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638D4" w14:textId="04053111" w:rsidR="00834E32" w:rsidRDefault="00834E32" w:rsidP="00834E32">
      <w:pPr>
        <w:bidi w:val="0"/>
        <w:spacing w:after="0" w:line="276" w:lineRule="auto"/>
        <w:jc w:val="center"/>
        <w:rPr>
          <w:rFonts w:eastAsia="Times New Roman" w:cs="Times New Roman"/>
          <w:b/>
          <w:bCs/>
          <w:sz w:val="24"/>
          <w:szCs w:val="24"/>
          <w:lang w:bidi="ar-SA"/>
        </w:rPr>
      </w:pPr>
    </w:p>
    <w:p w14:paraId="250D5BC7" w14:textId="77777777" w:rsidR="008B6EEB" w:rsidRDefault="008B6EEB" w:rsidP="008B6EEB">
      <w:pPr>
        <w:bidi w:val="0"/>
        <w:spacing w:after="0" w:line="276" w:lineRule="auto"/>
        <w:jc w:val="center"/>
        <w:rPr>
          <w:rFonts w:eastAsia="Times New Roman" w:cs="Times New Roman"/>
          <w:b/>
          <w:bCs/>
          <w:sz w:val="24"/>
          <w:szCs w:val="24"/>
          <w:lang w:bidi="ar-SA"/>
        </w:rPr>
      </w:pPr>
    </w:p>
    <w:p w14:paraId="222899B0" w14:textId="77777777" w:rsidR="008B6EEB" w:rsidRDefault="008B6EEB" w:rsidP="008B6EEB">
      <w:pPr>
        <w:bidi w:val="0"/>
        <w:spacing w:after="0" w:line="276" w:lineRule="auto"/>
        <w:jc w:val="center"/>
        <w:rPr>
          <w:rFonts w:eastAsia="Times New Roman" w:cs="Times New Roman"/>
          <w:b/>
          <w:bCs/>
          <w:sz w:val="24"/>
          <w:szCs w:val="24"/>
          <w:lang w:bidi="ar-SA"/>
        </w:rPr>
      </w:pPr>
    </w:p>
    <w:p w14:paraId="3AFACDE2" w14:textId="77777777" w:rsidR="008B6EEB" w:rsidRPr="00834E32" w:rsidRDefault="008B6EEB" w:rsidP="008B6EEB">
      <w:pPr>
        <w:bidi w:val="0"/>
        <w:spacing w:after="0" w:line="276" w:lineRule="auto"/>
        <w:jc w:val="center"/>
        <w:rPr>
          <w:rFonts w:eastAsia="Times New Roman" w:cs="Times New Roman"/>
          <w:b/>
          <w:bCs/>
          <w:sz w:val="24"/>
          <w:szCs w:val="24"/>
          <w:rtl/>
          <w:lang w:bidi="ar-SA"/>
        </w:rPr>
      </w:pPr>
    </w:p>
    <w:p w14:paraId="237F16B7" w14:textId="24675974" w:rsidR="008708D5" w:rsidRDefault="00353F46" w:rsidP="00353F46">
      <w:pPr>
        <w:bidi w:val="0"/>
        <w:spacing w:after="0" w:line="216" w:lineRule="auto"/>
        <w:jc w:val="center"/>
        <w:rPr>
          <w:rStyle w:val="rynqvb"/>
          <w:b/>
          <w:bCs/>
          <w:sz w:val="22"/>
          <w:szCs w:val="22"/>
          <w:lang w:val="en"/>
        </w:rPr>
      </w:pPr>
      <w:r w:rsidRPr="00353F46">
        <w:rPr>
          <w:rFonts w:eastAsia="Times New Roman" w:cs="B Mitra"/>
          <w:b/>
          <w:bCs/>
          <w:sz w:val="32"/>
          <w:szCs w:val="32"/>
          <w:lang w:bidi="ar-SA"/>
        </w:rPr>
        <w:t xml:space="preserve">Article title in 1 or 2 lines, font </w:t>
      </w:r>
      <w:r w:rsidRPr="00115046">
        <w:rPr>
          <w:rFonts w:eastAsia="Times New Roman" w:cs="B Mitra"/>
          <w:b/>
          <w:bCs/>
          <w:sz w:val="32"/>
          <w:szCs w:val="32"/>
          <w:lang w:bidi="ar-SA"/>
        </w:rPr>
        <w:t>Times New Roman</w:t>
      </w:r>
      <w:r w:rsidRPr="00353F46">
        <w:rPr>
          <w:rFonts w:eastAsia="Times New Roman" w:cs="B Mitra"/>
          <w:b/>
          <w:bCs/>
          <w:sz w:val="32"/>
          <w:szCs w:val="32"/>
          <w:lang w:bidi="ar-SA"/>
        </w:rPr>
        <w:t xml:space="preserve"> 16pt.</w:t>
      </w:r>
    </w:p>
    <w:p w14:paraId="099E8F18" w14:textId="77777777" w:rsidR="008708D5" w:rsidRDefault="008708D5" w:rsidP="008708D5">
      <w:pPr>
        <w:bidi w:val="0"/>
        <w:spacing w:after="0" w:line="216" w:lineRule="auto"/>
        <w:rPr>
          <w:rStyle w:val="rynqvb"/>
          <w:b/>
          <w:bCs/>
          <w:lang w:val="en"/>
        </w:rPr>
      </w:pPr>
    </w:p>
    <w:p w14:paraId="286D7D71" w14:textId="77777777" w:rsidR="008708D5" w:rsidRDefault="008708D5" w:rsidP="008708D5">
      <w:pPr>
        <w:bidi w:val="0"/>
        <w:spacing w:after="0" w:line="216" w:lineRule="auto"/>
        <w:rPr>
          <w:rStyle w:val="rynqvb"/>
          <w:b/>
          <w:bCs/>
          <w:lang w:val="en"/>
        </w:rPr>
      </w:pPr>
    </w:p>
    <w:p w14:paraId="35C5D6F3" w14:textId="77777777" w:rsidR="008708D5" w:rsidRDefault="008708D5" w:rsidP="008708D5">
      <w:pPr>
        <w:bidi w:val="0"/>
        <w:spacing w:after="0" w:line="216" w:lineRule="auto"/>
        <w:rPr>
          <w:rStyle w:val="rynqvb"/>
          <w:b/>
          <w:bCs/>
          <w:lang w:val="en"/>
        </w:rPr>
      </w:pPr>
    </w:p>
    <w:p w14:paraId="3E4DBFF7" w14:textId="77777777" w:rsidR="008708D5" w:rsidRDefault="008708D5" w:rsidP="008708D5">
      <w:pPr>
        <w:bidi w:val="0"/>
        <w:spacing w:after="0" w:line="216" w:lineRule="auto"/>
        <w:rPr>
          <w:rStyle w:val="rynqvb"/>
          <w:b/>
          <w:bCs/>
          <w:lang w:val="en"/>
        </w:rPr>
      </w:pPr>
    </w:p>
    <w:p w14:paraId="36247DD1" w14:textId="77777777" w:rsidR="008708D5" w:rsidRDefault="008708D5" w:rsidP="008708D5">
      <w:pPr>
        <w:bidi w:val="0"/>
        <w:spacing w:after="0" w:line="216" w:lineRule="auto"/>
        <w:rPr>
          <w:rStyle w:val="rynqvb"/>
          <w:b/>
          <w:bCs/>
          <w:lang w:val="en"/>
        </w:rPr>
      </w:pPr>
    </w:p>
    <w:p w14:paraId="3DC65D8A" w14:textId="77777777" w:rsidR="008708D5" w:rsidRDefault="008708D5" w:rsidP="008708D5">
      <w:pPr>
        <w:bidi w:val="0"/>
        <w:spacing w:after="0" w:line="216" w:lineRule="auto"/>
        <w:rPr>
          <w:rStyle w:val="rynqvb"/>
          <w:b/>
          <w:bCs/>
          <w:lang w:val="en"/>
        </w:rPr>
      </w:pPr>
    </w:p>
    <w:p w14:paraId="47E345D8" w14:textId="77777777" w:rsidR="008708D5" w:rsidRPr="00B426EE" w:rsidRDefault="008708D5" w:rsidP="008708D5">
      <w:pPr>
        <w:bidi w:val="0"/>
        <w:spacing w:after="0" w:line="216" w:lineRule="auto"/>
        <w:rPr>
          <w:rFonts w:asciiTheme="majorBidi" w:eastAsia="Times New Roman" w:hAnsiTheme="majorBidi" w:cstheme="majorBidi"/>
          <w:b/>
          <w:bCs/>
          <w:color w:val="000000" w:themeColor="text1"/>
          <w:sz w:val="20"/>
          <w:szCs w:val="20"/>
          <w:lang w:bidi="ar-SA"/>
        </w:rPr>
      </w:pPr>
    </w:p>
    <w:tbl>
      <w:tblPr>
        <w:tblStyle w:val="TableGrid1"/>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284"/>
        <w:gridCol w:w="6804"/>
      </w:tblGrid>
      <w:tr w:rsidR="00834E32" w:rsidRPr="00834E32" w14:paraId="53F7EC83" w14:textId="77777777" w:rsidTr="002C5904">
        <w:trPr>
          <w:jc w:val="center"/>
        </w:trPr>
        <w:tc>
          <w:tcPr>
            <w:tcW w:w="2693" w:type="dxa"/>
            <w:tcBorders>
              <w:top w:val="single" w:sz="4" w:space="0" w:color="auto"/>
              <w:bottom w:val="single" w:sz="4" w:space="0" w:color="auto"/>
            </w:tcBorders>
          </w:tcPr>
          <w:p w14:paraId="661FB7FC" w14:textId="77777777" w:rsidR="00834E32" w:rsidRPr="00834E32" w:rsidRDefault="00834E32" w:rsidP="00834E32">
            <w:pPr>
              <w:bidi w:val="0"/>
              <w:spacing w:after="0" w:line="276" w:lineRule="auto"/>
              <w:jc w:val="center"/>
              <w:rPr>
                <w:rFonts w:eastAsia="Times New Roman" w:cs="Times New Roman"/>
                <w:b/>
                <w:bCs/>
                <w:sz w:val="24"/>
                <w:szCs w:val="24"/>
              </w:rPr>
            </w:pPr>
            <w:r w:rsidRPr="00834E32">
              <w:rPr>
                <w:rFonts w:eastAsia="Times New Roman" w:cs="Times New Roman"/>
                <w:b/>
                <w:bCs/>
                <w:sz w:val="24"/>
                <w:szCs w:val="24"/>
              </w:rPr>
              <w:t>ARTICLE INFO</w:t>
            </w:r>
          </w:p>
        </w:tc>
        <w:tc>
          <w:tcPr>
            <w:tcW w:w="284" w:type="dxa"/>
            <w:tcBorders>
              <w:top w:val="single" w:sz="4" w:space="0" w:color="auto"/>
            </w:tcBorders>
          </w:tcPr>
          <w:p w14:paraId="69E21922" w14:textId="77777777" w:rsidR="00834E32" w:rsidRPr="00834E32" w:rsidRDefault="00834E32" w:rsidP="00834E32">
            <w:pPr>
              <w:bidi w:val="0"/>
              <w:spacing w:after="0" w:line="276" w:lineRule="auto"/>
              <w:jc w:val="center"/>
              <w:rPr>
                <w:rFonts w:eastAsia="Times New Roman" w:cs="Times New Roman"/>
                <w:b/>
                <w:bCs/>
                <w:sz w:val="24"/>
                <w:szCs w:val="24"/>
              </w:rPr>
            </w:pPr>
          </w:p>
        </w:tc>
        <w:tc>
          <w:tcPr>
            <w:tcW w:w="6804" w:type="dxa"/>
            <w:tcBorders>
              <w:top w:val="single" w:sz="4" w:space="0" w:color="auto"/>
              <w:bottom w:val="single" w:sz="4" w:space="0" w:color="auto"/>
            </w:tcBorders>
          </w:tcPr>
          <w:p w14:paraId="21EB1E58" w14:textId="2692A9E6" w:rsidR="00834E32" w:rsidRPr="00834E32" w:rsidRDefault="00834E32" w:rsidP="00834E32">
            <w:pPr>
              <w:bidi w:val="0"/>
              <w:spacing w:after="0" w:line="276" w:lineRule="auto"/>
              <w:jc w:val="center"/>
              <w:rPr>
                <w:rFonts w:eastAsia="Times New Roman" w:cs="Times New Roman"/>
                <w:b/>
                <w:bCs/>
                <w:sz w:val="24"/>
                <w:szCs w:val="24"/>
              </w:rPr>
            </w:pPr>
            <w:r w:rsidRPr="00834E32">
              <w:rPr>
                <w:rFonts w:eastAsia="Times New Roman" w:cs="Times New Roman"/>
                <w:sz w:val="24"/>
                <w:szCs w:val="24"/>
              </w:rPr>
              <w:t>ABSTRACT</w:t>
            </w:r>
          </w:p>
        </w:tc>
      </w:tr>
      <w:tr w:rsidR="00834E32" w:rsidRPr="00834E32" w14:paraId="5110642E" w14:textId="77777777" w:rsidTr="002C5904">
        <w:trPr>
          <w:jc w:val="center"/>
        </w:trPr>
        <w:tc>
          <w:tcPr>
            <w:tcW w:w="2693" w:type="dxa"/>
            <w:tcBorders>
              <w:top w:val="single" w:sz="4" w:space="0" w:color="auto"/>
              <w:bottom w:val="single" w:sz="4" w:space="0" w:color="auto"/>
            </w:tcBorders>
          </w:tcPr>
          <w:p w14:paraId="32C16EDB" w14:textId="07762356" w:rsidR="002C5904" w:rsidRDefault="002C5904" w:rsidP="00645590">
            <w:pPr>
              <w:bidi w:val="0"/>
              <w:spacing w:after="0" w:line="276" w:lineRule="auto"/>
              <w:jc w:val="left"/>
              <w:rPr>
                <w:rFonts w:eastAsia="Times New Roman" w:cs="Times New Roman"/>
                <w:b/>
                <w:bCs/>
                <w:sz w:val="20"/>
                <w:szCs w:val="20"/>
              </w:rPr>
            </w:pPr>
          </w:p>
          <w:p w14:paraId="4A1F7BD5" w14:textId="77777777" w:rsidR="00834E32" w:rsidRPr="00834E32" w:rsidRDefault="00834E32" w:rsidP="00834E32">
            <w:pPr>
              <w:bidi w:val="0"/>
              <w:spacing w:after="0" w:line="276" w:lineRule="auto"/>
              <w:jc w:val="center"/>
              <w:rPr>
                <w:rFonts w:eastAsia="Times New Roman" w:cs="Times New Roman"/>
                <w:sz w:val="24"/>
                <w:szCs w:val="24"/>
              </w:rPr>
            </w:pPr>
          </w:p>
          <w:p w14:paraId="34DE7C89" w14:textId="77777777" w:rsidR="00834E32" w:rsidRPr="00834E32" w:rsidRDefault="00834E32" w:rsidP="00834E32">
            <w:pPr>
              <w:bidi w:val="0"/>
              <w:spacing w:after="0" w:line="276" w:lineRule="auto"/>
              <w:jc w:val="center"/>
              <w:rPr>
                <w:rFonts w:eastAsia="Times New Roman" w:cs="Times New Roman"/>
                <w:sz w:val="24"/>
                <w:szCs w:val="24"/>
              </w:rPr>
            </w:pPr>
          </w:p>
          <w:p w14:paraId="565C6BA9" w14:textId="77777777" w:rsidR="00834E32" w:rsidRPr="00531BD3" w:rsidRDefault="00834E32" w:rsidP="00834E32">
            <w:pPr>
              <w:bidi w:val="0"/>
              <w:spacing w:after="0" w:line="276" w:lineRule="auto"/>
              <w:jc w:val="left"/>
              <w:rPr>
                <w:rFonts w:eastAsia="Times New Roman" w:cs="Times New Roman"/>
                <w:b/>
                <w:bCs/>
                <w:sz w:val="20"/>
                <w:szCs w:val="20"/>
              </w:rPr>
            </w:pPr>
            <w:r w:rsidRPr="00531BD3">
              <w:rPr>
                <w:rFonts w:eastAsia="Times New Roman" w:cs="Times New Roman"/>
                <w:b/>
                <w:bCs/>
                <w:sz w:val="20"/>
                <w:szCs w:val="20"/>
              </w:rPr>
              <w:t>Keywords</w:t>
            </w:r>
          </w:p>
          <w:p w14:paraId="45B23FC7" w14:textId="5C541AC7" w:rsidR="00E45F25" w:rsidRPr="00531BD3" w:rsidRDefault="001C4163" w:rsidP="00834E32">
            <w:pPr>
              <w:bidi w:val="0"/>
              <w:spacing w:after="0" w:line="276" w:lineRule="auto"/>
              <w:jc w:val="left"/>
              <w:rPr>
                <w:rFonts w:eastAsia="Times New Roman" w:cs="Times New Roman"/>
                <w:sz w:val="20"/>
                <w:szCs w:val="20"/>
                <w:rtl/>
                <w:lang w:val="en"/>
              </w:rPr>
            </w:pPr>
            <w:r w:rsidRPr="001C4163">
              <w:rPr>
                <w:rFonts w:eastAsia="Times New Roman" w:cs="Times New Roman"/>
                <w:sz w:val="20"/>
                <w:szCs w:val="20"/>
                <w:lang w:val="en"/>
              </w:rPr>
              <w:t>maximum</w:t>
            </w:r>
            <w:r w:rsidR="00AA0285" w:rsidRPr="00531BD3">
              <w:rPr>
                <w:rFonts w:eastAsia="Times New Roman" w:cs="Times New Roman"/>
                <w:sz w:val="20"/>
                <w:szCs w:val="20"/>
                <w:lang w:val="en"/>
              </w:rPr>
              <w:t xml:space="preserve">, </w:t>
            </w:r>
          </w:p>
          <w:p w14:paraId="2245F4E1" w14:textId="597C9CA3" w:rsidR="00E45F25" w:rsidRPr="00531BD3" w:rsidRDefault="001C4163" w:rsidP="00E45F25">
            <w:pPr>
              <w:bidi w:val="0"/>
              <w:spacing w:after="0" w:line="276" w:lineRule="auto"/>
              <w:jc w:val="left"/>
              <w:rPr>
                <w:rFonts w:eastAsia="Times New Roman" w:cs="Times New Roman"/>
                <w:sz w:val="20"/>
                <w:szCs w:val="20"/>
                <w:rtl/>
                <w:lang w:val="en"/>
              </w:rPr>
            </w:pPr>
            <w:r w:rsidRPr="001C4163">
              <w:rPr>
                <w:rFonts w:eastAsia="Times New Roman" w:cs="Times New Roman"/>
                <w:sz w:val="20"/>
                <w:szCs w:val="20"/>
                <w:lang w:val="en"/>
              </w:rPr>
              <w:t>6 words</w:t>
            </w:r>
            <w:r w:rsidR="00AA0285" w:rsidRPr="00531BD3">
              <w:rPr>
                <w:rFonts w:eastAsia="Times New Roman" w:cs="Times New Roman"/>
                <w:sz w:val="20"/>
                <w:szCs w:val="20"/>
                <w:lang w:val="en"/>
              </w:rPr>
              <w:t xml:space="preserve">, </w:t>
            </w:r>
          </w:p>
          <w:p w14:paraId="75D7592C" w14:textId="77777777" w:rsidR="001C4163" w:rsidRDefault="001C4163" w:rsidP="00E45F25">
            <w:pPr>
              <w:bidi w:val="0"/>
              <w:spacing w:after="0" w:line="276" w:lineRule="auto"/>
              <w:jc w:val="left"/>
              <w:rPr>
                <w:rFonts w:eastAsia="Times New Roman" w:cs="Times New Roman"/>
                <w:sz w:val="20"/>
                <w:szCs w:val="20"/>
                <w:lang w:val="en"/>
              </w:rPr>
            </w:pPr>
            <w:r w:rsidRPr="001C4163">
              <w:rPr>
                <w:rFonts w:eastAsia="Times New Roman" w:cs="Times New Roman"/>
                <w:sz w:val="20"/>
                <w:szCs w:val="20"/>
                <w:lang w:val="en"/>
              </w:rPr>
              <w:t>that with a comma</w:t>
            </w:r>
            <w:r w:rsidR="00AA0285" w:rsidRPr="00531BD3">
              <w:rPr>
                <w:rFonts w:eastAsia="Times New Roman" w:cs="Times New Roman"/>
                <w:sz w:val="20"/>
                <w:szCs w:val="20"/>
                <w:lang w:val="en"/>
              </w:rPr>
              <w:t>,</w:t>
            </w:r>
          </w:p>
          <w:p w14:paraId="7A295409" w14:textId="367F6762" w:rsidR="00E45F25" w:rsidRPr="00531BD3" w:rsidRDefault="0029658D" w:rsidP="001C4163">
            <w:pPr>
              <w:bidi w:val="0"/>
              <w:spacing w:after="0" w:line="276" w:lineRule="auto"/>
              <w:jc w:val="left"/>
              <w:rPr>
                <w:rFonts w:eastAsia="Times New Roman" w:cs="Times New Roman"/>
                <w:sz w:val="20"/>
                <w:szCs w:val="20"/>
                <w:rtl/>
                <w:lang w:val="en"/>
              </w:rPr>
            </w:pPr>
            <w:r w:rsidRPr="0029658D">
              <w:rPr>
                <w:rFonts w:eastAsia="Times New Roman" w:cs="Times New Roman"/>
                <w:sz w:val="20"/>
                <w:szCs w:val="20"/>
                <w:lang w:val="en"/>
              </w:rPr>
              <w:t>from each other</w:t>
            </w:r>
            <w:r w:rsidRPr="00531BD3">
              <w:rPr>
                <w:rFonts w:eastAsia="Times New Roman" w:cs="Times New Roman"/>
                <w:sz w:val="20"/>
                <w:szCs w:val="20"/>
                <w:lang w:val="en"/>
              </w:rPr>
              <w:t>,</w:t>
            </w:r>
          </w:p>
          <w:p w14:paraId="73113E5C" w14:textId="64980186" w:rsidR="00834E32" w:rsidRPr="002C5904" w:rsidRDefault="0029658D" w:rsidP="00834E32">
            <w:pPr>
              <w:bidi w:val="0"/>
              <w:spacing w:after="0" w:line="276" w:lineRule="auto"/>
              <w:jc w:val="left"/>
              <w:rPr>
                <w:rFonts w:eastAsia="Times New Roman" w:cs="Times New Roman"/>
                <w:b/>
                <w:bCs/>
                <w:sz w:val="28"/>
              </w:rPr>
            </w:pPr>
            <w:r w:rsidRPr="0029658D">
              <w:rPr>
                <w:rFonts w:eastAsia="Times New Roman" w:cs="Times New Roman"/>
                <w:sz w:val="20"/>
                <w:szCs w:val="20"/>
                <w:lang w:val="en"/>
              </w:rPr>
              <w:t>be separated</w:t>
            </w:r>
          </w:p>
          <w:p w14:paraId="41AF070D" w14:textId="77777777" w:rsidR="0047012B" w:rsidRDefault="0047012B" w:rsidP="0047012B">
            <w:pPr>
              <w:bidi w:val="0"/>
              <w:spacing w:after="0" w:line="276" w:lineRule="auto"/>
              <w:jc w:val="left"/>
              <w:rPr>
                <w:rFonts w:eastAsia="Times New Roman" w:cs="Times New Roman"/>
                <w:b/>
                <w:bCs/>
                <w:spacing w:val="-6"/>
                <w:sz w:val="20"/>
                <w:szCs w:val="20"/>
              </w:rPr>
            </w:pPr>
          </w:p>
          <w:p w14:paraId="77923492" w14:textId="77777777" w:rsidR="008708D5" w:rsidRPr="00834E32" w:rsidRDefault="008708D5" w:rsidP="008708D5">
            <w:pPr>
              <w:bidi w:val="0"/>
              <w:spacing w:after="0" w:line="276" w:lineRule="auto"/>
              <w:jc w:val="left"/>
              <w:rPr>
                <w:rFonts w:eastAsia="Times New Roman" w:cs="Times New Roman"/>
                <w:b/>
                <w:bCs/>
                <w:sz w:val="24"/>
                <w:szCs w:val="24"/>
              </w:rPr>
            </w:pPr>
          </w:p>
        </w:tc>
        <w:tc>
          <w:tcPr>
            <w:tcW w:w="284" w:type="dxa"/>
            <w:tcBorders>
              <w:bottom w:val="single" w:sz="4" w:space="0" w:color="auto"/>
            </w:tcBorders>
          </w:tcPr>
          <w:p w14:paraId="3EF7CDA2" w14:textId="14F95882" w:rsidR="00834E32" w:rsidRPr="00834E32" w:rsidRDefault="00834E32" w:rsidP="00834E32">
            <w:pPr>
              <w:bidi w:val="0"/>
              <w:spacing w:after="0" w:line="276" w:lineRule="auto"/>
              <w:jc w:val="center"/>
              <w:rPr>
                <w:rFonts w:eastAsia="Times New Roman" w:cs="Times New Roman"/>
                <w:b/>
                <w:bCs/>
                <w:sz w:val="24"/>
                <w:szCs w:val="24"/>
              </w:rPr>
            </w:pPr>
          </w:p>
        </w:tc>
        <w:tc>
          <w:tcPr>
            <w:tcW w:w="6804" w:type="dxa"/>
            <w:tcBorders>
              <w:top w:val="single" w:sz="4" w:space="0" w:color="auto"/>
              <w:bottom w:val="single" w:sz="4" w:space="0" w:color="auto"/>
            </w:tcBorders>
          </w:tcPr>
          <w:p w14:paraId="43989EC9" w14:textId="5810546A" w:rsidR="00834E32" w:rsidRPr="00E45F25" w:rsidRDefault="00353F46" w:rsidP="006F43E0">
            <w:pPr>
              <w:bidi w:val="0"/>
              <w:spacing w:after="0" w:line="240" w:lineRule="auto"/>
              <w:rPr>
                <w:rFonts w:eastAsia="Times New Roman" w:cs="B Mitra"/>
                <w:color w:val="FF0000"/>
                <w:sz w:val="22"/>
                <w:szCs w:val="22"/>
                <w:highlight w:val="yellow"/>
              </w:rPr>
            </w:pPr>
            <w:r w:rsidRPr="00353F46">
              <w:rPr>
                <w:rFonts w:eastAsia="Times New Roman" w:cs="B Mitra"/>
                <w:color w:val="000000" w:themeColor="text1"/>
                <w:sz w:val="22"/>
                <w:szCs w:val="22"/>
              </w:rPr>
              <w:t>Each article must have a summary, which is prepared in one paragraph. This section should independently state the topic, objectives, research method, and achievements of the article, but it is not considered an introduction. The font of this section is (Times New Roman 11pt</w:t>
            </w:r>
            <w:proofErr w:type="gramStart"/>
            <w:r w:rsidRPr="00353F46">
              <w:rPr>
                <w:rFonts w:eastAsia="Times New Roman" w:cs="B Mitra"/>
                <w:color w:val="000000" w:themeColor="text1"/>
                <w:sz w:val="22"/>
                <w:szCs w:val="22"/>
              </w:rPr>
              <w:t>).</w:t>
            </w:r>
            <w:r w:rsidR="006F43E0">
              <w:rPr>
                <w:rFonts w:eastAsia="Times New Roman" w:cs="B Mitra"/>
                <w:color w:val="000000" w:themeColor="text1"/>
                <w:sz w:val="22"/>
                <w:szCs w:val="22"/>
              </w:rPr>
              <w:t>.</w:t>
            </w:r>
            <w:proofErr w:type="gramEnd"/>
          </w:p>
        </w:tc>
      </w:tr>
    </w:tbl>
    <w:p w14:paraId="5AECE6C4" w14:textId="77777777" w:rsidR="008708D5" w:rsidRDefault="008708D5" w:rsidP="00432EE5">
      <w:pPr>
        <w:spacing w:after="0" w:line="240" w:lineRule="auto"/>
        <w:jc w:val="left"/>
        <w:rPr>
          <w:rFonts w:eastAsia="Times New Roman" w:cs="Times New Roman"/>
          <w:b/>
          <w:bCs/>
          <w:sz w:val="20"/>
          <w:szCs w:val="20"/>
          <w:lang w:bidi="ar-SA"/>
        </w:rPr>
      </w:pPr>
    </w:p>
    <w:p w14:paraId="20E92B56" w14:textId="77777777" w:rsidR="008708D5" w:rsidRDefault="008708D5" w:rsidP="00432EE5">
      <w:pPr>
        <w:spacing w:after="0" w:line="240" w:lineRule="auto"/>
        <w:jc w:val="left"/>
        <w:rPr>
          <w:rFonts w:eastAsia="Times New Roman" w:cs="Times New Roman"/>
          <w:b/>
          <w:bCs/>
          <w:sz w:val="20"/>
          <w:szCs w:val="20"/>
          <w:lang w:bidi="ar-SA"/>
        </w:rPr>
      </w:pPr>
    </w:p>
    <w:p w14:paraId="519AB93B" w14:textId="77777777" w:rsidR="008708D5" w:rsidRDefault="008708D5" w:rsidP="00432EE5">
      <w:pPr>
        <w:spacing w:after="0" w:line="240" w:lineRule="auto"/>
        <w:jc w:val="left"/>
        <w:rPr>
          <w:rFonts w:eastAsia="Times New Roman" w:cs="Times New Roman"/>
          <w:b/>
          <w:bCs/>
          <w:sz w:val="20"/>
          <w:szCs w:val="20"/>
          <w:lang w:bidi="ar-SA"/>
        </w:rPr>
      </w:pPr>
    </w:p>
    <w:p w14:paraId="7D0FCB74" w14:textId="77777777" w:rsidR="008708D5" w:rsidRDefault="008708D5" w:rsidP="00432EE5">
      <w:pPr>
        <w:spacing w:after="0" w:line="240" w:lineRule="auto"/>
        <w:jc w:val="left"/>
        <w:rPr>
          <w:rFonts w:eastAsia="Times New Roman" w:cs="Times New Roman"/>
          <w:b/>
          <w:bCs/>
          <w:sz w:val="20"/>
          <w:szCs w:val="20"/>
          <w:lang w:bidi="ar-SA"/>
        </w:rPr>
      </w:pPr>
    </w:p>
    <w:p w14:paraId="4673A49C" w14:textId="77777777" w:rsidR="008708D5" w:rsidRDefault="008708D5" w:rsidP="00432EE5">
      <w:pPr>
        <w:spacing w:after="0" w:line="240" w:lineRule="auto"/>
        <w:jc w:val="left"/>
        <w:rPr>
          <w:rFonts w:eastAsia="Times New Roman" w:cs="Times New Roman"/>
          <w:b/>
          <w:bCs/>
          <w:sz w:val="20"/>
          <w:szCs w:val="20"/>
          <w:lang w:bidi="ar-SA"/>
        </w:rPr>
      </w:pPr>
    </w:p>
    <w:p w14:paraId="65D65CF9" w14:textId="77777777" w:rsidR="008708D5" w:rsidRDefault="008708D5" w:rsidP="00432EE5">
      <w:pPr>
        <w:spacing w:after="0" w:line="240" w:lineRule="auto"/>
        <w:jc w:val="left"/>
        <w:rPr>
          <w:rFonts w:eastAsia="Times New Roman" w:cs="Times New Roman"/>
          <w:b/>
          <w:bCs/>
          <w:sz w:val="20"/>
          <w:szCs w:val="20"/>
          <w:lang w:bidi="ar-SA"/>
        </w:rPr>
      </w:pPr>
    </w:p>
    <w:p w14:paraId="4E485F6C" w14:textId="77777777" w:rsidR="008708D5" w:rsidRDefault="008708D5" w:rsidP="00432EE5">
      <w:pPr>
        <w:spacing w:after="0" w:line="240" w:lineRule="auto"/>
        <w:jc w:val="left"/>
        <w:rPr>
          <w:rFonts w:eastAsia="Times New Roman" w:cs="Times New Roman"/>
          <w:b/>
          <w:bCs/>
          <w:sz w:val="20"/>
          <w:szCs w:val="20"/>
          <w:lang w:bidi="ar-SA"/>
        </w:rPr>
      </w:pPr>
    </w:p>
    <w:p w14:paraId="09690C45" w14:textId="77777777" w:rsidR="008708D5" w:rsidRDefault="008708D5" w:rsidP="00432EE5">
      <w:pPr>
        <w:spacing w:after="0" w:line="240" w:lineRule="auto"/>
        <w:jc w:val="left"/>
        <w:rPr>
          <w:rFonts w:eastAsia="Times New Roman" w:cs="Times New Roman"/>
          <w:b/>
          <w:bCs/>
          <w:sz w:val="20"/>
          <w:szCs w:val="20"/>
          <w:lang w:bidi="ar-SA"/>
        </w:rPr>
      </w:pPr>
    </w:p>
    <w:p w14:paraId="65FBFB98" w14:textId="77777777" w:rsidR="008708D5" w:rsidRDefault="008708D5" w:rsidP="00432EE5">
      <w:pPr>
        <w:spacing w:after="0" w:line="240" w:lineRule="auto"/>
        <w:jc w:val="left"/>
        <w:rPr>
          <w:rFonts w:eastAsia="Times New Roman" w:cs="Times New Roman"/>
          <w:b/>
          <w:bCs/>
          <w:sz w:val="20"/>
          <w:szCs w:val="20"/>
          <w:lang w:bidi="ar-SA"/>
        </w:rPr>
      </w:pPr>
    </w:p>
    <w:p w14:paraId="25ADEBD7" w14:textId="77777777" w:rsidR="008708D5" w:rsidRDefault="008708D5" w:rsidP="00432EE5">
      <w:pPr>
        <w:spacing w:after="0" w:line="240" w:lineRule="auto"/>
        <w:jc w:val="left"/>
        <w:rPr>
          <w:rFonts w:eastAsia="Times New Roman" w:cs="Times New Roman"/>
          <w:b/>
          <w:bCs/>
          <w:sz w:val="20"/>
          <w:szCs w:val="20"/>
          <w:lang w:bidi="ar-SA"/>
        </w:rPr>
      </w:pPr>
    </w:p>
    <w:p w14:paraId="7A96176E" w14:textId="77777777" w:rsidR="008708D5" w:rsidRDefault="008708D5" w:rsidP="00432EE5">
      <w:pPr>
        <w:spacing w:after="0" w:line="240" w:lineRule="auto"/>
        <w:jc w:val="left"/>
        <w:rPr>
          <w:rFonts w:eastAsia="Times New Roman" w:cs="Times New Roman"/>
          <w:b/>
          <w:bCs/>
          <w:sz w:val="20"/>
          <w:szCs w:val="20"/>
          <w:lang w:bidi="ar-SA"/>
        </w:rPr>
      </w:pPr>
    </w:p>
    <w:p w14:paraId="0BF0446C" w14:textId="77777777" w:rsidR="008708D5" w:rsidRDefault="008708D5" w:rsidP="00432EE5">
      <w:pPr>
        <w:spacing w:after="0" w:line="240" w:lineRule="auto"/>
        <w:jc w:val="left"/>
        <w:rPr>
          <w:rFonts w:eastAsia="Times New Roman" w:cs="Times New Roman"/>
          <w:b/>
          <w:bCs/>
          <w:sz w:val="20"/>
          <w:szCs w:val="20"/>
          <w:lang w:bidi="ar-SA"/>
        </w:rPr>
      </w:pPr>
    </w:p>
    <w:p w14:paraId="3ED475B7" w14:textId="77777777" w:rsidR="008708D5" w:rsidRDefault="008708D5" w:rsidP="00432EE5">
      <w:pPr>
        <w:spacing w:after="0" w:line="240" w:lineRule="auto"/>
        <w:jc w:val="left"/>
        <w:rPr>
          <w:rFonts w:eastAsia="Times New Roman" w:cs="Times New Roman"/>
          <w:b/>
          <w:bCs/>
          <w:sz w:val="20"/>
          <w:szCs w:val="20"/>
          <w:lang w:bidi="ar-SA"/>
        </w:rPr>
      </w:pPr>
    </w:p>
    <w:p w14:paraId="6F4F0F70" w14:textId="77777777" w:rsidR="008708D5" w:rsidRDefault="008708D5" w:rsidP="00432EE5">
      <w:pPr>
        <w:spacing w:after="0" w:line="240" w:lineRule="auto"/>
        <w:jc w:val="left"/>
        <w:rPr>
          <w:rFonts w:eastAsia="Times New Roman" w:cs="Times New Roman"/>
          <w:b/>
          <w:bCs/>
          <w:sz w:val="20"/>
          <w:szCs w:val="20"/>
          <w:lang w:bidi="ar-SA"/>
        </w:rPr>
      </w:pPr>
    </w:p>
    <w:p w14:paraId="5412F45E" w14:textId="77777777" w:rsidR="008708D5" w:rsidRDefault="008708D5" w:rsidP="00432EE5">
      <w:pPr>
        <w:spacing w:after="0" w:line="240" w:lineRule="auto"/>
        <w:jc w:val="left"/>
        <w:rPr>
          <w:rFonts w:eastAsia="Times New Roman" w:cs="Times New Roman"/>
          <w:b/>
          <w:bCs/>
          <w:sz w:val="20"/>
          <w:szCs w:val="20"/>
          <w:lang w:bidi="ar-SA"/>
        </w:rPr>
      </w:pPr>
    </w:p>
    <w:p w14:paraId="0335A329" w14:textId="77777777" w:rsidR="008708D5" w:rsidRDefault="008708D5" w:rsidP="00432EE5">
      <w:pPr>
        <w:spacing w:after="0" w:line="240" w:lineRule="auto"/>
        <w:jc w:val="left"/>
        <w:rPr>
          <w:rFonts w:eastAsia="Times New Roman" w:cs="Times New Roman"/>
          <w:b/>
          <w:bCs/>
          <w:sz w:val="20"/>
          <w:szCs w:val="20"/>
          <w:lang w:bidi="ar-SA"/>
        </w:rPr>
      </w:pPr>
    </w:p>
    <w:p w14:paraId="77D0C8AF" w14:textId="77777777" w:rsidR="008708D5" w:rsidRDefault="008708D5" w:rsidP="00432EE5">
      <w:pPr>
        <w:spacing w:after="0" w:line="240" w:lineRule="auto"/>
        <w:jc w:val="left"/>
        <w:rPr>
          <w:rFonts w:eastAsia="Times New Roman" w:cs="Times New Roman"/>
          <w:b/>
          <w:bCs/>
          <w:sz w:val="20"/>
          <w:szCs w:val="20"/>
          <w:lang w:bidi="ar-SA"/>
        </w:rPr>
      </w:pPr>
    </w:p>
    <w:p w14:paraId="386A0D25" w14:textId="77777777" w:rsidR="008708D5" w:rsidRDefault="008708D5" w:rsidP="00432EE5">
      <w:pPr>
        <w:spacing w:after="0" w:line="240" w:lineRule="auto"/>
        <w:jc w:val="left"/>
        <w:rPr>
          <w:rFonts w:eastAsia="Times New Roman" w:cs="Times New Roman"/>
          <w:b/>
          <w:bCs/>
          <w:sz w:val="20"/>
          <w:szCs w:val="20"/>
          <w:lang w:bidi="ar-SA"/>
        </w:rPr>
      </w:pPr>
    </w:p>
    <w:p w14:paraId="71D8CD68" w14:textId="77777777" w:rsidR="008708D5" w:rsidRDefault="008708D5" w:rsidP="00432EE5">
      <w:pPr>
        <w:spacing w:after="0" w:line="240" w:lineRule="auto"/>
        <w:jc w:val="left"/>
        <w:rPr>
          <w:rFonts w:eastAsia="Times New Roman" w:cs="Times New Roman"/>
          <w:b/>
          <w:bCs/>
          <w:sz w:val="20"/>
          <w:szCs w:val="20"/>
          <w:lang w:bidi="ar-SA"/>
        </w:rPr>
      </w:pPr>
    </w:p>
    <w:p w14:paraId="195B7EAD" w14:textId="77777777" w:rsidR="008708D5" w:rsidRDefault="008708D5" w:rsidP="00432EE5">
      <w:pPr>
        <w:spacing w:after="0" w:line="240" w:lineRule="auto"/>
        <w:jc w:val="left"/>
        <w:rPr>
          <w:rFonts w:eastAsia="Times New Roman" w:cs="Times New Roman"/>
          <w:b/>
          <w:bCs/>
          <w:sz w:val="20"/>
          <w:szCs w:val="20"/>
          <w:lang w:bidi="ar-SA"/>
        </w:rPr>
      </w:pPr>
    </w:p>
    <w:p w14:paraId="2E01CA31" w14:textId="77777777" w:rsidR="008708D5" w:rsidRDefault="008708D5" w:rsidP="00432EE5">
      <w:pPr>
        <w:spacing w:after="0" w:line="240" w:lineRule="auto"/>
        <w:jc w:val="left"/>
        <w:rPr>
          <w:rFonts w:eastAsia="Times New Roman" w:cs="Times New Roman"/>
          <w:b/>
          <w:bCs/>
          <w:sz w:val="20"/>
          <w:szCs w:val="20"/>
          <w:lang w:bidi="ar-SA"/>
        </w:rPr>
      </w:pPr>
    </w:p>
    <w:p w14:paraId="16BB3E3B" w14:textId="77777777" w:rsidR="008708D5" w:rsidRDefault="008708D5" w:rsidP="00432EE5">
      <w:pPr>
        <w:spacing w:after="0" w:line="240" w:lineRule="auto"/>
        <w:jc w:val="left"/>
        <w:rPr>
          <w:rFonts w:eastAsia="Times New Roman" w:cs="Times New Roman"/>
          <w:b/>
          <w:bCs/>
          <w:sz w:val="20"/>
          <w:szCs w:val="20"/>
          <w:lang w:bidi="ar-SA"/>
        </w:rPr>
      </w:pPr>
    </w:p>
    <w:p w14:paraId="7CBC20AC" w14:textId="77777777" w:rsidR="008B6EEB" w:rsidRDefault="008B6EEB" w:rsidP="00432EE5">
      <w:pPr>
        <w:spacing w:after="0" w:line="240" w:lineRule="auto"/>
        <w:jc w:val="left"/>
        <w:rPr>
          <w:rFonts w:eastAsia="Times New Roman" w:cs="Times New Roman"/>
          <w:b/>
          <w:bCs/>
          <w:sz w:val="20"/>
          <w:szCs w:val="20"/>
          <w:lang w:bidi="ar-SA"/>
        </w:rPr>
      </w:pPr>
    </w:p>
    <w:p w14:paraId="69AC05A6" w14:textId="77777777" w:rsidR="008B6EEB" w:rsidRDefault="008B6EEB" w:rsidP="00432EE5">
      <w:pPr>
        <w:spacing w:after="0" w:line="240" w:lineRule="auto"/>
        <w:jc w:val="left"/>
        <w:rPr>
          <w:rFonts w:eastAsia="Times New Roman" w:cs="Times New Roman"/>
          <w:b/>
          <w:bCs/>
          <w:sz w:val="20"/>
          <w:szCs w:val="20"/>
          <w:lang w:bidi="ar-SA"/>
        </w:rPr>
      </w:pPr>
    </w:p>
    <w:p w14:paraId="48E3C568" w14:textId="77777777" w:rsidR="008B6EEB" w:rsidRDefault="008B6EEB" w:rsidP="00432EE5">
      <w:pPr>
        <w:spacing w:after="0" w:line="240" w:lineRule="auto"/>
        <w:jc w:val="left"/>
        <w:rPr>
          <w:rFonts w:eastAsia="Times New Roman" w:cs="Times New Roman"/>
          <w:b/>
          <w:bCs/>
          <w:sz w:val="20"/>
          <w:szCs w:val="20"/>
          <w:lang w:bidi="ar-SA"/>
        </w:rPr>
      </w:pPr>
    </w:p>
    <w:p w14:paraId="0E616119" w14:textId="77777777" w:rsidR="008B6EEB" w:rsidRDefault="008B6EEB" w:rsidP="00432EE5">
      <w:pPr>
        <w:spacing w:after="0" w:line="240" w:lineRule="auto"/>
        <w:jc w:val="left"/>
        <w:rPr>
          <w:rFonts w:eastAsia="Times New Roman" w:cs="Times New Roman"/>
          <w:b/>
          <w:bCs/>
          <w:sz w:val="20"/>
          <w:szCs w:val="20"/>
          <w:lang w:bidi="ar-SA"/>
        </w:rPr>
      </w:pPr>
    </w:p>
    <w:p w14:paraId="6DF77FAE" w14:textId="77777777" w:rsidR="008B6EEB" w:rsidRDefault="008B6EEB" w:rsidP="00432EE5">
      <w:pPr>
        <w:spacing w:after="0" w:line="240" w:lineRule="auto"/>
        <w:jc w:val="left"/>
        <w:rPr>
          <w:rFonts w:eastAsia="Times New Roman" w:cs="Times New Roman"/>
          <w:b/>
          <w:bCs/>
          <w:sz w:val="20"/>
          <w:szCs w:val="20"/>
          <w:lang w:bidi="ar-SA"/>
        </w:rPr>
      </w:pPr>
    </w:p>
    <w:p w14:paraId="1547BCEB" w14:textId="77777777" w:rsidR="008B6EEB" w:rsidRDefault="008B6EEB" w:rsidP="00432EE5">
      <w:pPr>
        <w:spacing w:after="0" w:line="240" w:lineRule="auto"/>
        <w:jc w:val="left"/>
        <w:rPr>
          <w:rFonts w:eastAsia="Times New Roman" w:cs="Times New Roman"/>
          <w:b/>
          <w:bCs/>
          <w:sz w:val="20"/>
          <w:szCs w:val="20"/>
          <w:lang w:bidi="ar-SA"/>
        </w:rPr>
      </w:pPr>
    </w:p>
    <w:p w14:paraId="06E31AD8" w14:textId="77777777" w:rsidR="008B6EEB" w:rsidRDefault="008B6EEB" w:rsidP="00432EE5">
      <w:pPr>
        <w:spacing w:after="0" w:line="240" w:lineRule="auto"/>
        <w:jc w:val="left"/>
        <w:rPr>
          <w:rFonts w:eastAsia="Times New Roman" w:cs="Times New Roman"/>
          <w:b/>
          <w:bCs/>
          <w:sz w:val="20"/>
          <w:szCs w:val="20"/>
          <w:lang w:bidi="ar-SA"/>
        </w:rPr>
      </w:pPr>
    </w:p>
    <w:p w14:paraId="7BD2B19E" w14:textId="77777777" w:rsidR="008708D5" w:rsidRDefault="008708D5" w:rsidP="00432EE5">
      <w:pPr>
        <w:spacing w:after="0" w:line="240" w:lineRule="auto"/>
        <w:jc w:val="left"/>
        <w:rPr>
          <w:rFonts w:eastAsia="Times New Roman" w:cs="Times New Roman"/>
          <w:b/>
          <w:bCs/>
          <w:sz w:val="20"/>
          <w:szCs w:val="20"/>
          <w:lang w:bidi="ar-SA"/>
        </w:rPr>
      </w:pPr>
    </w:p>
    <w:p w14:paraId="70000208" w14:textId="77777777" w:rsidR="00834E32" w:rsidRDefault="00834E32" w:rsidP="00834E32">
      <w:pPr>
        <w:spacing w:after="0" w:line="240" w:lineRule="auto"/>
        <w:jc w:val="left"/>
        <w:rPr>
          <w:rFonts w:eastAsia="Times New Roman" w:cs="B Mitra"/>
          <w:b/>
          <w:bCs/>
          <w:sz w:val="24"/>
          <w:szCs w:val="24"/>
        </w:rPr>
      </w:pPr>
    </w:p>
    <w:p w14:paraId="2C0972A2" w14:textId="77777777" w:rsidR="008B6EEB" w:rsidRDefault="008B6EEB" w:rsidP="00834E32">
      <w:pPr>
        <w:spacing w:after="0" w:line="240" w:lineRule="auto"/>
        <w:jc w:val="left"/>
        <w:rPr>
          <w:rFonts w:eastAsia="Times New Roman" w:cs="B Mitra"/>
          <w:b/>
          <w:bCs/>
          <w:sz w:val="24"/>
          <w:szCs w:val="24"/>
        </w:rPr>
      </w:pPr>
    </w:p>
    <w:p w14:paraId="11A5A042" w14:textId="77777777" w:rsidR="008B6EEB" w:rsidRPr="00834E32" w:rsidRDefault="008B6EEB" w:rsidP="00834E32">
      <w:pPr>
        <w:spacing w:after="0" w:line="240" w:lineRule="auto"/>
        <w:jc w:val="left"/>
        <w:rPr>
          <w:rFonts w:eastAsia="Times New Roman" w:cs="B Mitra"/>
          <w:b/>
          <w:bCs/>
          <w:sz w:val="24"/>
          <w:szCs w:val="24"/>
        </w:rPr>
      </w:pPr>
    </w:p>
    <w:p w14:paraId="4B5AEE62" w14:textId="78BA6EAC" w:rsidR="00834E32" w:rsidRPr="00834E32" w:rsidRDefault="00834E32" w:rsidP="00834E32">
      <w:pPr>
        <w:spacing w:after="0" w:line="240" w:lineRule="auto"/>
        <w:jc w:val="left"/>
        <w:rPr>
          <w:rFonts w:eastAsia="Times New Roman" w:cs="B Mitra"/>
          <w:b/>
          <w:bCs/>
          <w:sz w:val="28"/>
          <w:rtl/>
        </w:rPr>
      </w:pPr>
    </w:p>
    <w:p w14:paraId="29863A93" w14:textId="77777777" w:rsidR="002D0B97" w:rsidRPr="002D0B97" w:rsidRDefault="002D0B97" w:rsidP="002D0B97">
      <w:pPr>
        <w:tabs>
          <w:tab w:val="right" w:pos="282"/>
        </w:tabs>
        <w:spacing w:after="0" w:line="240" w:lineRule="auto"/>
        <w:jc w:val="center"/>
        <w:rPr>
          <w:rFonts w:eastAsia="Times New Roman" w:cs="B Nazanin"/>
          <w:b/>
          <w:bCs/>
          <w:sz w:val="32"/>
          <w:szCs w:val="32"/>
        </w:rPr>
      </w:pPr>
      <w:r w:rsidRPr="002D0B97">
        <w:rPr>
          <w:rFonts w:eastAsia="Times New Roman" w:cs="B Nazanin"/>
          <w:b/>
          <w:bCs/>
          <w:sz w:val="32"/>
          <w:szCs w:val="32"/>
          <w:rtl/>
          <w:lang w:bidi="ar-SA"/>
        </w:rPr>
        <w:t>عنوان</w:t>
      </w:r>
      <w:r w:rsidRPr="002D0B97">
        <w:rPr>
          <w:rFonts w:eastAsia="Times New Roman" w:cs="B Nazanin"/>
          <w:b/>
          <w:bCs/>
          <w:sz w:val="32"/>
          <w:szCs w:val="32"/>
          <w:lang w:bidi="ar-SA"/>
        </w:rPr>
        <w:t xml:space="preserve"> </w:t>
      </w:r>
      <w:r w:rsidRPr="002D0B97">
        <w:rPr>
          <w:rFonts w:eastAsia="Times New Roman" w:cs="B Nazanin" w:hint="cs"/>
          <w:b/>
          <w:bCs/>
          <w:sz w:val="32"/>
          <w:szCs w:val="32"/>
          <w:rtl/>
        </w:rPr>
        <w:t xml:space="preserve"> مقاله</w:t>
      </w:r>
      <w:r w:rsidRPr="002D0B97">
        <w:rPr>
          <w:rFonts w:eastAsia="Times New Roman" w:cs="B Nazanin"/>
          <w:b/>
          <w:bCs/>
          <w:sz w:val="32"/>
          <w:szCs w:val="32"/>
          <w:rtl/>
          <w:lang w:bidi="ar-SA"/>
        </w:rPr>
        <w:t xml:space="preserve"> در 1 يا 2 خط، فونت</w:t>
      </w:r>
      <w:r w:rsidRPr="002D0B97">
        <w:rPr>
          <w:rFonts w:eastAsia="Times New Roman" w:cs="B Nazanin"/>
          <w:b/>
          <w:bCs/>
          <w:sz w:val="32"/>
          <w:szCs w:val="32"/>
        </w:rPr>
        <w:t xml:space="preserve">B Nazanin 16pt </w:t>
      </w:r>
    </w:p>
    <w:p w14:paraId="67D76BFF" w14:textId="77777777" w:rsidR="00834E32" w:rsidRPr="00DB6505" w:rsidRDefault="00834E32" w:rsidP="00834E32">
      <w:pPr>
        <w:spacing w:after="0" w:line="240" w:lineRule="auto"/>
        <w:jc w:val="center"/>
        <w:rPr>
          <w:rFonts w:eastAsia="Times New Roman" w:cs="B Nazanin"/>
          <w:sz w:val="24"/>
          <w:szCs w:val="24"/>
          <w:rtl/>
        </w:rPr>
      </w:pPr>
    </w:p>
    <w:p w14:paraId="6B072A39" w14:textId="563B7BC3" w:rsidR="009E0938" w:rsidRDefault="009E0938" w:rsidP="009E0938">
      <w:pPr>
        <w:shd w:val="clear" w:color="auto" w:fill="FFFFFF"/>
        <w:spacing w:after="0" w:line="240" w:lineRule="auto"/>
        <w:ind w:left="127"/>
        <w:jc w:val="left"/>
      </w:pPr>
    </w:p>
    <w:p w14:paraId="1ACC2B53" w14:textId="77777777" w:rsidR="008708D5" w:rsidRPr="00DB6505" w:rsidRDefault="008708D5" w:rsidP="009E0938">
      <w:pPr>
        <w:shd w:val="clear" w:color="auto" w:fill="FFFFFF"/>
        <w:spacing w:after="0" w:line="240" w:lineRule="auto"/>
        <w:ind w:left="127"/>
        <w:jc w:val="left"/>
        <w:rPr>
          <w:rFonts w:ascii="rtl-font" w:eastAsia="Times New Roman" w:hAnsi="rtl-font" w:cs="B Nazanin"/>
          <w:color w:val="000000"/>
          <w:sz w:val="20"/>
          <w:szCs w:val="20"/>
          <w:rtl/>
        </w:rPr>
      </w:pPr>
    </w:p>
    <w:tbl>
      <w:tblPr>
        <w:tblStyle w:val="TableGrid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5"/>
        <w:gridCol w:w="283"/>
        <w:gridCol w:w="7088"/>
      </w:tblGrid>
      <w:tr w:rsidR="00834E32" w:rsidRPr="00DB6505" w14:paraId="17C939CB" w14:textId="77777777" w:rsidTr="00155049">
        <w:tc>
          <w:tcPr>
            <w:tcW w:w="2215" w:type="dxa"/>
            <w:tcBorders>
              <w:top w:val="single" w:sz="4" w:space="0" w:color="auto"/>
              <w:bottom w:val="single" w:sz="4" w:space="0" w:color="auto"/>
            </w:tcBorders>
          </w:tcPr>
          <w:p w14:paraId="2AE04F01" w14:textId="1BC4D474" w:rsidR="00834E32" w:rsidRPr="00DB6505" w:rsidRDefault="00834E32" w:rsidP="00834E32">
            <w:pPr>
              <w:spacing w:after="0" w:line="240" w:lineRule="auto"/>
              <w:jc w:val="left"/>
              <w:rPr>
                <w:rFonts w:eastAsia="Times New Roman" w:cs="B Nazanin"/>
                <w:b/>
                <w:bCs/>
                <w:sz w:val="24"/>
                <w:szCs w:val="24"/>
                <w:rtl/>
              </w:rPr>
            </w:pPr>
            <w:r w:rsidRPr="00DB6505">
              <w:rPr>
                <w:rFonts w:eastAsia="Times New Roman" w:cs="B Nazanin" w:hint="cs"/>
                <w:b/>
                <w:bCs/>
                <w:sz w:val="24"/>
                <w:szCs w:val="24"/>
                <w:rtl/>
              </w:rPr>
              <w:t>اطلاعات</w:t>
            </w:r>
            <w:r w:rsidRPr="00DB6505">
              <w:rPr>
                <w:rFonts w:eastAsia="Times New Roman" w:cs="B Nazanin"/>
                <w:b/>
                <w:bCs/>
                <w:sz w:val="24"/>
                <w:szCs w:val="24"/>
                <w:rtl/>
              </w:rPr>
              <w:t xml:space="preserve"> مقاله</w:t>
            </w:r>
          </w:p>
        </w:tc>
        <w:tc>
          <w:tcPr>
            <w:tcW w:w="283" w:type="dxa"/>
            <w:tcBorders>
              <w:top w:val="single" w:sz="4" w:space="0" w:color="auto"/>
            </w:tcBorders>
          </w:tcPr>
          <w:p w14:paraId="7A43B54C" w14:textId="77777777" w:rsidR="00834E32" w:rsidRPr="00DB6505" w:rsidRDefault="00834E32" w:rsidP="00834E32">
            <w:pPr>
              <w:spacing w:after="0" w:line="240" w:lineRule="auto"/>
              <w:jc w:val="left"/>
              <w:rPr>
                <w:rFonts w:eastAsia="Times New Roman" w:cs="B Nazanin"/>
                <w:b/>
                <w:bCs/>
                <w:sz w:val="24"/>
                <w:szCs w:val="24"/>
                <w:rtl/>
              </w:rPr>
            </w:pPr>
          </w:p>
        </w:tc>
        <w:tc>
          <w:tcPr>
            <w:tcW w:w="7088" w:type="dxa"/>
            <w:tcBorders>
              <w:top w:val="single" w:sz="4" w:space="0" w:color="auto"/>
              <w:bottom w:val="single" w:sz="4" w:space="0" w:color="auto"/>
            </w:tcBorders>
          </w:tcPr>
          <w:p w14:paraId="128F1FF2" w14:textId="09EA16CF" w:rsidR="00834E32" w:rsidRPr="00DB6505" w:rsidRDefault="00834E32" w:rsidP="00834E32">
            <w:pPr>
              <w:spacing w:after="0" w:line="240" w:lineRule="auto"/>
              <w:jc w:val="left"/>
              <w:rPr>
                <w:rFonts w:eastAsia="Times New Roman" w:cs="B Nazanin"/>
                <w:b/>
                <w:bCs/>
                <w:sz w:val="24"/>
                <w:szCs w:val="24"/>
                <w:rtl/>
              </w:rPr>
            </w:pPr>
            <w:r w:rsidRPr="00DB6505">
              <w:rPr>
                <w:rFonts w:eastAsia="Times New Roman" w:cs="B Nazanin" w:hint="cs"/>
                <w:b/>
                <w:bCs/>
                <w:sz w:val="24"/>
                <w:szCs w:val="24"/>
                <w:rtl/>
              </w:rPr>
              <w:t>چکیده</w:t>
            </w:r>
          </w:p>
        </w:tc>
      </w:tr>
      <w:tr w:rsidR="00834E32" w:rsidRPr="00DB6505" w14:paraId="104CF334" w14:textId="77777777" w:rsidTr="00155049">
        <w:tc>
          <w:tcPr>
            <w:tcW w:w="2215" w:type="dxa"/>
            <w:tcBorders>
              <w:top w:val="single" w:sz="4" w:space="0" w:color="auto"/>
              <w:bottom w:val="single" w:sz="4" w:space="0" w:color="auto"/>
            </w:tcBorders>
          </w:tcPr>
          <w:p w14:paraId="43F96C4D" w14:textId="6398D2C2" w:rsidR="00834E32" w:rsidRPr="00DB6505" w:rsidRDefault="00834E32" w:rsidP="00834E32">
            <w:pPr>
              <w:spacing w:after="0" w:line="240" w:lineRule="auto"/>
              <w:jc w:val="left"/>
              <w:rPr>
                <w:rFonts w:eastAsia="Times New Roman" w:cs="B Nazanin"/>
                <w:sz w:val="24"/>
                <w:szCs w:val="24"/>
                <w:rtl/>
              </w:rPr>
            </w:pPr>
          </w:p>
          <w:p w14:paraId="52BC8ECD" w14:textId="33FFC067" w:rsidR="00834E32" w:rsidRPr="00DB6505" w:rsidRDefault="00834E32" w:rsidP="00834E32">
            <w:pPr>
              <w:spacing w:after="0" w:line="240" w:lineRule="auto"/>
              <w:jc w:val="left"/>
              <w:rPr>
                <w:rFonts w:eastAsia="Times New Roman" w:cs="B Nazanin"/>
                <w:sz w:val="24"/>
                <w:szCs w:val="24"/>
                <w:rtl/>
              </w:rPr>
            </w:pPr>
          </w:p>
          <w:p w14:paraId="26BF3D98" w14:textId="36B11344" w:rsidR="00834E32" w:rsidRPr="00DB6505" w:rsidRDefault="00834E32" w:rsidP="00834E32">
            <w:pPr>
              <w:spacing w:after="0" w:line="240" w:lineRule="auto"/>
              <w:jc w:val="left"/>
              <w:rPr>
                <w:rFonts w:eastAsia="Times New Roman" w:cs="B Nazanin"/>
                <w:sz w:val="24"/>
                <w:szCs w:val="24"/>
                <w:rtl/>
              </w:rPr>
            </w:pPr>
          </w:p>
          <w:p w14:paraId="11AAB202" w14:textId="20B1840C" w:rsidR="00834E32" w:rsidRPr="00DB6505" w:rsidRDefault="00834E32" w:rsidP="00155049">
            <w:pPr>
              <w:spacing w:after="0" w:line="240" w:lineRule="auto"/>
              <w:jc w:val="left"/>
              <w:rPr>
                <w:rFonts w:eastAsia="Times New Roman" w:cs="B Nazanin"/>
                <w:b/>
                <w:bCs/>
                <w:sz w:val="20"/>
                <w:szCs w:val="20"/>
                <w:rtl/>
              </w:rPr>
            </w:pPr>
            <w:r w:rsidRPr="00DB6505">
              <w:rPr>
                <w:rFonts w:eastAsia="Times New Roman" w:cs="B Nazanin" w:hint="cs"/>
                <w:b/>
                <w:bCs/>
                <w:sz w:val="20"/>
                <w:szCs w:val="20"/>
                <w:rtl/>
              </w:rPr>
              <w:t>واژه</w:t>
            </w:r>
            <w:r w:rsidR="00155049" w:rsidRPr="00DB6505">
              <w:rPr>
                <w:rFonts w:eastAsia="Times New Roman" w:cs="B Nazanin" w:hint="cs"/>
                <w:b/>
                <w:bCs/>
                <w:sz w:val="20"/>
                <w:szCs w:val="20"/>
                <w:rtl/>
              </w:rPr>
              <w:t>‌</w:t>
            </w:r>
            <w:r w:rsidRPr="00DB6505">
              <w:rPr>
                <w:rFonts w:eastAsia="Times New Roman" w:cs="B Nazanin" w:hint="cs"/>
                <w:b/>
                <w:bCs/>
                <w:sz w:val="20"/>
                <w:szCs w:val="20"/>
                <w:rtl/>
              </w:rPr>
              <w:t>های کلیدی</w:t>
            </w:r>
          </w:p>
          <w:p w14:paraId="5794B0E1" w14:textId="4F0A8AC6" w:rsidR="0032084E" w:rsidRPr="00DB6505" w:rsidRDefault="00E35A35" w:rsidP="0032084E">
            <w:pPr>
              <w:spacing w:after="0" w:line="240" w:lineRule="auto"/>
              <w:jc w:val="left"/>
              <w:rPr>
                <w:rFonts w:cs="B Nazanin"/>
                <w:sz w:val="20"/>
                <w:szCs w:val="20"/>
                <w:rtl/>
                <w:lang w:bidi="fa-IR"/>
              </w:rPr>
            </w:pPr>
            <w:r>
              <w:rPr>
                <w:rFonts w:cs="B Nazanin" w:hint="cs"/>
                <w:sz w:val="20"/>
                <w:szCs w:val="20"/>
                <w:rtl/>
                <w:lang w:bidi="fa-IR"/>
              </w:rPr>
              <w:t>حداکثر</w:t>
            </w:r>
            <w:r w:rsidR="0032084E" w:rsidRPr="00DB6505">
              <w:rPr>
                <w:rFonts w:cs="B Nazanin"/>
                <w:sz w:val="20"/>
                <w:szCs w:val="20"/>
                <w:rtl/>
                <w:lang w:bidi="fa-IR"/>
              </w:rPr>
              <w:t>،</w:t>
            </w:r>
          </w:p>
          <w:p w14:paraId="3EAF1786" w14:textId="1493D07D" w:rsidR="0032084E" w:rsidRPr="00DB6505" w:rsidRDefault="0032084E" w:rsidP="0032084E">
            <w:pPr>
              <w:spacing w:after="0" w:line="240" w:lineRule="auto"/>
              <w:jc w:val="left"/>
              <w:rPr>
                <w:rFonts w:cs="B Nazanin"/>
                <w:sz w:val="20"/>
                <w:szCs w:val="20"/>
                <w:rtl/>
                <w:lang w:bidi="fa-IR"/>
              </w:rPr>
            </w:pPr>
            <w:r w:rsidRPr="00DB6505">
              <w:rPr>
                <w:rFonts w:cs="B Nazanin"/>
                <w:sz w:val="20"/>
                <w:szCs w:val="20"/>
                <w:rtl/>
                <w:lang w:bidi="fa-IR"/>
              </w:rPr>
              <w:t xml:space="preserve"> </w:t>
            </w:r>
            <w:r w:rsidR="00E35A35">
              <w:rPr>
                <w:rFonts w:cs="B Nazanin" w:hint="cs"/>
                <w:sz w:val="20"/>
                <w:szCs w:val="20"/>
                <w:rtl/>
                <w:lang w:bidi="fa-IR"/>
              </w:rPr>
              <w:t>6 کلمه</w:t>
            </w:r>
            <w:r w:rsidRPr="00DB6505">
              <w:rPr>
                <w:rFonts w:cs="B Nazanin"/>
                <w:sz w:val="20"/>
                <w:szCs w:val="20"/>
                <w:rtl/>
                <w:lang w:bidi="fa-IR"/>
              </w:rPr>
              <w:t>،</w:t>
            </w:r>
          </w:p>
          <w:p w14:paraId="518CFD4E" w14:textId="77777777" w:rsidR="00E35A35" w:rsidRDefault="00E35A35" w:rsidP="0032084E">
            <w:pPr>
              <w:spacing w:after="0" w:line="240" w:lineRule="auto"/>
              <w:jc w:val="left"/>
              <w:rPr>
                <w:rFonts w:cs="B Nazanin"/>
                <w:sz w:val="20"/>
                <w:szCs w:val="20"/>
                <w:rtl/>
                <w:lang w:bidi="fa-IR"/>
              </w:rPr>
            </w:pPr>
            <w:r>
              <w:rPr>
                <w:rFonts w:cs="B Nazanin" w:hint="cs"/>
                <w:sz w:val="20"/>
                <w:szCs w:val="20"/>
                <w:rtl/>
                <w:lang w:bidi="fa-IR"/>
              </w:rPr>
              <w:t>که با کاما</w:t>
            </w:r>
            <w:r w:rsidR="0032084E" w:rsidRPr="00DB6505">
              <w:rPr>
                <w:rFonts w:cs="B Nazanin"/>
                <w:sz w:val="20"/>
                <w:szCs w:val="20"/>
                <w:rtl/>
                <w:lang w:bidi="fa-IR"/>
              </w:rPr>
              <w:t xml:space="preserve">، </w:t>
            </w:r>
          </w:p>
          <w:p w14:paraId="7F95D473" w14:textId="10DAFBB2" w:rsidR="002D0B97" w:rsidRDefault="00E35A35" w:rsidP="0032084E">
            <w:pPr>
              <w:spacing w:after="0" w:line="240" w:lineRule="auto"/>
              <w:jc w:val="left"/>
              <w:rPr>
                <w:rFonts w:cs="B Nazanin"/>
                <w:sz w:val="20"/>
                <w:szCs w:val="20"/>
                <w:rtl/>
                <w:lang w:bidi="fa-IR"/>
              </w:rPr>
            </w:pPr>
            <w:r>
              <w:rPr>
                <w:rFonts w:cs="B Nazanin" w:hint="cs"/>
                <w:sz w:val="20"/>
                <w:szCs w:val="20"/>
                <w:rtl/>
                <w:lang w:bidi="fa-IR"/>
              </w:rPr>
              <w:t>از یکدیگر</w:t>
            </w:r>
            <w:r w:rsidR="002D0B97">
              <w:rPr>
                <w:rFonts w:cs="B Nazanin" w:hint="cs"/>
                <w:sz w:val="20"/>
                <w:szCs w:val="20"/>
                <w:rtl/>
                <w:lang w:bidi="fa-IR"/>
              </w:rPr>
              <w:t>،</w:t>
            </w:r>
          </w:p>
          <w:p w14:paraId="01D423EE" w14:textId="60D2C4F6" w:rsidR="00834E32" w:rsidRPr="00DB6505" w:rsidRDefault="002D0B97" w:rsidP="0032084E">
            <w:pPr>
              <w:spacing w:after="0" w:line="240" w:lineRule="auto"/>
              <w:jc w:val="left"/>
              <w:rPr>
                <w:rFonts w:eastAsia="Times New Roman" w:cs="B Nazanin"/>
                <w:sz w:val="20"/>
                <w:szCs w:val="20"/>
                <w:rtl/>
              </w:rPr>
            </w:pPr>
            <w:r>
              <w:rPr>
                <w:rFonts w:cs="B Nazanin" w:hint="cs"/>
                <w:sz w:val="20"/>
                <w:szCs w:val="20"/>
                <w:rtl/>
                <w:lang w:bidi="fa-IR"/>
              </w:rPr>
              <w:t>جدا شده باشند</w:t>
            </w:r>
            <w:r w:rsidR="0032084E" w:rsidRPr="00DB6505">
              <w:rPr>
                <w:rFonts w:cs="B Nazanin" w:hint="cs"/>
                <w:sz w:val="20"/>
                <w:szCs w:val="20"/>
                <w:rtl/>
                <w:lang w:bidi="fa-IR"/>
              </w:rPr>
              <w:t>.</w:t>
            </w:r>
          </w:p>
          <w:p w14:paraId="1CEB8C8E" w14:textId="3CC0F6D9" w:rsidR="00645590" w:rsidRPr="00DB6505" w:rsidRDefault="00645590" w:rsidP="00834E32">
            <w:pPr>
              <w:spacing w:after="0" w:line="240" w:lineRule="auto"/>
              <w:jc w:val="left"/>
              <w:rPr>
                <w:rFonts w:eastAsia="Times New Roman" w:cs="B Nazanin"/>
                <w:sz w:val="24"/>
                <w:szCs w:val="24"/>
                <w:rtl/>
              </w:rPr>
            </w:pPr>
          </w:p>
          <w:p w14:paraId="51258D52" w14:textId="0E4B1533" w:rsidR="00834E32" w:rsidRPr="00DB6505" w:rsidRDefault="00834E32" w:rsidP="0032084E">
            <w:pPr>
              <w:spacing w:after="0" w:line="240" w:lineRule="auto"/>
              <w:jc w:val="left"/>
              <w:rPr>
                <w:rFonts w:eastAsia="Times New Roman" w:cs="B Nazanin"/>
                <w:sz w:val="24"/>
                <w:szCs w:val="24"/>
                <w:rtl/>
              </w:rPr>
            </w:pPr>
          </w:p>
        </w:tc>
        <w:tc>
          <w:tcPr>
            <w:tcW w:w="283" w:type="dxa"/>
            <w:tcBorders>
              <w:bottom w:val="single" w:sz="4" w:space="0" w:color="auto"/>
            </w:tcBorders>
          </w:tcPr>
          <w:p w14:paraId="28AB71C2" w14:textId="77777777" w:rsidR="00834E32" w:rsidRPr="00DB6505" w:rsidRDefault="00834E32" w:rsidP="00834E32">
            <w:pPr>
              <w:spacing w:after="0" w:line="240" w:lineRule="auto"/>
              <w:jc w:val="center"/>
              <w:rPr>
                <w:rFonts w:eastAsia="Times New Roman" w:cs="B Nazanin"/>
                <w:sz w:val="24"/>
                <w:szCs w:val="24"/>
                <w:rtl/>
              </w:rPr>
            </w:pPr>
          </w:p>
        </w:tc>
        <w:tc>
          <w:tcPr>
            <w:tcW w:w="7088" w:type="dxa"/>
            <w:tcBorders>
              <w:top w:val="single" w:sz="4" w:space="0" w:color="auto"/>
              <w:bottom w:val="single" w:sz="4" w:space="0" w:color="auto"/>
            </w:tcBorders>
          </w:tcPr>
          <w:p w14:paraId="08A72BEE" w14:textId="0E623FD3" w:rsidR="00834E32" w:rsidRPr="00DB6505" w:rsidRDefault="008D035A" w:rsidP="008D035A">
            <w:pPr>
              <w:spacing w:after="0" w:line="204" w:lineRule="auto"/>
              <w:rPr>
                <w:rFonts w:eastAsia="Times New Roman" w:cs="B Nazanin"/>
                <w:sz w:val="24"/>
                <w:szCs w:val="24"/>
                <w:rtl/>
              </w:rPr>
            </w:pPr>
            <w:r w:rsidRPr="008D035A">
              <w:rPr>
                <w:rFonts w:eastAsia="Times New Roman" w:cs="B Nazanin"/>
                <w:sz w:val="22"/>
                <w:szCs w:val="22"/>
                <w:rtl/>
                <w:lang w:bidi="fa-IR"/>
              </w:rPr>
              <w:t>هر مقاله بايد داراي يک</w:t>
            </w:r>
            <w:r w:rsidRPr="008D035A">
              <w:rPr>
                <w:rFonts w:eastAsia="Times New Roman" w:cs="B Nazanin" w:hint="cs"/>
                <w:sz w:val="22"/>
                <w:szCs w:val="22"/>
                <w:rtl/>
                <w:lang w:bidi="fa-IR"/>
              </w:rPr>
              <w:t xml:space="preserve"> </w:t>
            </w:r>
            <w:r w:rsidRPr="008D035A">
              <w:rPr>
                <w:rFonts w:eastAsia="Times New Roman" w:cs="B Nazanin"/>
                <w:sz w:val="22"/>
                <w:szCs w:val="22"/>
                <w:rtl/>
                <w:lang w:bidi="fa-IR"/>
              </w:rPr>
              <w:t>خلاصه باشد که در يک پاراگراف تهيه</w:t>
            </w:r>
            <w:r w:rsidRPr="008D035A">
              <w:rPr>
                <w:rFonts w:eastAsia="Times New Roman" w:cs="B Nazanin"/>
                <w:sz w:val="22"/>
                <w:szCs w:val="22"/>
              </w:rPr>
              <w:t xml:space="preserve"> </w:t>
            </w:r>
            <w:r w:rsidRPr="008D035A">
              <w:rPr>
                <w:rFonts w:eastAsia="Times New Roman" w:cs="B Nazanin"/>
                <w:sz w:val="22"/>
                <w:szCs w:val="22"/>
                <w:rtl/>
                <w:lang w:bidi="fa-IR"/>
              </w:rPr>
              <w:t>گرديده</w:t>
            </w:r>
            <w:r w:rsidRPr="008D035A">
              <w:rPr>
                <w:rFonts w:eastAsia="Times New Roman" w:cs="B Nazanin" w:hint="cs"/>
                <w:sz w:val="22"/>
                <w:szCs w:val="22"/>
                <w:rtl/>
                <w:lang w:bidi="fa-IR"/>
              </w:rPr>
              <w:t>،</w:t>
            </w:r>
            <w:r w:rsidRPr="008D035A">
              <w:rPr>
                <w:rFonts w:eastAsia="Times New Roman" w:cs="B Nazanin"/>
                <w:sz w:val="22"/>
                <w:szCs w:val="22"/>
                <w:rtl/>
                <w:lang w:bidi="fa-IR"/>
              </w:rPr>
              <w:t xml:space="preserve"> اين بخش بايد بصورت مستقل بيانگر موضوع، اهداف، روش تحقيق و دستاوردهاي مقاله باشد ولي يک مقدمه تلقي نمي</w:t>
            </w:r>
            <w:r w:rsidRPr="008D035A">
              <w:rPr>
                <w:rFonts w:eastAsia="Times New Roman" w:cs="B Nazanin"/>
                <w:sz w:val="22"/>
                <w:szCs w:val="22"/>
                <w:rtl/>
                <w:lang w:bidi="fa-IR"/>
              </w:rPr>
              <w:softHyphen/>
              <w:t xml:space="preserve">گردد. فونت اين بخش از نوع </w:t>
            </w:r>
            <w:r w:rsidRPr="008D035A">
              <w:rPr>
                <w:rFonts w:eastAsia="Times New Roman" w:cs="B Nazanin"/>
                <w:sz w:val="22"/>
                <w:szCs w:val="22"/>
              </w:rPr>
              <w:t>(B Nazanin 1</w:t>
            </w:r>
            <w:r w:rsidR="00E35A35">
              <w:rPr>
                <w:rFonts w:eastAsia="Times New Roman" w:cs="B Nazanin"/>
                <w:sz w:val="22"/>
                <w:szCs w:val="22"/>
              </w:rPr>
              <w:t>1</w:t>
            </w:r>
            <w:r w:rsidRPr="008D035A">
              <w:rPr>
                <w:rFonts w:eastAsia="Times New Roman" w:cs="B Nazanin"/>
                <w:sz w:val="22"/>
                <w:szCs w:val="22"/>
              </w:rPr>
              <w:t>pt)</w:t>
            </w:r>
            <w:r w:rsidRPr="008D035A">
              <w:rPr>
                <w:rFonts w:eastAsia="Times New Roman" w:cs="B Nazanin"/>
                <w:sz w:val="22"/>
                <w:szCs w:val="22"/>
                <w:rtl/>
                <w:lang w:bidi="fa-IR"/>
              </w:rPr>
              <w:t xml:space="preserve"> مي</w:t>
            </w:r>
            <w:r w:rsidRPr="008D035A">
              <w:rPr>
                <w:rFonts w:eastAsia="Times New Roman" w:cs="B Nazanin"/>
                <w:sz w:val="22"/>
                <w:szCs w:val="22"/>
                <w:rtl/>
                <w:lang w:bidi="fa-IR"/>
              </w:rPr>
              <w:softHyphen/>
              <w:t>باشد.</w:t>
            </w:r>
          </w:p>
        </w:tc>
      </w:tr>
    </w:tbl>
    <w:p w14:paraId="0F24DA4D" w14:textId="1590B347" w:rsidR="00AC1D04" w:rsidRDefault="00AC1D04" w:rsidP="00FD11AB">
      <w:pPr>
        <w:spacing w:after="160" w:line="259" w:lineRule="auto"/>
        <w:jc w:val="left"/>
        <w:rPr>
          <w:rFonts w:cs="B Mitra"/>
          <w:b/>
          <w:bCs/>
          <w:sz w:val="32"/>
          <w:szCs w:val="32"/>
          <w:lang w:bidi="ar-SA"/>
        </w:rPr>
        <w:sectPr w:rsidR="00AC1D04" w:rsidSect="002C5904">
          <w:headerReference w:type="default" r:id="rId8"/>
          <w:headerReference w:type="first" r:id="rId9"/>
          <w:footnotePr>
            <w:numRestart w:val="eachPage"/>
          </w:footnotePr>
          <w:pgSz w:w="11906" w:h="16838"/>
          <w:pgMar w:top="1418" w:right="1021" w:bottom="1418" w:left="1021" w:header="709" w:footer="680" w:gutter="0"/>
          <w:cols w:space="708"/>
          <w:titlePg/>
          <w:rtlGutter/>
          <w:docGrid w:linePitch="360"/>
          <w15:footnoteColumns w:val="2"/>
        </w:sectPr>
      </w:pPr>
      <w:r>
        <w:rPr>
          <w:rFonts w:cs="B Mitra"/>
          <w:b/>
          <w:bCs/>
          <w:sz w:val="32"/>
          <w:szCs w:val="32"/>
          <w:lang w:bidi="ar-SA"/>
        </w:rPr>
        <w:br w:type="page"/>
      </w:r>
    </w:p>
    <w:p w14:paraId="26E810F6" w14:textId="77777777" w:rsidR="00C25F76" w:rsidRPr="00DB6505" w:rsidRDefault="00C25F76" w:rsidP="00C25F76">
      <w:pPr>
        <w:spacing w:after="0" w:line="240" w:lineRule="auto"/>
        <w:jc w:val="left"/>
        <w:rPr>
          <w:rFonts w:eastAsia="Times New Roman" w:cs="B Nazanin"/>
          <w:bCs/>
          <w:color w:val="000000"/>
          <w:sz w:val="22"/>
          <w:szCs w:val="26"/>
          <w:rtl/>
          <w:lang w:val="x-none" w:eastAsia="x-none"/>
        </w:rPr>
      </w:pPr>
      <w:r w:rsidRPr="00DB6505">
        <w:rPr>
          <w:rFonts w:eastAsia="Times New Roman" w:cs="B Nazanin" w:hint="cs"/>
          <w:bCs/>
          <w:color w:val="000000"/>
          <w:sz w:val="22"/>
          <w:szCs w:val="26"/>
          <w:rtl/>
          <w:lang w:val="x-none" w:eastAsia="x-none" w:bidi="ar-SA"/>
        </w:rPr>
        <w:t>مقدمه</w:t>
      </w:r>
    </w:p>
    <w:p w14:paraId="781307C1" w14:textId="77777777" w:rsidR="00A76088" w:rsidRPr="00F97ED9" w:rsidRDefault="00A76088" w:rsidP="00A76088">
      <w:pPr>
        <w:widowControl w:val="0"/>
        <w:spacing w:after="0" w:line="240" w:lineRule="auto"/>
        <w:rPr>
          <w:rFonts w:eastAsia="Calibri" w:cs="B Nazanin"/>
          <w:szCs w:val="26"/>
          <w:rtl/>
        </w:rPr>
      </w:pPr>
      <w:r w:rsidRPr="00F97ED9">
        <w:rPr>
          <w:rFonts w:eastAsia="Calibri" w:cs="B Nazanin"/>
          <w:szCs w:val="26"/>
          <w:rtl/>
        </w:rPr>
        <w:t>زنج</w:t>
      </w:r>
      <w:r w:rsidRPr="00F97ED9">
        <w:rPr>
          <w:rFonts w:eastAsia="Calibri" w:cs="B Nazanin" w:hint="cs"/>
          <w:szCs w:val="26"/>
          <w:rtl/>
        </w:rPr>
        <w:t>ی</w:t>
      </w:r>
      <w:r w:rsidRPr="00F97ED9">
        <w:rPr>
          <w:rFonts w:eastAsia="Calibri" w:cs="B Nazanin" w:hint="eastAsia"/>
          <w:szCs w:val="26"/>
          <w:rtl/>
        </w:rPr>
        <w:t>ره</w:t>
      </w:r>
      <w:r w:rsidRPr="00F97ED9">
        <w:rPr>
          <w:rFonts w:eastAsia="Calibri" w:cs="B Nazanin"/>
          <w:szCs w:val="26"/>
          <w:rtl/>
        </w:rPr>
        <w:t xml:space="preserve"> تأمین م</w:t>
      </w:r>
      <w:r w:rsidRPr="00F97ED9">
        <w:rPr>
          <w:rFonts w:eastAsia="Calibri" w:cs="B Nazanin" w:hint="cs"/>
          <w:szCs w:val="26"/>
          <w:rtl/>
        </w:rPr>
        <w:t xml:space="preserve">ی </w:t>
      </w:r>
      <w:r w:rsidRPr="00F97ED9">
        <w:rPr>
          <w:rFonts w:eastAsia="Calibri" w:cs="B Nazanin" w:hint="eastAsia"/>
          <w:szCs w:val="26"/>
          <w:rtl/>
        </w:rPr>
        <w:t>تواند</w:t>
      </w:r>
      <w:r w:rsidRPr="00F97ED9">
        <w:rPr>
          <w:rFonts w:eastAsia="Calibri" w:cs="B Nazanin"/>
          <w:szCs w:val="26"/>
          <w:rtl/>
        </w:rPr>
        <w:t xml:space="preserve"> به</w:t>
      </w:r>
      <w:r w:rsidRPr="00F97ED9">
        <w:rPr>
          <w:rFonts w:eastAsia="Calibri" w:cs="B Nazanin" w:hint="cs"/>
          <w:szCs w:val="26"/>
          <w:rtl/>
        </w:rPr>
        <w:t xml:space="preserve"> </w:t>
      </w:r>
      <w:r w:rsidRPr="00F97ED9">
        <w:rPr>
          <w:rFonts w:eastAsia="Calibri" w:cs="B Nazanin"/>
          <w:szCs w:val="26"/>
          <w:rtl/>
        </w:rPr>
        <w:t>عنوان زنج</w:t>
      </w:r>
      <w:r w:rsidRPr="00F97ED9">
        <w:rPr>
          <w:rFonts w:eastAsia="Calibri" w:cs="B Nazanin" w:hint="cs"/>
          <w:szCs w:val="26"/>
          <w:rtl/>
        </w:rPr>
        <w:t>ی</w:t>
      </w:r>
      <w:r w:rsidRPr="00F97ED9">
        <w:rPr>
          <w:rFonts w:eastAsia="Calibri" w:cs="B Nazanin" w:hint="eastAsia"/>
          <w:szCs w:val="26"/>
          <w:rtl/>
        </w:rPr>
        <w:t>رها</w:t>
      </w:r>
      <w:r w:rsidRPr="00F97ED9">
        <w:rPr>
          <w:rFonts w:eastAsia="Calibri" w:cs="B Nazanin" w:hint="cs"/>
          <w:szCs w:val="26"/>
          <w:rtl/>
        </w:rPr>
        <w:t>ی</w:t>
      </w:r>
      <w:r w:rsidRPr="00F97ED9">
        <w:rPr>
          <w:rFonts w:eastAsia="Calibri" w:cs="B Nazanin"/>
          <w:szCs w:val="26"/>
          <w:rtl/>
        </w:rPr>
        <w:t xml:space="preserve"> که عامل</w:t>
      </w:r>
      <w:r w:rsidRPr="00F97ED9">
        <w:rPr>
          <w:rFonts w:eastAsia="Calibri" w:cs="B Nazanin" w:hint="cs"/>
          <w:szCs w:val="26"/>
          <w:rtl/>
        </w:rPr>
        <w:t>ی</w:t>
      </w:r>
      <w:r w:rsidRPr="00F97ED9">
        <w:rPr>
          <w:rFonts w:eastAsia="Calibri" w:cs="B Nazanin" w:hint="eastAsia"/>
          <w:szCs w:val="26"/>
          <w:rtl/>
        </w:rPr>
        <w:t>ن</w:t>
      </w:r>
      <w:r w:rsidRPr="00F97ED9">
        <w:rPr>
          <w:rFonts w:eastAsia="Calibri" w:cs="B Nazanin" w:hint="cs"/>
          <w:szCs w:val="26"/>
          <w:rtl/>
        </w:rPr>
        <w:t xml:space="preserve"> </w:t>
      </w:r>
      <w:r w:rsidRPr="00F97ED9">
        <w:rPr>
          <w:rFonts w:eastAsia="Calibri" w:cs="B Nazanin" w:hint="eastAsia"/>
          <w:szCs w:val="26"/>
          <w:rtl/>
        </w:rPr>
        <w:t>مختلف</w:t>
      </w:r>
      <w:r w:rsidRPr="00F97ED9">
        <w:rPr>
          <w:rFonts w:eastAsia="Calibri" w:cs="B Nazanin"/>
          <w:szCs w:val="26"/>
          <w:rtl/>
        </w:rPr>
        <w:t xml:space="preserve"> از مشتر</w:t>
      </w:r>
      <w:r w:rsidRPr="00F97ED9">
        <w:rPr>
          <w:rFonts w:eastAsia="Calibri" w:cs="B Nazanin" w:hint="cs"/>
          <w:szCs w:val="26"/>
          <w:rtl/>
        </w:rPr>
        <w:t>ی</w:t>
      </w:r>
      <w:r w:rsidRPr="00F97ED9">
        <w:rPr>
          <w:rFonts w:eastAsia="Calibri" w:cs="B Nazanin"/>
          <w:szCs w:val="26"/>
          <w:rtl/>
        </w:rPr>
        <w:t xml:space="preserve"> تا تأمین کننده را از طر</w:t>
      </w:r>
      <w:r w:rsidRPr="00F97ED9">
        <w:rPr>
          <w:rFonts w:eastAsia="Calibri" w:cs="B Nazanin" w:hint="cs"/>
          <w:szCs w:val="26"/>
          <w:rtl/>
        </w:rPr>
        <w:t>ی</w:t>
      </w:r>
      <w:r w:rsidRPr="00F97ED9">
        <w:rPr>
          <w:rFonts w:eastAsia="Calibri" w:cs="B Nazanin" w:hint="eastAsia"/>
          <w:szCs w:val="26"/>
          <w:rtl/>
        </w:rPr>
        <w:t>ق</w:t>
      </w:r>
      <w:r w:rsidRPr="00F97ED9">
        <w:rPr>
          <w:rFonts w:eastAsia="Calibri" w:cs="B Nazanin"/>
          <w:szCs w:val="26"/>
          <w:rtl/>
        </w:rPr>
        <w:t xml:space="preserve"> تول</w:t>
      </w:r>
      <w:r w:rsidRPr="00F97ED9">
        <w:rPr>
          <w:rFonts w:eastAsia="Calibri" w:cs="B Nazanin" w:hint="cs"/>
          <w:szCs w:val="26"/>
          <w:rtl/>
        </w:rPr>
        <w:t>ی</w:t>
      </w:r>
      <w:r w:rsidRPr="00F97ED9">
        <w:rPr>
          <w:rFonts w:eastAsia="Calibri" w:cs="B Nazanin" w:hint="eastAsia"/>
          <w:szCs w:val="26"/>
          <w:rtl/>
        </w:rPr>
        <w:t>د</w:t>
      </w:r>
      <w:r w:rsidRPr="00F97ED9">
        <w:rPr>
          <w:rFonts w:eastAsia="Calibri" w:cs="B Nazanin"/>
          <w:szCs w:val="26"/>
          <w:rtl/>
        </w:rPr>
        <w:t xml:space="preserve"> و</w:t>
      </w:r>
      <w:r w:rsidRPr="00F97ED9">
        <w:rPr>
          <w:rFonts w:eastAsia="Calibri" w:cs="B Nazanin" w:hint="cs"/>
          <w:szCs w:val="26"/>
          <w:rtl/>
        </w:rPr>
        <w:t xml:space="preserve"> </w:t>
      </w:r>
      <w:r w:rsidRPr="00F97ED9">
        <w:rPr>
          <w:rFonts w:eastAsia="Calibri" w:cs="B Nazanin" w:hint="eastAsia"/>
          <w:szCs w:val="26"/>
          <w:rtl/>
        </w:rPr>
        <w:t>خدمات</w:t>
      </w:r>
      <w:r w:rsidRPr="00F97ED9">
        <w:rPr>
          <w:rFonts w:eastAsia="Calibri" w:cs="B Nazanin"/>
          <w:szCs w:val="26"/>
          <w:rtl/>
        </w:rPr>
        <w:t xml:space="preserve"> به </w:t>
      </w:r>
      <w:r w:rsidRPr="00F97ED9">
        <w:rPr>
          <w:rFonts w:eastAsia="Calibri" w:cs="B Nazanin" w:hint="cs"/>
          <w:szCs w:val="26"/>
          <w:rtl/>
        </w:rPr>
        <w:t>ی</w:t>
      </w:r>
      <w:r w:rsidRPr="00F97ED9">
        <w:rPr>
          <w:rFonts w:eastAsia="Calibri" w:cs="B Nazanin" w:hint="eastAsia"/>
          <w:szCs w:val="26"/>
          <w:rtl/>
        </w:rPr>
        <w:t>کد</w:t>
      </w:r>
      <w:r w:rsidRPr="00F97ED9">
        <w:rPr>
          <w:rFonts w:eastAsia="Calibri" w:cs="B Nazanin" w:hint="cs"/>
          <w:szCs w:val="26"/>
          <w:rtl/>
        </w:rPr>
        <w:t>ی</w:t>
      </w:r>
      <w:r w:rsidRPr="00F97ED9">
        <w:rPr>
          <w:rFonts w:eastAsia="Calibri" w:cs="B Nazanin" w:hint="eastAsia"/>
          <w:szCs w:val="26"/>
          <w:rtl/>
        </w:rPr>
        <w:t>گر</w:t>
      </w:r>
      <w:r w:rsidRPr="00F97ED9">
        <w:rPr>
          <w:rFonts w:eastAsia="Calibri" w:cs="B Nazanin"/>
          <w:szCs w:val="26"/>
          <w:rtl/>
        </w:rPr>
        <w:t xml:space="preserve"> مرتبط م</w:t>
      </w:r>
      <w:r w:rsidRPr="00F97ED9">
        <w:rPr>
          <w:rFonts w:eastAsia="Calibri" w:cs="B Nazanin" w:hint="cs"/>
          <w:szCs w:val="26"/>
          <w:rtl/>
        </w:rPr>
        <w:t xml:space="preserve">ی </w:t>
      </w:r>
      <w:r w:rsidRPr="00F97ED9">
        <w:rPr>
          <w:rFonts w:eastAsia="Calibri" w:cs="B Nazanin" w:hint="eastAsia"/>
          <w:szCs w:val="26"/>
          <w:rtl/>
        </w:rPr>
        <w:t>کند،</w:t>
      </w:r>
      <w:r w:rsidRPr="00F97ED9">
        <w:rPr>
          <w:rFonts w:eastAsia="Calibri" w:cs="B Nazanin"/>
          <w:szCs w:val="26"/>
          <w:rtl/>
        </w:rPr>
        <w:t xml:space="preserve"> تعر</w:t>
      </w:r>
      <w:r w:rsidRPr="00F97ED9">
        <w:rPr>
          <w:rFonts w:eastAsia="Calibri" w:cs="B Nazanin" w:hint="cs"/>
          <w:szCs w:val="26"/>
          <w:rtl/>
        </w:rPr>
        <w:t>ی</w:t>
      </w:r>
      <w:r w:rsidRPr="00F97ED9">
        <w:rPr>
          <w:rFonts w:eastAsia="Calibri" w:cs="B Nazanin" w:hint="eastAsia"/>
          <w:szCs w:val="26"/>
          <w:rtl/>
        </w:rPr>
        <w:t>ف</w:t>
      </w:r>
      <w:r w:rsidRPr="00F97ED9">
        <w:rPr>
          <w:rFonts w:eastAsia="Calibri" w:cs="B Nazanin"/>
          <w:szCs w:val="26"/>
          <w:rtl/>
        </w:rPr>
        <w:t xml:space="preserve"> گردد که در ا</w:t>
      </w:r>
      <w:r w:rsidRPr="00F97ED9">
        <w:rPr>
          <w:rFonts w:eastAsia="Calibri" w:cs="B Nazanin" w:hint="cs"/>
          <w:szCs w:val="26"/>
          <w:rtl/>
        </w:rPr>
        <w:t>ی</w:t>
      </w:r>
      <w:r w:rsidRPr="00F97ED9">
        <w:rPr>
          <w:rFonts w:eastAsia="Calibri" w:cs="B Nazanin" w:hint="eastAsia"/>
          <w:szCs w:val="26"/>
          <w:rtl/>
        </w:rPr>
        <w:t>ن</w:t>
      </w:r>
      <w:r w:rsidRPr="00F97ED9">
        <w:rPr>
          <w:rFonts w:eastAsia="Calibri" w:cs="B Nazanin" w:hint="cs"/>
          <w:szCs w:val="26"/>
          <w:rtl/>
        </w:rPr>
        <w:t xml:space="preserve"> </w:t>
      </w:r>
      <w:r w:rsidRPr="00F97ED9">
        <w:rPr>
          <w:rFonts w:eastAsia="Calibri" w:cs="B Nazanin" w:hint="eastAsia"/>
          <w:szCs w:val="26"/>
          <w:rtl/>
        </w:rPr>
        <w:t>زنج</w:t>
      </w:r>
      <w:r w:rsidRPr="00F97ED9">
        <w:rPr>
          <w:rFonts w:eastAsia="Calibri" w:cs="B Nazanin" w:hint="cs"/>
          <w:szCs w:val="26"/>
          <w:rtl/>
        </w:rPr>
        <w:t>ی</w:t>
      </w:r>
      <w:r w:rsidRPr="00F97ED9">
        <w:rPr>
          <w:rFonts w:eastAsia="Calibri" w:cs="B Nazanin" w:hint="eastAsia"/>
          <w:szCs w:val="26"/>
          <w:rtl/>
        </w:rPr>
        <w:t>ره</w:t>
      </w:r>
      <w:r w:rsidRPr="00F97ED9">
        <w:rPr>
          <w:rFonts w:eastAsia="Calibri" w:cs="B Nazanin"/>
          <w:szCs w:val="26"/>
          <w:rtl/>
        </w:rPr>
        <w:t xml:space="preserve"> جر</w:t>
      </w:r>
      <w:r w:rsidRPr="00F97ED9">
        <w:rPr>
          <w:rFonts w:eastAsia="Calibri" w:cs="B Nazanin" w:hint="cs"/>
          <w:szCs w:val="26"/>
          <w:rtl/>
        </w:rPr>
        <w:t>ی</w:t>
      </w:r>
      <w:r w:rsidRPr="00F97ED9">
        <w:rPr>
          <w:rFonts w:eastAsia="Calibri" w:cs="B Nazanin" w:hint="eastAsia"/>
          <w:szCs w:val="26"/>
          <w:rtl/>
        </w:rPr>
        <w:t>ان</w:t>
      </w:r>
      <w:r w:rsidRPr="00F97ED9">
        <w:rPr>
          <w:rFonts w:eastAsia="Calibri" w:cs="B Nazanin"/>
          <w:szCs w:val="26"/>
          <w:rtl/>
        </w:rPr>
        <w:t xml:space="preserve"> مواد، اطلاعات و مال</w:t>
      </w:r>
      <w:r w:rsidRPr="00F97ED9">
        <w:rPr>
          <w:rFonts w:eastAsia="Calibri" w:cs="B Nazanin" w:hint="cs"/>
          <w:szCs w:val="26"/>
          <w:rtl/>
        </w:rPr>
        <w:t>ی</w:t>
      </w:r>
      <w:r w:rsidRPr="00F97ED9">
        <w:rPr>
          <w:rFonts w:eastAsia="Calibri" w:cs="B Nazanin"/>
          <w:szCs w:val="26"/>
          <w:rtl/>
        </w:rPr>
        <w:t xml:space="preserve"> به</w:t>
      </w:r>
      <w:r w:rsidRPr="00F97ED9">
        <w:rPr>
          <w:rFonts w:eastAsia="Calibri" w:cs="B Nazanin" w:hint="cs"/>
          <w:szCs w:val="26"/>
          <w:rtl/>
        </w:rPr>
        <w:t xml:space="preserve"> </w:t>
      </w:r>
      <w:r w:rsidRPr="00F97ED9">
        <w:rPr>
          <w:rFonts w:eastAsia="Calibri" w:cs="B Nazanin"/>
          <w:szCs w:val="26"/>
          <w:rtl/>
        </w:rPr>
        <w:t>صورت اثربخش برا</w:t>
      </w:r>
      <w:r w:rsidRPr="00F97ED9">
        <w:rPr>
          <w:rFonts w:eastAsia="Calibri" w:cs="B Nazanin" w:hint="cs"/>
          <w:szCs w:val="26"/>
          <w:rtl/>
        </w:rPr>
        <w:t xml:space="preserve">ی </w:t>
      </w:r>
      <w:r w:rsidRPr="00F97ED9">
        <w:rPr>
          <w:rFonts w:eastAsia="Calibri" w:cs="B Nazanin" w:hint="eastAsia"/>
          <w:szCs w:val="26"/>
          <w:rtl/>
        </w:rPr>
        <w:t>برآورد</w:t>
      </w:r>
      <w:r w:rsidRPr="00F97ED9">
        <w:rPr>
          <w:rFonts w:eastAsia="Calibri" w:cs="B Nazanin"/>
          <w:szCs w:val="26"/>
          <w:rtl/>
        </w:rPr>
        <w:t xml:space="preserve"> ن</w:t>
      </w:r>
      <w:r w:rsidRPr="00F97ED9">
        <w:rPr>
          <w:rFonts w:eastAsia="Calibri" w:cs="B Nazanin" w:hint="cs"/>
          <w:szCs w:val="26"/>
          <w:rtl/>
        </w:rPr>
        <w:t>ی</w:t>
      </w:r>
      <w:r w:rsidRPr="00F97ED9">
        <w:rPr>
          <w:rFonts w:eastAsia="Calibri" w:cs="B Nazanin" w:hint="eastAsia"/>
          <w:szCs w:val="26"/>
          <w:rtl/>
        </w:rPr>
        <w:t>ازمند</w:t>
      </w:r>
      <w:r w:rsidRPr="00F97ED9">
        <w:rPr>
          <w:rFonts w:eastAsia="Calibri" w:cs="B Nazanin" w:hint="cs"/>
          <w:szCs w:val="26"/>
          <w:rtl/>
        </w:rPr>
        <w:t xml:space="preserve">ی </w:t>
      </w:r>
      <w:r w:rsidRPr="00F97ED9">
        <w:rPr>
          <w:rFonts w:eastAsia="Calibri" w:cs="B Nazanin" w:hint="eastAsia"/>
          <w:szCs w:val="26"/>
          <w:rtl/>
        </w:rPr>
        <w:t>ها</w:t>
      </w:r>
      <w:r w:rsidRPr="00F97ED9">
        <w:rPr>
          <w:rFonts w:eastAsia="Calibri" w:cs="B Nazanin" w:hint="cs"/>
          <w:szCs w:val="26"/>
          <w:rtl/>
        </w:rPr>
        <w:t>ی</w:t>
      </w:r>
      <w:r w:rsidRPr="00F97ED9">
        <w:rPr>
          <w:rFonts w:eastAsia="Calibri" w:cs="B Nazanin"/>
          <w:szCs w:val="26"/>
          <w:rtl/>
        </w:rPr>
        <w:t xml:space="preserve"> کسب و کار مد</w:t>
      </w:r>
      <w:r w:rsidRPr="00F97ED9">
        <w:rPr>
          <w:rFonts w:eastAsia="Calibri" w:cs="B Nazanin" w:hint="cs"/>
          <w:szCs w:val="26"/>
          <w:rtl/>
        </w:rPr>
        <w:t>ی</w:t>
      </w:r>
      <w:r w:rsidRPr="00F97ED9">
        <w:rPr>
          <w:rFonts w:eastAsia="Calibri" w:cs="B Nazanin" w:hint="eastAsia"/>
          <w:szCs w:val="26"/>
          <w:rtl/>
        </w:rPr>
        <w:t>ر</w:t>
      </w:r>
      <w:r w:rsidRPr="00F97ED9">
        <w:rPr>
          <w:rFonts w:eastAsia="Calibri" w:cs="B Nazanin" w:hint="cs"/>
          <w:szCs w:val="26"/>
          <w:rtl/>
        </w:rPr>
        <w:t>ی</w:t>
      </w:r>
      <w:r w:rsidRPr="00F97ED9">
        <w:rPr>
          <w:rFonts w:eastAsia="Calibri" w:cs="B Nazanin" w:hint="eastAsia"/>
          <w:szCs w:val="26"/>
          <w:rtl/>
        </w:rPr>
        <w:t>ت</w:t>
      </w:r>
      <w:r w:rsidRPr="00F97ED9">
        <w:rPr>
          <w:rFonts w:eastAsia="Calibri" w:cs="B Nazanin"/>
          <w:szCs w:val="26"/>
          <w:rtl/>
        </w:rPr>
        <w:t xml:space="preserve"> م</w:t>
      </w:r>
      <w:r w:rsidRPr="00F97ED9">
        <w:rPr>
          <w:rFonts w:eastAsia="Calibri" w:cs="B Nazanin" w:hint="cs"/>
          <w:szCs w:val="26"/>
          <w:rtl/>
        </w:rPr>
        <w:t xml:space="preserve">ی </w:t>
      </w:r>
      <w:r w:rsidRPr="00F97ED9">
        <w:rPr>
          <w:rFonts w:eastAsia="Calibri" w:cs="B Nazanin" w:hint="eastAsia"/>
          <w:szCs w:val="26"/>
          <w:rtl/>
        </w:rPr>
        <w:t>شود؛</w:t>
      </w:r>
      <w:r w:rsidRPr="00F97ED9">
        <w:rPr>
          <w:rFonts w:eastAsia="Calibri" w:cs="B Nazanin"/>
          <w:szCs w:val="26"/>
          <w:rtl/>
        </w:rPr>
        <w:t xml:space="preserve"> به</w:t>
      </w:r>
      <w:r w:rsidRPr="00F97ED9">
        <w:rPr>
          <w:rFonts w:eastAsia="Calibri" w:cs="B Nazanin" w:hint="cs"/>
          <w:szCs w:val="26"/>
          <w:rtl/>
        </w:rPr>
        <w:t xml:space="preserve"> </w:t>
      </w:r>
      <w:r w:rsidRPr="00F97ED9">
        <w:rPr>
          <w:rFonts w:eastAsia="Calibri" w:cs="B Nazanin"/>
          <w:szCs w:val="26"/>
          <w:rtl/>
        </w:rPr>
        <w:t>عبارت</w:t>
      </w:r>
      <w:r w:rsidRPr="00F97ED9">
        <w:rPr>
          <w:rFonts w:eastAsia="Calibri" w:cs="B Nazanin" w:hint="cs"/>
          <w:szCs w:val="26"/>
          <w:rtl/>
        </w:rPr>
        <w:t xml:space="preserve"> </w:t>
      </w:r>
      <w:r w:rsidRPr="00F97ED9">
        <w:rPr>
          <w:rFonts w:eastAsia="Calibri" w:cs="B Nazanin" w:hint="eastAsia"/>
          <w:szCs w:val="26"/>
          <w:rtl/>
        </w:rPr>
        <w:t>د</w:t>
      </w:r>
      <w:r w:rsidRPr="00F97ED9">
        <w:rPr>
          <w:rFonts w:eastAsia="Calibri" w:cs="B Nazanin" w:hint="cs"/>
          <w:szCs w:val="26"/>
          <w:rtl/>
        </w:rPr>
        <w:t>ی</w:t>
      </w:r>
      <w:r w:rsidRPr="00F97ED9">
        <w:rPr>
          <w:rFonts w:eastAsia="Calibri" w:cs="B Nazanin" w:hint="eastAsia"/>
          <w:szCs w:val="26"/>
          <w:rtl/>
        </w:rPr>
        <w:t>گر،</w:t>
      </w:r>
      <w:r w:rsidRPr="00F97ED9">
        <w:rPr>
          <w:rFonts w:eastAsia="Calibri" w:cs="B Nazanin"/>
          <w:szCs w:val="26"/>
          <w:rtl/>
        </w:rPr>
        <w:t xml:space="preserve"> زنج</w:t>
      </w:r>
      <w:r w:rsidRPr="00F97ED9">
        <w:rPr>
          <w:rFonts w:eastAsia="Calibri" w:cs="B Nazanin" w:hint="cs"/>
          <w:szCs w:val="26"/>
          <w:rtl/>
        </w:rPr>
        <w:t>ی</w:t>
      </w:r>
      <w:r w:rsidRPr="00F97ED9">
        <w:rPr>
          <w:rFonts w:eastAsia="Calibri" w:cs="B Nazanin" w:hint="eastAsia"/>
          <w:szCs w:val="26"/>
          <w:rtl/>
        </w:rPr>
        <w:t>ره</w:t>
      </w:r>
      <w:r w:rsidRPr="00F97ED9">
        <w:rPr>
          <w:rFonts w:eastAsia="Calibri" w:cs="B Nazanin"/>
          <w:szCs w:val="26"/>
          <w:rtl/>
        </w:rPr>
        <w:t xml:space="preserve"> تأمین از تأمین کننده اصل</w:t>
      </w:r>
      <w:r w:rsidRPr="00F97ED9">
        <w:rPr>
          <w:rFonts w:eastAsia="Calibri" w:cs="B Nazanin" w:hint="cs"/>
          <w:szCs w:val="26"/>
          <w:rtl/>
        </w:rPr>
        <w:t>ی</w:t>
      </w:r>
      <w:r w:rsidRPr="00F97ED9">
        <w:rPr>
          <w:rFonts w:eastAsia="Calibri" w:cs="B Nazanin"/>
          <w:szCs w:val="26"/>
          <w:rtl/>
        </w:rPr>
        <w:t xml:space="preserve"> تا مشتر</w:t>
      </w:r>
      <w:r w:rsidRPr="00F97ED9">
        <w:rPr>
          <w:rFonts w:eastAsia="Calibri" w:cs="B Nazanin" w:hint="cs"/>
          <w:szCs w:val="26"/>
          <w:rtl/>
        </w:rPr>
        <w:t>ی</w:t>
      </w:r>
      <w:r w:rsidRPr="00F97ED9">
        <w:rPr>
          <w:rFonts w:eastAsia="Calibri" w:cs="B Nazanin"/>
          <w:szCs w:val="26"/>
          <w:rtl/>
        </w:rPr>
        <w:t xml:space="preserve"> نها</w:t>
      </w:r>
      <w:r w:rsidRPr="00F97ED9">
        <w:rPr>
          <w:rFonts w:eastAsia="Calibri" w:cs="B Nazanin" w:hint="cs"/>
          <w:szCs w:val="26"/>
          <w:rtl/>
        </w:rPr>
        <w:t xml:space="preserve">یی </w:t>
      </w:r>
      <w:r w:rsidRPr="00F97ED9">
        <w:rPr>
          <w:rFonts w:eastAsia="Calibri" w:cs="B Nazanin" w:hint="eastAsia"/>
          <w:szCs w:val="26"/>
          <w:rtl/>
        </w:rPr>
        <w:t>توسعه</w:t>
      </w:r>
      <w:r w:rsidRPr="00F97ED9">
        <w:rPr>
          <w:rFonts w:eastAsia="Calibri" w:cs="B Nazanin"/>
          <w:szCs w:val="26"/>
          <w:rtl/>
        </w:rPr>
        <w:t xml:space="preserve"> </w:t>
      </w:r>
      <w:r w:rsidRPr="00F97ED9">
        <w:rPr>
          <w:rFonts w:eastAsia="Calibri" w:cs="B Nazanin" w:hint="cs"/>
          <w:szCs w:val="26"/>
          <w:rtl/>
        </w:rPr>
        <w:t>ی</w:t>
      </w:r>
      <w:r w:rsidRPr="00F97ED9">
        <w:rPr>
          <w:rFonts w:eastAsia="Calibri" w:cs="B Nazanin" w:hint="eastAsia"/>
          <w:szCs w:val="26"/>
          <w:rtl/>
        </w:rPr>
        <w:t>افته</w:t>
      </w:r>
      <w:r w:rsidRPr="00F97ED9">
        <w:rPr>
          <w:rFonts w:eastAsia="Calibri" w:cs="B Nazanin"/>
          <w:szCs w:val="26"/>
          <w:rtl/>
        </w:rPr>
        <w:t xml:space="preserve"> است. مد</w:t>
      </w:r>
      <w:r w:rsidRPr="00F97ED9">
        <w:rPr>
          <w:rFonts w:eastAsia="Calibri" w:cs="B Nazanin" w:hint="cs"/>
          <w:szCs w:val="26"/>
          <w:rtl/>
        </w:rPr>
        <w:t>ی</w:t>
      </w:r>
      <w:r w:rsidRPr="00F97ED9">
        <w:rPr>
          <w:rFonts w:eastAsia="Calibri" w:cs="B Nazanin" w:hint="eastAsia"/>
          <w:szCs w:val="26"/>
          <w:rtl/>
        </w:rPr>
        <w:t>ر</w:t>
      </w:r>
      <w:r w:rsidRPr="00F97ED9">
        <w:rPr>
          <w:rFonts w:eastAsia="Calibri" w:cs="B Nazanin" w:hint="cs"/>
          <w:szCs w:val="26"/>
          <w:rtl/>
        </w:rPr>
        <w:t>ی</w:t>
      </w:r>
      <w:r w:rsidRPr="00F97ED9">
        <w:rPr>
          <w:rFonts w:eastAsia="Calibri" w:cs="B Nazanin" w:hint="eastAsia"/>
          <w:szCs w:val="26"/>
          <w:rtl/>
        </w:rPr>
        <w:t>ت</w:t>
      </w:r>
      <w:r w:rsidRPr="00F97ED9">
        <w:rPr>
          <w:rFonts w:eastAsia="Calibri" w:cs="B Nazanin"/>
          <w:szCs w:val="26"/>
          <w:rtl/>
        </w:rPr>
        <w:t xml:space="preserve"> زنج</w:t>
      </w:r>
      <w:r w:rsidRPr="00F97ED9">
        <w:rPr>
          <w:rFonts w:eastAsia="Calibri" w:cs="B Nazanin" w:hint="cs"/>
          <w:szCs w:val="26"/>
          <w:rtl/>
        </w:rPr>
        <w:t>ی</w:t>
      </w:r>
      <w:r w:rsidRPr="00F97ED9">
        <w:rPr>
          <w:rFonts w:eastAsia="Calibri" w:cs="B Nazanin" w:hint="eastAsia"/>
          <w:szCs w:val="26"/>
          <w:rtl/>
        </w:rPr>
        <w:t>ره</w:t>
      </w:r>
      <w:r w:rsidRPr="00F97ED9">
        <w:rPr>
          <w:rFonts w:eastAsia="Calibri" w:cs="B Nazanin"/>
          <w:szCs w:val="26"/>
          <w:rtl/>
        </w:rPr>
        <w:t xml:space="preserve"> تأمین شامل کل</w:t>
      </w:r>
      <w:r w:rsidRPr="00F97ED9">
        <w:rPr>
          <w:rFonts w:eastAsia="Calibri" w:cs="B Nazanin" w:hint="cs"/>
          <w:szCs w:val="26"/>
          <w:rtl/>
        </w:rPr>
        <w:t>ی</w:t>
      </w:r>
      <w:r w:rsidRPr="00F97ED9">
        <w:rPr>
          <w:rFonts w:eastAsia="Calibri" w:cs="B Nazanin" w:hint="eastAsia"/>
          <w:szCs w:val="26"/>
          <w:rtl/>
        </w:rPr>
        <w:t>ه</w:t>
      </w:r>
      <w:r w:rsidRPr="00F97ED9">
        <w:rPr>
          <w:rFonts w:eastAsia="Calibri" w:cs="B Nazanin" w:hint="cs"/>
          <w:szCs w:val="26"/>
          <w:rtl/>
        </w:rPr>
        <w:t xml:space="preserve"> </w:t>
      </w:r>
      <w:r w:rsidRPr="00F97ED9">
        <w:rPr>
          <w:rFonts w:eastAsia="Calibri" w:cs="B Nazanin" w:hint="eastAsia"/>
          <w:szCs w:val="26"/>
          <w:rtl/>
        </w:rPr>
        <w:t>فعال</w:t>
      </w:r>
      <w:r w:rsidRPr="00F97ED9">
        <w:rPr>
          <w:rFonts w:eastAsia="Calibri" w:cs="B Nazanin" w:hint="cs"/>
          <w:szCs w:val="26"/>
          <w:rtl/>
        </w:rPr>
        <w:t>ی</w:t>
      </w:r>
      <w:r w:rsidRPr="00F97ED9">
        <w:rPr>
          <w:rFonts w:eastAsia="Calibri" w:cs="B Nazanin" w:hint="eastAsia"/>
          <w:szCs w:val="26"/>
          <w:rtl/>
        </w:rPr>
        <w:t>ت</w:t>
      </w:r>
      <w:r w:rsidRPr="00F97ED9">
        <w:rPr>
          <w:rFonts w:eastAsia="Calibri" w:cs="B Nazanin" w:hint="cs"/>
          <w:szCs w:val="26"/>
          <w:rtl/>
        </w:rPr>
        <w:t xml:space="preserve"> </w:t>
      </w:r>
      <w:r w:rsidRPr="00F97ED9">
        <w:rPr>
          <w:rFonts w:eastAsia="Calibri" w:cs="B Nazanin" w:hint="eastAsia"/>
          <w:szCs w:val="26"/>
          <w:rtl/>
        </w:rPr>
        <w:t>ها</w:t>
      </w:r>
      <w:r w:rsidRPr="00F97ED9">
        <w:rPr>
          <w:rFonts w:eastAsia="Calibri" w:cs="B Nazanin" w:hint="cs"/>
          <w:szCs w:val="26"/>
          <w:rtl/>
        </w:rPr>
        <w:t>یی</w:t>
      </w:r>
      <w:r w:rsidRPr="00F97ED9">
        <w:rPr>
          <w:rFonts w:eastAsia="Calibri" w:cs="B Nazanin"/>
          <w:szCs w:val="26"/>
          <w:rtl/>
        </w:rPr>
        <w:t xml:space="preserve"> است که ارزش افزوده برا</w:t>
      </w:r>
      <w:r w:rsidRPr="00F97ED9">
        <w:rPr>
          <w:rFonts w:eastAsia="Calibri" w:cs="B Nazanin" w:hint="cs"/>
          <w:szCs w:val="26"/>
          <w:rtl/>
        </w:rPr>
        <w:t>ی</w:t>
      </w:r>
      <w:r w:rsidRPr="00F97ED9">
        <w:rPr>
          <w:rFonts w:eastAsia="Calibri" w:cs="B Nazanin"/>
          <w:szCs w:val="26"/>
          <w:rtl/>
        </w:rPr>
        <w:t xml:space="preserve"> مشتر</w:t>
      </w:r>
      <w:r w:rsidRPr="00F97ED9">
        <w:rPr>
          <w:rFonts w:eastAsia="Calibri" w:cs="B Nazanin" w:hint="cs"/>
          <w:szCs w:val="26"/>
          <w:rtl/>
        </w:rPr>
        <w:t>ی</w:t>
      </w:r>
      <w:r w:rsidRPr="00F97ED9">
        <w:rPr>
          <w:rFonts w:eastAsia="Calibri" w:cs="B Nazanin"/>
          <w:szCs w:val="26"/>
          <w:rtl/>
        </w:rPr>
        <w:t xml:space="preserve"> ا</w:t>
      </w:r>
      <w:r w:rsidRPr="00F97ED9">
        <w:rPr>
          <w:rFonts w:eastAsia="Calibri" w:cs="B Nazanin" w:hint="cs"/>
          <w:szCs w:val="26"/>
          <w:rtl/>
        </w:rPr>
        <w:t>ی</w:t>
      </w:r>
      <w:r w:rsidRPr="00F97ED9">
        <w:rPr>
          <w:rFonts w:eastAsia="Calibri" w:cs="B Nazanin" w:hint="eastAsia"/>
          <w:szCs w:val="26"/>
          <w:rtl/>
        </w:rPr>
        <w:t>جاد</w:t>
      </w:r>
      <w:r w:rsidRPr="00F97ED9">
        <w:rPr>
          <w:rFonts w:eastAsia="Calibri" w:cs="B Nazanin" w:hint="cs"/>
          <w:szCs w:val="26"/>
          <w:rtl/>
        </w:rPr>
        <w:t xml:space="preserve"> </w:t>
      </w:r>
      <w:r w:rsidRPr="00F97ED9">
        <w:rPr>
          <w:rFonts w:eastAsia="Calibri" w:cs="B Nazanin" w:hint="eastAsia"/>
          <w:szCs w:val="26"/>
          <w:rtl/>
        </w:rPr>
        <w:t>م</w:t>
      </w:r>
      <w:r w:rsidRPr="00F97ED9">
        <w:rPr>
          <w:rFonts w:eastAsia="Calibri" w:cs="B Nazanin" w:hint="cs"/>
          <w:szCs w:val="26"/>
          <w:rtl/>
        </w:rPr>
        <w:t xml:space="preserve">ی </w:t>
      </w:r>
      <w:r w:rsidRPr="00F97ED9">
        <w:rPr>
          <w:rFonts w:eastAsia="Calibri" w:cs="B Nazanin" w:hint="eastAsia"/>
          <w:szCs w:val="26"/>
          <w:rtl/>
        </w:rPr>
        <w:t>کنند</w:t>
      </w:r>
      <w:r w:rsidRPr="00F97ED9">
        <w:rPr>
          <w:rFonts w:eastAsia="Calibri" w:cs="B Nazanin"/>
          <w:szCs w:val="26"/>
          <w:rtl/>
        </w:rPr>
        <w:t xml:space="preserve"> و ا</w:t>
      </w:r>
      <w:r w:rsidRPr="00F97ED9">
        <w:rPr>
          <w:rFonts w:eastAsia="Calibri" w:cs="B Nazanin" w:hint="cs"/>
          <w:szCs w:val="26"/>
          <w:rtl/>
        </w:rPr>
        <w:t>ی</w:t>
      </w:r>
      <w:r w:rsidRPr="00F97ED9">
        <w:rPr>
          <w:rFonts w:eastAsia="Calibri" w:cs="B Nazanin" w:hint="eastAsia"/>
          <w:szCs w:val="26"/>
          <w:rtl/>
        </w:rPr>
        <w:t>ن</w:t>
      </w:r>
      <w:r w:rsidRPr="00F97ED9">
        <w:rPr>
          <w:rFonts w:eastAsia="Calibri" w:cs="B Nazanin"/>
          <w:szCs w:val="26"/>
          <w:rtl/>
        </w:rPr>
        <w:t xml:space="preserve"> فعال</w:t>
      </w:r>
      <w:r w:rsidRPr="00F97ED9">
        <w:rPr>
          <w:rFonts w:eastAsia="Calibri" w:cs="B Nazanin" w:hint="cs"/>
          <w:szCs w:val="26"/>
          <w:rtl/>
        </w:rPr>
        <w:t>ی</w:t>
      </w:r>
      <w:r w:rsidRPr="00F97ED9">
        <w:rPr>
          <w:rFonts w:eastAsia="Calibri" w:cs="B Nazanin" w:hint="eastAsia"/>
          <w:szCs w:val="26"/>
          <w:rtl/>
        </w:rPr>
        <w:t>ت</w:t>
      </w:r>
      <w:r w:rsidRPr="00F97ED9">
        <w:rPr>
          <w:rFonts w:eastAsia="Calibri" w:cs="B Nazanin"/>
          <w:szCs w:val="26"/>
          <w:rtl/>
        </w:rPr>
        <w:softHyphen/>
      </w:r>
      <w:r w:rsidRPr="00F97ED9">
        <w:rPr>
          <w:rFonts w:eastAsia="Calibri" w:cs="B Nazanin" w:hint="eastAsia"/>
          <w:szCs w:val="26"/>
          <w:rtl/>
        </w:rPr>
        <w:t>ها،</w:t>
      </w:r>
      <w:r w:rsidRPr="00F97ED9">
        <w:rPr>
          <w:rFonts w:eastAsia="Calibri" w:cs="B Nazanin"/>
          <w:szCs w:val="26"/>
          <w:rtl/>
        </w:rPr>
        <w:t xml:space="preserve"> از طراح</w:t>
      </w:r>
      <w:r w:rsidRPr="00F97ED9">
        <w:rPr>
          <w:rFonts w:eastAsia="Calibri" w:cs="B Nazanin" w:hint="cs"/>
          <w:szCs w:val="26"/>
          <w:rtl/>
        </w:rPr>
        <w:t>ی</w:t>
      </w:r>
      <w:r w:rsidRPr="00F97ED9">
        <w:rPr>
          <w:rFonts w:eastAsia="Calibri" w:cs="B Nazanin"/>
          <w:szCs w:val="26"/>
          <w:rtl/>
        </w:rPr>
        <w:t xml:space="preserve"> محصول تا تحو</w:t>
      </w:r>
      <w:r w:rsidRPr="00F97ED9">
        <w:rPr>
          <w:rFonts w:eastAsia="Calibri" w:cs="B Nazanin" w:hint="cs"/>
          <w:szCs w:val="26"/>
          <w:rtl/>
        </w:rPr>
        <w:t>ی</w:t>
      </w:r>
      <w:r w:rsidRPr="00F97ED9">
        <w:rPr>
          <w:rFonts w:eastAsia="Calibri" w:cs="B Nazanin" w:hint="eastAsia"/>
          <w:szCs w:val="26"/>
          <w:rtl/>
        </w:rPr>
        <w:t>ل</w:t>
      </w:r>
      <w:r w:rsidRPr="00F97ED9">
        <w:rPr>
          <w:rFonts w:eastAsia="Calibri" w:cs="B Nazanin"/>
          <w:szCs w:val="26"/>
          <w:rtl/>
        </w:rPr>
        <w:t xml:space="preserve"> را در</w:t>
      </w:r>
      <w:r w:rsidRPr="00F97ED9">
        <w:rPr>
          <w:rFonts w:eastAsia="Calibri" w:cs="B Nazanin" w:hint="cs"/>
          <w:szCs w:val="26"/>
          <w:rtl/>
        </w:rPr>
        <w:t xml:space="preserve"> </w:t>
      </w:r>
      <w:r w:rsidRPr="00F97ED9">
        <w:rPr>
          <w:rFonts w:eastAsia="Calibri" w:cs="B Nazanin" w:hint="eastAsia"/>
          <w:szCs w:val="26"/>
          <w:rtl/>
        </w:rPr>
        <w:t>بر</w:t>
      </w:r>
      <w:r w:rsidRPr="00F97ED9">
        <w:rPr>
          <w:rFonts w:eastAsia="Calibri" w:cs="B Nazanin" w:hint="cs"/>
          <w:szCs w:val="26"/>
          <w:rtl/>
        </w:rPr>
        <w:t xml:space="preserve"> </w:t>
      </w:r>
      <w:r w:rsidRPr="00F97ED9">
        <w:rPr>
          <w:rFonts w:eastAsia="Calibri" w:cs="B Nazanin" w:hint="eastAsia"/>
          <w:szCs w:val="26"/>
          <w:rtl/>
        </w:rPr>
        <w:t>م</w:t>
      </w:r>
      <w:r w:rsidRPr="00F97ED9">
        <w:rPr>
          <w:rFonts w:eastAsia="Calibri" w:cs="B Nazanin" w:hint="cs"/>
          <w:szCs w:val="26"/>
          <w:rtl/>
        </w:rPr>
        <w:t>ی</w:t>
      </w:r>
      <w:r w:rsidRPr="00F97ED9">
        <w:rPr>
          <w:rFonts w:eastAsia="Calibri" w:cs="B Nazanin"/>
          <w:szCs w:val="26"/>
          <w:rtl/>
        </w:rPr>
        <w:softHyphen/>
      </w:r>
      <w:r w:rsidRPr="00F97ED9">
        <w:rPr>
          <w:rFonts w:eastAsia="Calibri" w:cs="B Nazanin" w:hint="eastAsia"/>
          <w:szCs w:val="26"/>
          <w:rtl/>
        </w:rPr>
        <w:t>گ</w:t>
      </w:r>
      <w:r w:rsidRPr="00F97ED9">
        <w:rPr>
          <w:rFonts w:eastAsia="Calibri" w:cs="B Nazanin" w:hint="cs"/>
          <w:szCs w:val="26"/>
          <w:rtl/>
        </w:rPr>
        <w:t>ی</w:t>
      </w:r>
      <w:r w:rsidRPr="00F97ED9">
        <w:rPr>
          <w:rFonts w:eastAsia="Calibri" w:cs="B Nazanin" w:hint="eastAsia"/>
          <w:szCs w:val="26"/>
          <w:rtl/>
        </w:rPr>
        <w:t>رد</w:t>
      </w:r>
      <w:r w:rsidRPr="00F97ED9">
        <w:rPr>
          <w:rFonts w:eastAsia="Calibri" w:cs="B Nazanin"/>
          <w:szCs w:val="26"/>
          <w:rtl/>
        </w:rPr>
        <w:t xml:space="preserve">. </w:t>
      </w:r>
      <w:r w:rsidRPr="00F97ED9">
        <w:rPr>
          <w:rFonts w:eastAsia="Calibri" w:cs="B Nazanin" w:hint="cs"/>
          <w:szCs w:val="26"/>
          <w:rtl/>
        </w:rPr>
        <w:t>ی</w:t>
      </w:r>
      <w:r w:rsidRPr="00F97ED9">
        <w:rPr>
          <w:rFonts w:eastAsia="Calibri" w:cs="B Nazanin" w:hint="eastAsia"/>
          <w:szCs w:val="26"/>
          <w:rtl/>
        </w:rPr>
        <w:t>کپارچگ</w:t>
      </w:r>
      <w:r w:rsidRPr="00F97ED9">
        <w:rPr>
          <w:rFonts w:eastAsia="Calibri" w:cs="B Nazanin" w:hint="cs"/>
          <w:szCs w:val="26"/>
          <w:rtl/>
        </w:rPr>
        <w:t>ی</w:t>
      </w:r>
      <w:r w:rsidRPr="00F97ED9">
        <w:rPr>
          <w:rFonts w:eastAsia="Calibri" w:cs="B Nazanin"/>
          <w:szCs w:val="26"/>
          <w:rtl/>
        </w:rPr>
        <w:t xml:space="preserve"> تأمین</w:t>
      </w:r>
      <w:r w:rsidRPr="00F97ED9">
        <w:rPr>
          <w:rFonts w:eastAsia="Calibri" w:cs="B Nazanin" w:hint="cs"/>
          <w:szCs w:val="26"/>
          <w:rtl/>
        </w:rPr>
        <w:t xml:space="preserve"> </w:t>
      </w:r>
      <w:r w:rsidRPr="00F97ED9">
        <w:rPr>
          <w:rFonts w:eastAsia="Calibri" w:cs="B Nazanin" w:hint="eastAsia"/>
          <w:szCs w:val="26"/>
          <w:rtl/>
        </w:rPr>
        <w:t>کنندگان،</w:t>
      </w:r>
      <w:r w:rsidRPr="00F97ED9">
        <w:rPr>
          <w:rFonts w:eastAsia="Calibri" w:cs="B Nazanin"/>
          <w:szCs w:val="26"/>
          <w:rtl/>
        </w:rPr>
        <w:t xml:space="preserve"> تول</w:t>
      </w:r>
      <w:r w:rsidRPr="00F97ED9">
        <w:rPr>
          <w:rFonts w:eastAsia="Calibri" w:cs="B Nazanin" w:hint="cs"/>
          <w:szCs w:val="26"/>
          <w:rtl/>
        </w:rPr>
        <w:t>ی</w:t>
      </w:r>
      <w:r w:rsidRPr="00F97ED9">
        <w:rPr>
          <w:rFonts w:eastAsia="Calibri" w:cs="B Nazanin" w:hint="eastAsia"/>
          <w:szCs w:val="26"/>
          <w:rtl/>
        </w:rPr>
        <w:t>دکنندگان،</w:t>
      </w:r>
      <w:r w:rsidRPr="00F97ED9">
        <w:rPr>
          <w:rFonts w:eastAsia="Calibri" w:cs="B Nazanin"/>
          <w:szCs w:val="26"/>
          <w:rtl/>
        </w:rPr>
        <w:t xml:space="preserve"> انبارها</w:t>
      </w:r>
      <w:r w:rsidRPr="00F97ED9">
        <w:rPr>
          <w:rFonts w:eastAsia="Calibri" w:cs="B Nazanin" w:hint="cs"/>
          <w:szCs w:val="26"/>
          <w:rtl/>
        </w:rPr>
        <w:t xml:space="preserve"> </w:t>
      </w:r>
      <w:r w:rsidRPr="00F97ED9">
        <w:rPr>
          <w:rFonts w:eastAsia="Calibri" w:cs="B Nazanin" w:hint="eastAsia"/>
          <w:szCs w:val="26"/>
          <w:rtl/>
        </w:rPr>
        <w:t>و</w:t>
      </w:r>
      <w:r w:rsidRPr="00F97ED9">
        <w:rPr>
          <w:rFonts w:eastAsia="Calibri" w:cs="B Nazanin"/>
          <w:szCs w:val="26"/>
          <w:rtl/>
        </w:rPr>
        <w:t xml:space="preserve"> فروشگاه</w:t>
      </w:r>
      <w:r w:rsidRPr="00F97ED9">
        <w:rPr>
          <w:rFonts w:eastAsia="Calibri" w:cs="B Nazanin" w:hint="cs"/>
          <w:szCs w:val="26"/>
          <w:rtl/>
        </w:rPr>
        <w:t xml:space="preserve"> </w:t>
      </w:r>
      <w:r w:rsidRPr="00F97ED9">
        <w:rPr>
          <w:rFonts w:eastAsia="Calibri" w:cs="B Nazanin"/>
          <w:szCs w:val="26"/>
          <w:rtl/>
        </w:rPr>
        <w:t>ها به</w:t>
      </w:r>
      <w:r w:rsidRPr="00F97ED9">
        <w:rPr>
          <w:rFonts w:eastAsia="Calibri" w:cs="B Nazanin" w:hint="cs"/>
          <w:szCs w:val="26"/>
          <w:rtl/>
        </w:rPr>
        <w:t xml:space="preserve"> </w:t>
      </w:r>
      <w:r w:rsidRPr="00F97ED9">
        <w:rPr>
          <w:rFonts w:eastAsia="Calibri" w:cs="B Nazanin"/>
          <w:szCs w:val="26"/>
          <w:rtl/>
        </w:rPr>
        <w:t>گونه</w:t>
      </w:r>
      <w:r w:rsidRPr="00F97ED9">
        <w:rPr>
          <w:rFonts w:eastAsia="Calibri" w:cs="B Nazanin" w:hint="cs"/>
          <w:szCs w:val="26"/>
          <w:rtl/>
        </w:rPr>
        <w:t xml:space="preserve"> </w:t>
      </w:r>
      <w:r w:rsidRPr="00F97ED9">
        <w:rPr>
          <w:rFonts w:eastAsia="Calibri" w:cs="B Nazanin"/>
          <w:szCs w:val="26"/>
          <w:rtl/>
        </w:rPr>
        <w:t>ا</w:t>
      </w:r>
      <w:r w:rsidRPr="00F97ED9">
        <w:rPr>
          <w:rFonts w:eastAsia="Calibri" w:cs="B Nazanin" w:hint="cs"/>
          <w:szCs w:val="26"/>
          <w:rtl/>
        </w:rPr>
        <w:t>ی</w:t>
      </w:r>
      <w:r w:rsidRPr="00F97ED9">
        <w:rPr>
          <w:rFonts w:eastAsia="Calibri" w:cs="B Nazanin"/>
          <w:szCs w:val="26"/>
          <w:rtl/>
        </w:rPr>
        <w:t xml:space="preserve"> است که کالا به مقدار درست، در</w:t>
      </w:r>
      <w:r w:rsidRPr="00F97ED9">
        <w:rPr>
          <w:rFonts w:eastAsia="Calibri" w:cs="B Nazanin" w:hint="cs"/>
          <w:szCs w:val="26"/>
          <w:rtl/>
        </w:rPr>
        <w:t xml:space="preserve"> </w:t>
      </w:r>
      <w:r w:rsidRPr="00F97ED9">
        <w:rPr>
          <w:rFonts w:eastAsia="Calibri" w:cs="B Nazanin" w:hint="eastAsia"/>
          <w:szCs w:val="26"/>
          <w:rtl/>
        </w:rPr>
        <w:t>زمان</w:t>
      </w:r>
      <w:r w:rsidRPr="00F97ED9">
        <w:rPr>
          <w:rFonts w:eastAsia="Calibri" w:cs="B Nazanin"/>
          <w:szCs w:val="26"/>
          <w:rtl/>
        </w:rPr>
        <w:t xml:space="preserve"> و مکان درست تول</w:t>
      </w:r>
      <w:r w:rsidRPr="00F97ED9">
        <w:rPr>
          <w:rFonts w:eastAsia="Calibri" w:cs="B Nazanin" w:hint="cs"/>
          <w:szCs w:val="26"/>
          <w:rtl/>
        </w:rPr>
        <w:t>ی</w:t>
      </w:r>
      <w:r w:rsidRPr="00F97ED9">
        <w:rPr>
          <w:rFonts w:eastAsia="Calibri" w:cs="B Nazanin" w:hint="eastAsia"/>
          <w:szCs w:val="26"/>
          <w:rtl/>
        </w:rPr>
        <w:t>د</w:t>
      </w:r>
      <w:r w:rsidRPr="00F97ED9">
        <w:rPr>
          <w:rFonts w:eastAsia="Calibri" w:cs="B Nazanin"/>
          <w:szCs w:val="26"/>
          <w:rtl/>
        </w:rPr>
        <w:t xml:space="preserve"> و توز</w:t>
      </w:r>
      <w:r w:rsidRPr="00F97ED9">
        <w:rPr>
          <w:rFonts w:eastAsia="Calibri" w:cs="B Nazanin" w:hint="cs"/>
          <w:szCs w:val="26"/>
          <w:rtl/>
        </w:rPr>
        <w:t>ی</w:t>
      </w:r>
      <w:r w:rsidRPr="00F97ED9">
        <w:rPr>
          <w:rFonts w:eastAsia="Calibri" w:cs="B Nazanin" w:hint="eastAsia"/>
          <w:szCs w:val="26"/>
          <w:rtl/>
        </w:rPr>
        <w:t>ع</w:t>
      </w:r>
      <w:r w:rsidRPr="00F97ED9">
        <w:rPr>
          <w:rFonts w:eastAsia="Calibri" w:cs="B Nazanin"/>
          <w:szCs w:val="26"/>
          <w:rtl/>
        </w:rPr>
        <w:t xml:space="preserve"> شود تا بد</w:t>
      </w:r>
      <w:r w:rsidRPr="00F97ED9">
        <w:rPr>
          <w:rFonts w:eastAsia="Calibri" w:cs="B Nazanin" w:hint="cs"/>
          <w:szCs w:val="26"/>
          <w:rtl/>
        </w:rPr>
        <w:t>ی</w:t>
      </w:r>
      <w:r w:rsidRPr="00F97ED9">
        <w:rPr>
          <w:rFonts w:eastAsia="Calibri" w:cs="B Nazanin" w:hint="eastAsia"/>
          <w:szCs w:val="26"/>
          <w:rtl/>
        </w:rPr>
        <w:t>نوس</w:t>
      </w:r>
      <w:r w:rsidRPr="00F97ED9">
        <w:rPr>
          <w:rFonts w:eastAsia="Calibri" w:cs="B Nazanin" w:hint="cs"/>
          <w:szCs w:val="26"/>
          <w:rtl/>
        </w:rPr>
        <w:t>ی</w:t>
      </w:r>
      <w:r w:rsidRPr="00F97ED9">
        <w:rPr>
          <w:rFonts w:eastAsia="Calibri" w:cs="B Nazanin" w:hint="eastAsia"/>
          <w:szCs w:val="26"/>
          <w:rtl/>
        </w:rPr>
        <w:t>له،</w:t>
      </w:r>
      <w:r w:rsidRPr="00F97ED9">
        <w:rPr>
          <w:rFonts w:eastAsia="Calibri" w:cs="B Nazanin" w:hint="cs"/>
          <w:szCs w:val="26"/>
          <w:rtl/>
        </w:rPr>
        <w:t xml:space="preserve"> </w:t>
      </w:r>
      <w:r w:rsidRPr="00F97ED9">
        <w:rPr>
          <w:rFonts w:eastAsia="Calibri" w:cs="B Nazanin" w:hint="eastAsia"/>
          <w:szCs w:val="26"/>
          <w:rtl/>
        </w:rPr>
        <w:t>ضمن</w:t>
      </w:r>
      <w:r w:rsidRPr="00F97ED9">
        <w:rPr>
          <w:rFonts w:eastAsia="Calibri" w:cs="B Nazanin"/>
          <w:szCs w:val="26"/>
          <w:rtl/>
        </w:rPr>
        <w:t xml:space="preserve"> کاهش هز</w:t>
      </w:r>
      <w:r w:rsidRPr="00F97ED9">
        <w:rPr>
          <w:rFonts w:eastAsia="Calibri" w:cs="B Nazanin" w:hint="cs"/>
          <w:szCs w:val="26"/>
          <w:rtl/>
        </w:rPr>
        <w:t>ی</w:t>
      </w:r>
      <w:r w:rsidRPr="00F97ED9">
        <w:rPr>
          <w:rFonts w:eastAsia="Calibri" w:cs="B Nazanin" w:hint="eastAsia"/>
          <w:szCs w:val="26"/>
          <w:rtl/>
        </w:rPr>
        <w:t>نه</w:t>
      </w:r>
      <w:r w:rsidRPr="00F97ED9">
        <w:rPr>
          <w:rFonts w:eastAsia="Calibri" w:cs="B Nazanin" w:hint="cs"/>
          <w:szCs w:val="26"/>
          <w:rtl/>
        </w:rPr>
        <w:t xml:space="preserve"> </w:t>
      </w:r>
      <w:r w:rsidRPr="00F97ED9">
        <w:rPr>
          <w:rFonts w:eastAsia="Calibri" w:cs="B Nazanin" w:hint="eastAsia"/>
          <w:szCs w:val="26"/>
          <w:rtl/>
        </w:rPr>
        <w:t>ها</w:t>
      </w:r>
      <w:r w:rsidRPr="00F97ED9">
        <w:rPr>
          <w:rFonts w:eastAsia="Calibri" w:cs="B Nazanin" w:hint="cs"/>
          <w:szCs w:val="26"/>
          <w:rtl/>
        </w:rPr>
        <w:t>ی</w:t>
      </w:r>
      <w:r w:rsidRPr="00F97ED9">
        <w:rPr>
          <w:rFonts w:eastAsia="Calibri" w:cs="B Nazanin"/>
          <w:szCs w:val="26"/>
          <w:rtl/>
        </w:rPr>
        <w:t xml:space="preserve"> زنج</w:t>
      </w:r>
      <w:r w:rsidRPr="00F97ED9">
        <w:rPr>
          <w:rFonts w:eastAsia="Calibri" w:cs="B Nazanin" w:hint="cs"/>
          <w:szCs w:val="26"/>
          <w:rtl/>
        </w:rPr>
        <w:t>ی</w:t>
      </w:r>
      <w:r w:rsidRPr="00F97ED9">
        <w:rPr>
          <w:rFonts w:eastAsia="Calibri" w:cs="B Nazanin" w:hint="eastAsia"/>
          <w:szCs w:val="26"/>
          <w:rtl/>
        </w:rPr>
        <w:t>ره،</w:t>
      </w:r>
      <w:r w:rsidRPr="00F97ED9">
        <w:rPr>
          <w:rFonts w:eastAsia="Calibri" w:cs="B Nazanin"/>
          <w:szCs w:val="26"/>
          <w:rtl/>
        </w:rPr>
        <w:t xml:space="preserve"> ن</w:t>
      </w:r>
      <w:r w:rsidRPr="00F97ED9">
        <w:rPr>
          <w:rFonts w:eastAsia="Calibri" w:cs="B Nazanin" w:hint="cs"/>
          <w:szCs w:val="26"/>
          <w:rtl/>
        </w:rPr>
        <w:t>ی</w:t>
      </w:r>
      <w:r w:rsidRPr="00F97ED9">
        <w:rPr>
          <w:rFonts w:eastAsia="Calibri" w:cs="B Nazanin" w:hint="eastAsia"/>
          <w:szCs w:val="26"/>
          <w:rtl/>
        </w:rPr>
        <w:t>ازمند</w:t>
      </w:r>
      <w:r w:rsidRPr="00F97ED9">
        <w:rPr>
          <w:rFonts w:eastAsia="Calibri" w:cs="B Nazanin" w:hint="cs"/>
          <w:szCs w:val="26"/>
          <w:rtl/>
        </w:rPr>
        <w:t xml:space="preserve">ی </w:t>
      </w:r>
      <w:r w:rsidRPr="00F97ED9">
        <w:rPr>
          <w:rFonts w:eastAsia="Calibri" w:cs="B Nazanin" w:hint="eastAsia"/>
          <w:szCs w:val="26"/>
          <w:rtl/>
        </w:rPr>
        <w:t>ها</w:t>
      </w:r>
      <w:r w:rsidRPr="00F97ED9">
        <w:rPr>
          <w:rFonts w:eastAsia="Calibri" w:cs="B Nazanin" w:hint="cs"/>
          <w:szCs w:val="26"/>
          <w:rtl/>
        </w:rPr>
        <w:t>ی</w:t>
      </w:r>
      <w:r w:rsidRPr="00F97ED9">
        <w:rPr>
          <w:rFonts w:eastAsia="Calibri" w:cs="B Nazanin"/>
          <w:szCs w:val="26"/>
          <w:rtl/>
        </w:rPr>
        <w:t xml:space="preserve"> مشتر</w:t>
      </w:r>
      <w:r w:rsidRPr="00F97ED9">
        <w:rPr>
          <w:rFonts w:eastAsia="Calibri" w:cs="B Nazanin" w:hint="cs"/>
          <w:szCs w:val="26"/>
          <w:rtl/>
        </w:rPr>
        <w:t>ی</w:t>
      </w:r>
      <w:r w:rsidRPr="00F97ED9">
        <w:rPr>
          <w:rFonts w:eastAsia="Calibri" w:cs="B Nazanin"/>
          <w:szCs w:val="26"/>
          <w:rtl/>
        </w:rPr>
        <w:t xml:space="preserve"> با</w:t>
      </w:r>
      <w:r w:rsidRPr="00F97ED9">
        <w:rPr>
          <w:rFonts w:eastAsia="Calibri" w:cs="B Nazanin" w:hint="cs"/>
          <w:szCs w:val="26"/>
          <w:rtl/>
        </w:rPr>
        <w:t xml:space="preserve"> </w:t>
      </w:r>
      <w:r w:rsidRPr="00F97ED9">
        <w:rPr>
          <w:rFonts w:eastAsia="Calibri" w:cs="B Nazanin" w:hint="eastAsia"/>
          <w:szCs w:val="26"/>
          <w:rtl/>
        </w:rPr>
        <w:t>بالاتر</w:t>
      </w:r>
      <w:r w:rsidRPr="00F97ED9">
        <w:rPr>
          <w:rFonts w:eastAsia="Calibri" w:cs="B Nazanin" w:hint="cs"/>
          <w:szCs w:val="26"/>
          <w:rtl/>
        </w:rPr>
        <w:t>ی</w:t>
      </w:r>
      <w:r w:rsidRPr="00F97ED9">
        <w:rPr>
          <w:rFonts w:eastAsia="Calibri" w:cs="B Nazanin" w:hint="eastAsia"/>
          <w:szCs w:val="26"/>
          <w:rtl/>
        </w:rPr>
        <w:t>ن</w:t>
      </w:r>
      <w:r w:rsidRPr="00F97ED9">
        <w:rPr>
          <w:rFonts w:eastAsia="Calibri" w:cs="B Nazanin"/>
          <w:szCs w:val="26"/>
          <w:rtl/>
        </w:rPr>
        <w:t xml:space="preserve"> سطح خدمت</w:t>
      </w:r>
      <w:r w:rsidRPr="00F97ED9">
        <w:rPr>
          <w:rFonts w:eastAsia="Calibri" w:cs="B Nazanin" w:hint="cs"/>
          <w:szCs w:val="26"/>
          <w:rtl/>
        </w:rPr>
        <w:t xml:space="preserve"> </w:t>
      </w:r>
      <w:r w:rsidRPr="00F97ED9">
        <w:rPr>
          <w:rFonts w:eastAsia="Calibri" w:cs="B Nazanin"/>
          <w:szCs w:val="26"/>
          <w:rtl/>
        </w:rPr>
        <w:t>رسان</w:t>
      </w:r>
      <w:r w:rsidRPr="00F97ED9">
        <w:rPr>
          <w:rFonts w:eastAsia="Calibri" w:cs="B Nazanin" w:hint="cs"/>
          <w:szCs w:val="26"/>
          <w:rtl/>
        </w:rPr>
        <w:t>ی</w:t>
      </w:r>
      <w:r w:rsidRPr="00F97ED9">
        <w:rPr>
          <w:rFonts w:eastAsia="Calibri" w:cs="B Nazanin"/>
          <w:szCs w:val="26"/>
          <w:rtl/>
        </w:rPr>
        <w:t xml:space="preserve"> برآورده گردد. زنج</w:t>
      </w:r>
      <w:r w:rsidRPr="00F97ED9">
        <w:rPr>
          <w:rFonts w:eastAsia="Calibri" w:cs="B Nazanin" w:hint="cs"/>
          <w:szCs w:val="26"/>
          <w:rtl/>
        </w:rPr>
        <w:t>ی</w:t>
      </w:r>
      <w:r w:rsidRPr="00F97ED9">
        <w:rPr>
          <w:rFonts w:eastAsia="Calibri" w:cs="B Nazanin" w:hint="eastAsia"/>
          <w:szCs w:val="26"/>
          <w:rtl/>
        </w:rPr>
        <w:t>ره</w:t>
      </w:r>
      <w:r w:rsidRPr="00F97ED9">
        <w:rPr>
          <w:rFonts w:eastAsia="Calibri" w:cs="B Nazanin" w:hint="cs"/>
          <w:szCs w:val="26"/>
          <w:rtl/>
        </w:rPr>
        <w:t xml:space="preserve"> </w:t>
      </w:r>
      <w:r w:rsidRPr="00F97ED9">
        <w:rPr>
          <w:rFonts w:eastAsia="Calibri" w:cs="B Nazanin" w:hint="eastAsia"/>
          <w:szCs w:val="26"/>
          <w:rtl/>
        </w:rPr>
        <w:t>تأمین</w:t>
      </w:r>
      <w:r w:rsidRPr="00F97ED9">
        <w:rPr>
          <w:rFonts w:eastAsia="Calibri" w:cs="B Nazanin"/>
          <w:szCs w:val="26"/>
          <w:rtl/>
        </w:rPr>
        <w:t xml:space="preserve"> شبکه متوال</w:t>
      </w:r>
      <w:r w:rsidRPr="00F97ED9">
        <w:rPr>
          <w:rFonts w:eastAsia="Calibri" w:cs="B Nazanin" w:hint="cs"/>
          <w:szCs w:val="26"/>
          <w:rtl/>
        </w:rPr>
        <w:t>ی</w:t>
      </w:r>
      <w:r w:rsidRPr="00F97ED9">
        <w:rPr>
          <w:rFonts w:eastAsia="Calibri" w:cs="B Nazanin"/>
          <w:szCs w:val="26"/>
          <w:rtl/>
        </w:rPr>
        <w:t xml:space="preserve"> از شرکا کسب و کار</w:t>
      </w:r>
      <w:r w:rsidRPr="00F97ED9">
        <w:rPr>
          <w:rFonts w:eastAsia="Calibri" w:cs="B Nazanin" w:hint="cs"/>
          <w:szCs w:val="26"/>
          <w:rtl/>
        </w:rPr>
        <w:t>ی</w:t>
      </w:r>
      <w:r w:rsidRPr="00F97ED9">
        <w:rPr>
          <w:rFonts w:eastAsia="Calibri" w:cs="B Nazanin"/>
          <w:szCs w:val="26"/>
          <w:rtl/>
        </w:rPr>
        <w:t xml:space="preserve"> است که در</w:t>
      </w:r>
      <w:r w:rsidRPr="00F97ED9">
        <w:rPr>
          <w:rFonts w:eastAsia="Calibri" w:cs="B Nazanin" w:hint="cs"/>
          <w:szCs w:val="26"/>
          <w:rtl/>
        </w:rPr>
        <w:t xml:space="preserve"> </w:t>
      </w:r>
      <w:r w:rsidRPr="00F97ED9">
        <w:rPr>
          <w:rFonts w:eastAsia="Calibri" w:cs="B Nazanin" w:hint="eastAsia"/>
          <w:szCs w:val="26"/>
          <w:rtl/>
        </w:rPr>
        <w:t>فرآ</w:t>
      </w:r>
      <w:r w:rsidRPr="00F97ED9">
        <w:rPr>
          <w:rFonts w:eastAsia="Calibri" w:cs="B Nazanin" w:hint="cs"/>
          <w:szCs w:val="26"/>
          <w:rtl/>
        </w:rPr>
        <w:t>ی</w:t>
      </w:r>
      <w:r w:rsidRPr="00F97ED9">
        <w:rPr>
          <w:rFonts w:eastAsia="Calibri" w:cs="B Nazanin" w:hint="eastAsia"/>
          <w:szCs w:val="26"/>
          <w:rtl/>
        </w:rPr>
        <w:t>ندها</w:t>
      </w:r>
      <w:r w:rsidRPr="00F97ED9">
        <w:rPr>
          <w:rFonts w:eastAsia="Calibri" w:cs="B Nazanin" w:hint="cs"/>
          <w:szCs w:val="26"/>
          <w:rtl/>
        </w:rPr>
        <w:t>ی</w:t>
      </w:r>
      <w:r w:rsidRPr="00F97ED9">
        <w:rPr>
          <w:rFonts w:eastAsia="Calibri" w:cs="B Nazanin"/>
          <w:szCs w:val="26"/>
          <w:rtl/>
        </w:rPr>
        <w:t xml:space="preserve"> تول</w:t>
      </w:r>
      <w:r w:rsidRPr="00F97ED9">
        <w:rPr>
          <w:rFonts w:eastAsia="Calibri" w:cs="B Nazanin" w:hint="cs"/>
          <w:szCs w:val="26"/>
          <w:rtl/>
        </w:rPr>
        <w:t>ی</w:t>
      </w:r>
      <w:r w:rsidRPr="00F97ED9">
        <w:rPr>
          <w:rFonts w:eastAsia="Calibri" w:cs="B Nazanin" w:hint="eastAsia"/>
          <w:szCs w:val="26"/>
          <w:rtl/>
        </w:rPr>
        <w:t>د</w:t>
      </w:r>
      <w:r w:rsidRPr="00F97ED9">
        <w:rPr>
          <w:rFonts w:eastAsia="Calibri" w:cs="B Nazanin" w:hint="cs"/>
          <w:szCs w:val="26"/>
          <w:rtl/>
        </w:rPr>
        <w:t>ی</w:t>
      </w:r>
      <w:r w:rsidRPr="00F97ED9">
        <w:rPr>
          <w:rFonts w:eastAsia="Calibri" w:cs="B Nazanin"/>
          <w:szCs w:val="26"/>
          <w:rtl/>
        </w:rPr>
        <w:t xml:space="preserve"> دخ</w:t>
      </w:r>
      <w:r w:rsidRPr="00F97ED9">
        <w:rPr>
          <w:rFonts w:eastAsia="Calibri" w:cs="B Nazanin" w:hint="cs"/>
          <w:szCs w:val="26"/>
          <w:rtl/>
        </w:rPr>
        <w:t>ی</w:t>
      </w:r>
      <w:r w:rsidRPr="00F97ED9">
        <w:rPr>
          <w:rFonts w:eastAsia="Calibri" w:cs="B Nazanin" w:hint="eastAsia"/>
          <w:szCs w:val="26"/>
          <w:rtl/>
        </w:rPr>
        <w:t>ل</w:t>
      </w:r>
      <w:r w:rsidRPr="00F97ED9">
        <w:rPr>
          <w:rFonts w:eastAsia="Calibri" w:cs="B Nazanin"/>
          <w:szCs w:val="26"/>
          <w:rtl/>
        </w:rPr>
        <w:t xml:space="preserve"> بوده و مواد خام اول</w:t>
      </w:r>
      <w:r w:rsidRPr="00F97ED9">
        <w:rPr>
          <w:rFonts w:eastAsia="Calibri" w:cs="B Nazanin" w:hint="cs"/>
          <w:szCs w:val="26"/>
          <w:rtl/>
        </w:rPr>
        <w:t>ی</w:t>
      </w:r>
      <w:r w:rsidRPr="00F97ED9">
        <w:rPr>
          <w:rFonts w:eastAsia="Calibri" w:cs="B Nazanin" w:hint="eastAsia"/>
          <w:szCs w:val="26"/>
          <w:rtl/>
        </w:rPr>
        <w:t>ه</w:t>
      </w:r>
      <w:r w:rsidRPr="00F97ED9">
        <w:rPr>
          <w:rFonts w:eastAsia="Calibri" w:cs="B Nazanin"/>
          <w:szCs w:val="26"/>
          <w:rtl/>
        </w:rPr>
        <w:t xml:space="preserve"> را به</w:t>
      </w:r>
      <w:r w:rsidRPr="00F97ED9">
        <w:rPr>
          <w:rFonts w:eastAsia="Calibri" w:cs="B Nazanin" w:hint="cs"/>
          <w:szCs w:val="26"/>
          <w:rtl/>
        </w:rPr>
        <w:t xml:space="preserve"> </w:t>
      </w:r>
      <w:r w:rsidRPr="00F97ED9">
        <w:rPr>
          <w:rFonts w:eastAsia="Calibri" w:cs="B Nazanin" w:hint="eastAsia"/>
          <w:szCs w:val="26"/>
          <w:rtl/>
        </w:rPr>
        <w:t>محصولات</w:t>
      </w:r>
      <w:r w:rsidRPr="00F97ED9">
        <w:rPr>
          <w:rFonts w:eastAsia="Calibri" w:cs="B Nazanin"/>
          <w:szCs w:val="26"/>
          <w:rtl/>
        </w:rPr>
        <w:t xml:space="preserve"> </w:t>
      </w:r>
      <w:r w:rsidRPr="00F97ED9">
        <w:rPr>
          <w:rFonts w:eastAsia="Calibri" w:cs="B Nazanin" w:hint="cs"/>
          <w:szCs w:val="26"/>
          <w:rtl/>
        </w:rPr>
        <w:t>ی</w:t>
      </w:r>
      <w:r w:rsidRPr="00F97ED9">
        <w:rPr>
          <w:rFonts w:eastAsia="Calibri" w:cs="B Nazanin" w:hint="eastAsia"/>
          <w:szCs w:val="26"/>
          <w:rtl/>
        </w:rPr>
        <w:t>ا</w:t>
      </w:r>
      <w:r w:rsidRPr="00F97ED9">
        <w:rPr>
          <w:rFonts w:eastAsia="Calibri" w:cs="B Nazanin"/>
          <w:szCs w:val="26"/>
          <w:rtl/>
        </w:rPr>
        <w:t xml:space="preserve"> خدمات نها</w:t>
      </w:r>
      <w:r w:rsidRPr="00F97ED9">
        <w:rPr>
          <w:rFonts w:eastAsia="Calibri" w:cs="B Nazanin" w:hint="cs"/>
          <w:szCs w:val="26"/>
          <w:rtl/>
        </w:rPr>
        <w:t>یی</w:t>
      </w:r>
      <w:r w:rsidRPr="00F97ED9">
        <w:rPr>
          <w:rFonts w:eastAsia="Calibri" w:cs="B Nazanin"/>
          <w:szCs w:val="26"/>
          <w:rtl/>
        </w:rPr>
        <w:t xml:space="preserve"> تبد</w:t>
      </w:r>
      <w:r w:rsidRPr="00F97ED9">
        <w:rPr>
          <w:rFonts w:eastAsia="Calibri" w:cs="B Nazanin" w:hint="cs"/>
          <w:szCs w:val="26"/>
          <w:rtl/>
        </w:rPr>
        <w:t>ی</w:t>
      </w:r>
      <w:r w:rsidRPr="00F97ED9">
        <w:rPr>
          <w:rFonts w:eastAsia="Calibri" w:cs="B Nazanin" w:hint="eastAsia"/>
          <w:szCs w:val="26"/>
          <w:rtl/>
        </w:rPr>
        <w:t>ل</w:t>
      </w:r>
      <w:r w:rsidRPr="00F97ED9">
        <w:rPr>
          <w:rFonts w:eastAsia="Calibri" w:cs="B Nazanin"/>
          <w:szCs w:val="26"/>
          <w:rtl/>
        </w:rPr>
        <w:t xml:space="preserve"> م</w:t>
      </w:r>
      <w:r w:rsidRPr="00F97ED9">
        <w:rPr>
          <w:rFonts w:eastAsia="Calibri" w:cs="B Nazanin" w:hint="cs"/>
          <w:szCs w:val="26"/>
          <w:rtl/>
        </w:rPr>
        <w:t xml:space="preserve">ی </w:t>
      </w:r>
      <w:r w:rsidRPr="00F97ED9">
        <w:rPr>
          <w:rFonts w:eastAsia="Calibri" w:cs="B Nazanin" w:hint="eastAsia"/>
          <w:szCs w:val="26"/>
          <w:rtl/>
        </w:rPr>
        <w:t>کنند</w:t>
      </w:r>
      <w:r w:rsidRPr="00F97ED9">
        <w:rPr>
          <w:rFonts w:eastAsia="Calibri" w:cs="B Nazanin"/>
          <w:szCs w:val="26"/>
          <w:rtl/>
        </w:rPr>
        <w:t xml:space="preserve"> تا تقاضا</w:t>
      </w:r>
      <w:r w:rsidRPr="00F97ED9">
        <w:rPr>
          <w:rFonts w:eastAsia="Calibri" w:cs="B Nazanin" w:hint="cs"/>
          <w:szCs w:val="26"/>
          <w:rtl/>
        </w:rPr>
        <w:t xml:space="preserve">ی </w:t>
      </w:r>
      <w:r w:rsidRPr="00F97ED9">
        <w:rPr>
          <w:rFonts w:eastAsia="Calibri" w:cs="B Nazanin"/>
          <w:szCs w:val="26"/>
          <w:rtl/>
        </w:rPr>
        <w:t>مشتر</w:t>
      </w:r>
      <w:r w:rsidRPr="00F97ED9">
        <w:rPr>
          <w:rFonts w:eastAsia="Calibri" w:cs="B Nazanin" w:hint="cs"/>
          <w:szCs w:val="26"/>
          <w:rtl/>
        </w:rPr>
        <w:t>ی</w:t>
      </w:r>
      <w:r w:rsidRPr="00F97ED9">
        <w:rPr>
          <w:rFonts w:eastAsia="Calibri" w:cs="B Nazanin" w:hint="eastAsia"/>
          <w:szCs w:val="26"/>
          <w:rtl/>
        </w:rPr>
        <w:t>ان</w:t>
      </w:r>
      <w:r w:rsidRPr="00F97ED9">
        <w:rPr>
          <w:rFonts w:eastAsia="Calibri" w:cs="B Nazanin"/>
          <w:szCs w:val="26"/>
          <w:rtl/>
        </w:rPr>
        <w:t xml:space="preserve"> برآورده شود</w:t>
      </w:r>
      <w:r w:rsidRPr="00F97ED9">
        <w:rPr>
          <w:rFonts w:eastAsia="Calibri" w:cs="B Nazanin" w:hint="cs"/>
          <w:szCs w:val="26"/>
          <w:rtl/>
        </w:rPr>
        <w:t xml:space="preserve"> (بلانچارد، 2010). </w:t>
      </w:r>
    </w:p>
    <w:p w14:paraId="0D1D603E" w14:textId="77777777" w:rsidR="00A76088" w:rsidRPr="00F97ED9" w:rsidRDefault="00A76088" w:rsidP="00A76088">
      <w:pPr>
        <w:widowControl w:val="0"/>
        <w:spacing w:after="0" w:line="240" w:lineRule="auto"/>
        <w:rPr>
          <w:rFonts w:eastAsia="Calibri" w:cs="B Nazanin"/>
          <w:szCs w:val="26"/>
          <w:rtl/>
        </w:rPr>
      </w:pPr>
      <w:r w:rsidRPr="00F97ED9">
        <w:rPr>
          <w:rFonts w:eastAsia="Calibri" w:cs="B Nazanin"/>
          <w:szCs w:val="26"/>
          <w:rtl/>
        </w:rPr>
        <w:t>تاب</w:t>
      </w:r>
      <w:r w:rsidRPr="00F97ED9">
        <w:rPr>
          <w:rFonts w:eastAsia="Calibri" w:cs="B Nazanin" w:hint="cs"/>
          <w:szCs w:val="26"/>
          <w:rtl/>
        </w:rPr>
        <w:t xml:space="preserve"> </w:t>
      </w:r>
      <w:r w:rsidRPr="00F97ED9">
        <w:rPr>
          <w:rFonts w:eastAsia="Calibri" w:cs="B Nazanin"/>
          <w:szCs w:val="26"/>
          <w:rtl/>
        </w:rPr>
        <w:t>آور</w:t>
      </w:r>
      <w:r w:rsidRPr="00F97ED9">
        <w:rPr>
          <w:rFonts w:eastAsia="Calibri" w:cs="B Nazanin" w:hint="cs"/>
          <w:szCs w:val="26"/>
          <w:rtl/>
        </w:rPr>
        <w:t>ی</w:t>
      </w:r>
      <w:r w:rsidRPr="00F97ED9">
        <w:rPr>
          <w:rFonts w:eastAsia="Calibri" w:cs="B Nazanin"/>
          <w:szCs w:val="26"/>
          <w:rtl/>
        </w:rPr>
        <w:t xml:space="preserve"> زنج</w:t>
      </w:r>
      <w:r w:rsidRPr="00F97ED9">
        <w:rPr>
          <w:rFonts w:eastAsia="Calibri" w:cs="B Nazanin" w:hint="cs"/>
          <w:szCs w:val="26"/>
          <w:rtl/>
        </w:rPr>
        <w:t>ی</w:t>
      </w:r>
      <w:r w:rsidRPr="00F97ED9">
        <w:rPr>
          <w:rFonts w:eastAsia="Calibri" w:cs="B Nazanin" w:hint="eastAsia"/>
          <w:szCs w:val="26"/>
          <w:rtl/>
        </w:rPr>
        <w:t>ره</w:t>
      </w:r>
      <w:r w:rsidRPr="00F97ED9">
        <w:rPr>
          <w:rFonts w:eastAsia="Calibri" w:cs="B Nazanin"/>
          <w:szCs w:val="26"/>
          <w:rtl/>
        </w:rPr>
        <w:t xml:space="preserve"> تأمین</w:t>
      </w:r>
      <w:r w:rsidRPr="00F97ED9">
        <w:rPr>
          <w:rFonts w:eastAsia="Calibri" w:cs="B Nazanin" w:hint="eastAsia"/>
          <w:szCs w:val="26"/>
          <w:rtl/>
        </w:rPr>
        <w:t>،</w:t>
      </w:r>
      <w:r w:rsidRPr="00F97ED9">
        <w:rPr>
          <w:rFonts w:eastAsia="Calibri" w:cs="B Nazanin"/>
          <w:szCs w:val="26"/>
          <w:rtl/>
        </w:rPr>
        <w:t xml:space="preserve"> شرکت</w:t>
      </w:r>
      <w:r w:rsidRPr="00F97ED9">
        <w:rPr>
          <w:rFonts w:eastAsia="Calibri" w:cs="B Nazanin" w:hint="cs"/>
          <w:szCs w:val="26"/>
          <w:rtl/>
        </w:rPr>
        <w:t xml:space="preserve"> </w:t>
      </w:r>
      <w:r w:rsidRPr="00F97ED9">
        <w:rPr>
          <w:rFonts w:eastAsia="Calibri" w:cs="B Nazanin"/>
          <w:szCs w:val="26"/>
          <w:rtl/>
        </w:rPr>
        <w:t>ها را در پاسخ به تغ</w:t>
      </w:r>
      <w:r w:rsidRPr="00F97ED9">
        <w:rPr>
          <w:rFonts w:eastAsia="Calibri" w:cs="B Nazanin" w:hint="cs"/>
          <w:szCs w:val="26"/>
          <w:rtl/>
        </w:rPr>
        <w:t>یی</w:t>
      </w:r>
      <w:r w:rsidRPr="00F97ED9">
        <w:rPr>
          <w:rFonts w:eastAsia="Calibri" w:cs="B Nazanin" w:hint="eastAsia"/>
          <w:szCs w:val="26"/>
          <w:rtl/>
        </w:rPr>
        <w:t>ر</w:t>
      </w:r>
      <w:r w:rsidRPr="00F97ED9">
        <w:rPr>
          <w:rFonts w:eastAsia="Calibri" w:cs="B Nazanin" w:hint="cs"/>
          <w:szCs w:val="26"/>
          <w:rtl/>
        </w:rPr>
        <w:t xml:space="preserve"> </w:t>
      </w:r>
      <w:r w:rsidRPr="00F97ED9">
        <w:rPr>
          <w:rFonts w:eastAsia="Calibri" w:cs="B Nazanin" w:hint="eastAsia"/>
          <w:szCs w:val="26"/>
          <w:rtl/>
        </w:rPr>
        <w:t>تقاضا</w:t>
      </w:r>
      <w:r w:rsidRPr="00F97ED9">
        <w:rPr>
          <w:rFonts w:eastAsia="Calibri" w:cs="B Nazanin"/>
          <w:szCs w:val="26"/>
          <w:rtl/>
        </w:rPr>
        <w:t xml:space="preserve"> و اختلال، پ</w:t>
      </w:r>
      <w:r w:rsidRPr="00F97ED9">
        <w:rPr>
          <w:rFonts w:eastAsia="Calibri" w:cs="B Nazanin" w:hint="cs"/>
          <w:szCs w:val="26"/>
          <w:rtl/>
        </w:rPr>
        <w:t>ی</w:t>
      </w:r>
      <w:r w:rsidRPr="00F97ED9">
        <w:rPr>
          <w:rFonts w:eastAsia="Calibri" w:cs="B Nazanin" w:hint="eastAsia"/>
          <w:szCs w:val="26"/>
          <w:rtl/>
        </w:rPr>
        <w:t>ش</w:t>
      </w:r>
      <w:r w:rsidRPr="00F97ED9">
        <w:rPr>
          <w:rFonts w:eastAsia="Calibri" w:cs="B Nazanin"/>
          <w:szCs w:val="26"/>
          <w:rtl/>
        </w:rPr>
        <w:t xml:space="preserve"> از آنکه هرگونه اقدام</w:t>
      </w:r>
      <w:r w:rsidRPr="00F97ED9">
        <w:rPr>
          <w:rFonts w:eastAsia="Calibri" w:cs="B Nazanin" w:hint="cs"/>
          <w:szCs w:val="26"/>
          <w:rtl/>
        </w:rPr>
        <w:t>ی</w:t>
      </w:r>
      <w:r w:rsidRPr="00F97ED9">
        <w:rPr>
          <w:rFonts w:eastAsia="Calibri" w:cs="B Nazanin"/>
          <w:szCs w:val="26"/>
          <w:rtl/>
        </w:rPr>
        <w:t xml:space="preserve"> از سو</w:t>
      </w:r>
      <w:r w:rsidRPr="00F97ED9">
        <w:rPr>
          <w:rFonts w:eastAsia="Calibri" w:cs="B Nazanin" w:hint="cs"/>
          <w:szCs w:val="26"/>
          <w:rtl/>
        </w:rPr>
        <w:t>ی</w:t>
      </w:r>
      <w:r w:rsidRPr="00F97ED9">
        <w:rPr>
          <w:rFonts w:eastAsia="Calibri" w:cs="B Nazanin"/>
          <w:szCs w:val="26"/>
          <w:rtl/>
        </w:rPr>
        <w:t xml:space="preserve"> رقبا</w:t>
      </w:r>
      <w:r w:rsidRPr="00F97ED9">
        <w:rPr>
          <w:rFonts w:eastAsia="Calibri" w:cs="B Nazanin" w:hint="cs"/>
          <w:szCs w:val="26"/>
          <w:rtl/>
        </w:rPr>
        <w:t xml:space="preserve"> </w:t>
      </w:r>
      <w:r w:rsidRPr="00F97ED9">
        <w:rPr>
          <w:rFonts w:eastAsia="Calibri" w:cs="B Nazanin" w:hint="eastAsia"/>
          <w:szCs w:val="26"/>
          <w:rtl/>
        </w:rPr>
        <w:t>صورت</w:t>
      </w:r>
      <w:r w:rsidRPr="00F97ED9">
        <w:rPr>
          <w:rFonts w:eastAsia="Calibri" w:cs="B Nazanin"/>
          <w:szCs w:val="26"/>
          <w:rtl/>
        </w:rPr>
        <w:t xml:space="preserve"> گ</w:t>
      </w:r>
      <w:r w:rsidRPr="00F97ED9">
        <w:rPr>
          <w:rFonts w:eastAsia="Calibri" w:cs="B Nazanin" w:hint="cs"/>
          <w:szCs w:val="26"/>
          <w:rtl/>
        </w:rPr>
        <w:t>ی</w:t>
      </w:r>
      <w:r w:rsidRPr="00F97ED9">
        <w:rPr>
          <w:rFonts w:eastAsia="Calibri" w:cs="B Nazanin" w:hint="eastAsia"/>
          <w:szCs w:val="26"/>
          <w:rtl/>
        </w:rPr>
        <w:t>رد،</w:t>
      </w:r>
      <w:r w:rsidRPr="00F97ED9">
        <w:rPr>
          <w:rFonts w:eastAsia="Calibri" w:cs="B Nazanin"/>
          <w:szCs w:val="26"/>
          <w:rtl/>
        </w:rPr>
        <w:t xml:space="preserve"> کمک م</w:t>
      </w:r>
      <w:r w:rsidRPr="00F97ED9">
        <w:rPr>
          <w:rFonts w:eastAsia="Calibri" w:cs="B Nazanin" w:hint="cs"/>
          <w:szCs w:val="26"/>
          <w:rtl/>
        </w:rPr>
        <w:t xml:space="preserve">ی </w:t>
      </w:r>
      <w:r w:rsidRPr="00F97ED9">
        <w:rPr>
          <w:rFonts w:eastAsia="Calibri" w:cs="B Nazanin" w:hint="eastAsia"/>
          <w:szCs w:val="26"/>
          <w:rtl/>
        </w:rPr>
        <w:t>کند</w:t>
      </w:r>
      <w:r w:rsidRPr="00F97ED9">
        <w:rPr>
          <w:rFonts w:eastAsia="Calibri" w:cs="B Nazanin"/>
          <w:szCs w:val="26"/>
          <w:rtl/>
        </w:rPr>
        <w:t>. در نت</w:t>
      </w:r>
      <w:r w:rsidRPr="00F97ED9">
        <w:rPr>
          <w:rFonts w:eastAsia="Calibri" w:cs="B Nazanin" w:hint="cs"/>
          <w:szCs w:val="26"/>
          <w:rtl/>
        </w:rPr>
        <w:t>ی</w:t>
      </w:r>
      <w:r w:rsidRPr="00F97ED9">
        <w:rPr>
          <w:rFonts w:eastAsia="Calibri" w:cs="B Nazanin" w:hint="eastAsia"/>
          <w:szCs w:val="26"/>
          <w:rtl/>
        </w:rPr>
        <w:t>جه،</w:t>
      </w:r>
      <w:r w:rsidRPr="00F97ED9">
        <w:rPr>
          <w:rFonts w:eastAsia="Calibri" w:cs="B Nazanin"/>
          <w:szCs w:val="26"/>
          <w:rtl/>
        </w:rPr>
        <w:t xml:space="preserve"> تاب</w:t>
      </w:r>
      <w:r w:rsidRPr="00F97ED9">
        <w:rPr>
          <w:rFonts w:eastAsia="Calibri" w:cs="B Nazanin" w:hint="cs"/>
          <w:szCs w:val="26"/>
          <w:rtl/>
        </w:rPr>
        <w:t xml:space="preserve"> </w:t>
      </w:r>
      <w:r w:rsidRPr="00F97ED9">
        <w:rPr>
          <w:rFonts w:eastAsia="Calibri" w:cs="B Nazanin"/>
          <w:szCs w:val="26"/>
          <w:rtl/>
        </w:rPr>
        <w:t>آور</w:t>
      </w:r>
      <w:r w:rsidRPr="00F97ED9">
        <w:rPr>
          <w:rFonts w:eastAsia="Calibri" w:cs="B Nazanin" w:hint="cs"/>
          <w:szCs w:val="26"/>
          <w:rtl/>
        </w:rPr>
        <w:t>ی</w:t>
      </w:r>
      <w:r w:rsidRPr="00F97ED9">
        <w:rPr>
          <w:rFonts w:eastAsia="Calibri" w:cs="B Nazanin"/>
          <w:szCs w:val="26"/>
          <w:rtl/>
        </w:rPr>
        <w:t xml:space="preserve"> م</w:t>
      </w:r>
      <w:r w:rsidRPr="00F97ED9">
        <w:rPr>
          <w:rFonts w:eastAsia="Calibri" w:cs="B Nazanin" w:hint="cs"/>
          <w:szCs w:val="26"/>
          <w:rtl/>
        </w:rPr>
        <w:t xml:space="preserve">ی </w:t>
      </w:r>
      <w:r w:rsidRPr="00F97ED9">
        <w:rPr>
          <w:rFonts w:eastAsia="Calibri" w:cs="B Nazanin" w:hint="eastAsia"/>
          <w:szCs w:val="26"/>
          <w:rtl/>
        </w:rPr>
        <w:t>تواند</w:t>
      </w:r>
      <w:r w:rsidRPr="00F97ED9">
        <w:rPr>
          <w:rFonts w:eastAsia="Calibri" w:cs="B Nazanin" w:hint="cs"/>
          <w:szCs w:val="26"/>
          <w:rtl/>
        </w:rPr>
        <w:t xml:space="preserve"> </w:t>
      </w:r>
      <w:r w:rsidRPr="00F97ED9">
        <w:rPr>
          <w:rFonts w:eastAsia="Calibri" w:cs="B Nazanin" w:hint="eastAsia"/>
          <w:szCs w:val="26"/>
          <w:rtl/>
        </w:rPr>
        <w:t>منبع</w:t>
      </w:r>
      <w:r w:rsidRPr="00F97ED9">
        <w:rPr>
          <w:rFonts w:eastAsia="Calibri" w:cs="B Nazanin"/>
          <w:szCs w:val="26"/>
          <w:rtl/>
        </w:rPr>
        <w:t xml:space="preserve"> قو</w:t>
      </w:r>
      <w:r w:rsidRPr="00F97ED9">
        <w:rPr>
          <w:rFonts w:eastAsia="Calibri" w:cs="B Nazanin" w:hint="cs"/>
          <w:szCs w:val="26"/>
          <w:rtl/>
        </w:rPr>
        <w:t>ی</w:t>
      </w:r>
      <w:r w:rsidRPr="00F97ED9">
        <w:rPr>
          <w:rFonts w:eastAsia="Calibri" w:cs="B Nazanin"/>
          <w:szCs w:val="26"/>
          <w:rtl/>
        </w:rPr>
        <w:t xml:space="preserve"> برا</w:t>
      </w:r>
      <w:r w:rsidRPr="00F97ED9">
        <w:rPr>
          <w:rFonts w:eastAsia="Calibri" w:cs="B Nazanin" w:hint="cs"/>
          <w:szCs w:val="26"/>
          <w:rtl/>
        </w:rPr>
        <w:t>ی</w:t>
      </w:r>
      <w:r w:rsidRPr="00F97ED9">
        <w:rPr>
          <w:rFonts w:eastAsia="Calibri" w:cs="B Nazanin"/>
          <w:szCs w:val="26"/>
          <w:rtl/>
        </w:rPr>
        <w:t xml:space="preserve"> مز</w:t>
      </w:r>
      <w:r w:rsidRPr="00F97ED9">
        <w:rPr>
          <w:rFonts w:eastAsia="Calibri" w:cs="B Nazanin" w:hint="cs"/>
          <w:szCs w:val="26"/>
          <w:rtl/>
        </w:rPr>
        <w:t>ی</w:t>
      </w:r>
      <w:r w:rsidRPr="00F97ED9">
        <w:rPr>
          <w:rFonts w:eastAsia="Calibri" w:cs="B Nazanin" w:hint="eastAsia"/>
          <w:szCs w:val="26"/>
          <w:rtl/>
        </w:rPr>
        <w:t>ت</w:t>
      </w:r>
      <w:r w:rsidRPr="00F97ED9">
        <w:rPr>
          <w:rFonts w:eastAsia="Calibri" w:cs="B Nazanin"/>
          <w:szCs w:val="26"/>
          <w:rtl/>
        </w:rPr>
        <w:t xml:space="preserve"> رقابت</w:t>
      </w:r>
      <w:r w:rsidRPr="00F97ED9">
        <w:rPr>
          <w:rFonts w:eastAsia="Calibri" w:cs="B Nazanin" w:hint="cs"/>
          <w:szCs w:val="26"/>
          <w:rtl/>
        </w:rPr>
        <w:t>ی</w:t>
      </w:r>
      <w:r w:rsidRPr="00F97ED9">
        <w:rPr>
          <w:rFonts w:eastAsia="Calibri" w:cs="B Nazanin"/>
          <w:szCs w:val="26"/>
          <w:rtl/>
        </w:rPr>
        <w:t xml:space="preserve"> باشد. هدف مد</w:t>
      </w:r>
      <w:r w:rsidRPr="00F97ED9">
        <w:rPr>
          <w:rFonts w:eastAsia="Calibri" w:cs="B Nazanin" w:hint="cs"/>
          <w:szCs w:val="26"/>
          <w:rtl/>
        </w:rPr>
        <w:t>ی</w:t>
      </w:r>
      <w:r w:rsidRPr="00F97ED9">
        <w:rPr>
          <w:rFonts w:eastAsia="Calibri" w:cs="B Nazanin" w:hint="eastAsia"/>
          <w:szCs w:val="26"/>
          <w:rtl/>
        </w:rPr>
        <w:t>ر</w:t>
      </w:r>
      <w:r w:rsidRPr="00F97ED9">
        <w:rPr>
          <w:rFonts w:eastAsia="Calibri" w:cs="B Nazanin" w:hint="cs"/>
          <w:szCs w:val="26"/>
          <w:rtl/>
        </w:rPr>
        <w:t>ی</w:t>
      </w:r>
      <w:r w:rsidRPr="00F97ED9">
        <w:rPr>
          <w:rFonts w:eastAsia="Calibri" w:cs="B Nazanin" w:hint="eastAsia"/>
          <w:szCs w:val="26"/>
          <w:rtl/>
        </w:rPr>
        <w:t>ت</w:t>
      </w:r>
      <w:r w:rsidRPr="00F97ED9">
        <w:rPr>
          <w:rFonts w:eastAsia="Calibri" w:cs="B Nazanin"/>
          <w:szCs w:val="26"/>
          <w:rtl/>
        </w:rPr>
        <w:t xml:space="preserve"> و تحل</w:t>
      </w:r>
      <w:r w:rsidRPr="00F97ED9">
        <w:rPr>
          <w:rFonts w:eastAsia="Calibri" w:cs="B Nazanin" w:hint="cs"/>
          <w:szCs w:val="26"/>
          <w:rtl/>
        </w:rPr>
        <w:t>ی</w:t>
      </w:r>
      <w:r w:rsidRPr="00F97ED9">
        <w:rPr>
          <w:rFonts w:eastAsia="Calibri" w:cs="B Nazanin" w:hint="eastAsia"/>
          <w:szCs w:val="26"/>
          <w:rtl/>
        </w:rPr>
        <w:t>ل</w:t>
      </w:r>
      <w:r w:rsidRPr="00F97ED9">
        <w:rPr>
          <w:rFonts w:eastAsia="Calibri" w:cs="B Nazanin" w:hint="cs"/>
          <w:szCs w:val="26"/>
          <w:rtl/>
        </w:rPr>
        <w:t xml:space="preserve"> </w:t>
      </w:r>
      <w:r w:rsidRPr="00F97ED9">
        <w:rPr>
          <w:rFonts w:eastAsia="Calibri" w:cs="B Nazanin" w:hint="eastAsia"/>
          <w:szCs w:val="26"/>
          <w:rtl/>
        </w:rPr>
        <w:t>تاب</w:t>
      </w:r>
      <w:r w:rsidRPr="00F97ED9">
        <w:rPr>
          <w:rFonts w:eastAsia="Calibri" w:cs="B Nazanin" w:hint="cs"/>
          <w:szCs w:val="26"/>
          <w:rtl/>
        </w:rPr>
        <w:t xml:space="preserve"> </w:t>
      </w:r>
      <w:r w:rsidRPr="00F97ED9">
        <w:rPr>
          <w:rFonts w:eastAsia="Calibri" w:cs="B Nazanin" w:hint="eastAsia"/>
          <w:szCs w:val="26"/>
          <w:rtl/>
        </w:rPr>
        <w:t>آور</w:t>
      </w:r>
      <w:r w:rsidRPr="00F97ED9">
        <w:rPr>
          <w:rFonts w:eastAsia="Calibri" w:cs="B Nazanin" w:hint="cs"/>
          <w:szCs w:val="26"/>
          <w:rtl/>
        </w:rPr>
        <w:t>ی</w:t>
      </w:r>
      <w:r w:rsidRPr="00F97ED9">
        <w:rPr>
          <w:rFonts w:eastAsia="Calibri" w:cs="B Nazanin" w:hint="eastAsia"/>
          <w:szCs w:val="26"/>
          <w:rtl/>
        </w:rPr>
        <w:t>،</w:t>
      </w:r>
      <w:r w:rsidRPr="00F97ED9">
        <w:rPr>
          <w:rFonts w:eastAsia="Calibri" w:cs="B Nazanin"/>
          <w:szCs w:val="26"/>
          <w:rtl/>
        </w:rPr>
        <w:t xml:space="preserve"> ممانعت از تغ</w:t>
      </w:r>
      <w:r w:rsidRPr="00F97ED9">
        <w:rPr>
          <w:rFonts w:eastAsia="Calibri" w:cs="B Nazanin" w:hint="cs"/>
          <w:szCs w:val="26"/>
          <w:rtl/>
        </w:rPr>
        <w:t>یی</w:t>
      </w:r>
      <w:r w:rsidRPr="00F97ED9">
        <w:rPr>
          <w:rFonts w:eastAsia="Calibri" w:cs="B Nazanin" w:hint="eastAsia"/>
          <w:szCs w:val="26"/>
          <w:rtl/>
        </w:rPr>
        <w:t>ر</w:t>
      </w:r>
      <w:r w:rsidRPr="00F97ED9">
        <w:rPr>
          <w:rFonts w:eastAsia="Calibri" w:cs="B Nazanin"/>
          <w:szCs w:val="26"/>
          <w:rtl/>
        </w:rPr>
        <w:t xml:space="preserve"> و انتقال به وضع</w:t>
      </w:r>
      <w:r w:rsidRPr="00F97ED9">
        <w:rPr>
          <w:rFonts w:eastAsia="Calibri" w:cs="B Nazanin" w:hint="cs"/>
          <w:szCs w:val="26"/>
          <w:rtl/>
        </w:rPr>
        <w:t>ی</w:t>
      </w:r>
      <w:r w:rsidRPr="00F97ED9">
        <w:rPr>
          <w:rFonts w:eastAsia="Calibri" w:cs="B Nazanin" w:hint="eastAsia"/>
          <w:szCs w:val="26"/>
          <w:rtl/>
        </w:rPr>
        <w:t>ت</w:t>
      </w:r>
      <w:r w:rsidRPr="00F97ED9">
        <w:rPr>
          <w:rFonts w:eastAsia="Calibri" w:cs="B Nazanin" w:hint="cs"/>
          <w:szCs w:val="26"/>
          <w:rtl/>
        </w:rPr>
        <w:t xml:space="preserve"> </w:t>
      </w:r>
      <w:r w:rsidRPr="00F97ED9">
        <w:rPr>
          <w:rFonts w:eastAsia="Calibri" w:cs="B Nazanin" w:hint="eastAsia"/>
          <w:szCs w:val="26"/>
          <w:rtl/>
        </w:rPr>
        <w:t>ها</w:t>
      </w:r>
      <w:r w:rsidRPr="00F97ED9">
        <w:rPr>
          <w:rFonts w:eastAsia="Calibri" w:cs="B Nazanin" w:hint="cs"/>
          <w:szCs w:val="26"/>
          <w:rtl/>
        </w:rPr>
        <w:t>ی</w:t>
      </w:r>
      <w:r w:rsidRPr="00F97ED9">
        <w:rPr>
          <w:rFonts w:eastAsia="Calibri" w:cs="B Nazanin"/>
          <w:szCs w:val="26"/>
          <w:rtl/>
        </w:rPr>
        <w:t xml:space="preserve"> نامطلوب</w:t>
      </w:r>
      <w:r w:rsidRPr="00F97ED9">
        <w:rPr>
          <w:rFonts w:eastAsia="Calibri" w:cs="B Nazanin" w:hint="cs"/>
          <w:szCs w:val="26"/>
          <w:rtl/>
        </w:rPr>
        <w:t xml:space="preserve"> </w:t>
      </w:r>
      <w:r w:rsidRPr="00F97ED9">
        <w:rPr>
          <w:rFonts w:eastAsia="Calibri" w:cs="B Nazanin" w:hint="eastAsia"/>
          <w:szCs w:val="26"/>
          <w:rtl/>
        </w:rPr>
        <w:t>است</w:t>
      </w:r>
      <w:r w:rsidRPr="00F97ED9">
        <w:rPr>
          <w:rFonts w:eastAsia="Calibri" w:cs="B Nazanin"/>
          <w:szCs w:val="26"/>
          <w:rtl/>
        </w:rPr>
        <w:t>. در س</w:t>
      </w:r>
      <w:r w:rsidRPr="00F97ED9">
        <w:rPr>
          <w:rFonts w:eastAsia="Calibri" w:cs="B Nazanin" w:hint="cs"/>
          <w:szCs w:val="26"/>
          <w:rtl/>
        </w:rPr>
        <w:t>ی</w:t>
      </w:r>
      <w:r w:rsidRPr="00F97ED9">
        <w:rPr>
          <w:rFonts w:eastAsia="Calibri" w:cs="B Nazanin" w:hint="eastAsia"/>
          <w:szCs w:val="26"/>
          <w:rtl/>
        </w:rPr>
        <w:t>ستم</w:t>
      </w:r>
      <w:r w:rsidRPr="00F97ED9">
        <w:rPr>
          <w:rFonts w:eastAsia="Calibri" w:cs="B Nazanin" w:hint="cs"/>
          <w:szCs w:val="26"/>
          <w:rtl/>
        </w:rPr>
        <w:t xml:space="preserve"> </w:t>
      </w:r>
      <w:r w:rsidRPr="00F97ED9">
        <w:rPr>
          <w:rFonts w:eastAsia="Calibri" w:cs="B Nazanin" w:hint="eastAsia"/>
          <w:szCs w:val="26"/>
          <w:rtl/>
        </w:rPr>
        <w:t>ها</w:t>
      </w:r>
      <w:r w:rsidRPr="00F97ED9">
        <w:rPr>
          <w:rFonts w:eastAsia="Calibri" w:cs="B Nazanin" w:hint="cs"/>
          <w:szCs w:val="26"/>
          <w:rtl/>
        </w:rPr>
        <w:t>ی</w:t>
      </w:r>
      <w:r w:rsidRPr="00F97ED9">
        <w:rPr>
          <w:rFonts w:eastAsia="Calibri" w:cs="B Nazanin"/>
          <w:szCs w:val="26"/>
          <w:rtl/>
        </w:rPr>
        <w:t xml:space="preserve"> زنج</w:t>
      </w:r>
      <w:r w:rsidRPr="00F97ED9">
        <w:rPr>
          <w:rFonts w:eastAsia="Calibri" w:cs="B Nazanin" w:hint="cs"/>
          <w:szCs w:val="26"/>
          <w:rtl/>
        </w:rPr>
        <w:t>ی</w:t>
      </w:r>
      <w:r w:rsidRPr="00F97ED9">
        <w:rPr>
          <w:rFonts w:eastAsia="Calibri" w:cs="B Nazanin" w:hint="eastAsia"/>
          <w:szCs w:val="26"/>
          <w:rtl/>
        </w:rPr>
        <w:t>ره</w:t>
      </w:r>
      <w:r w:rsidRPr="00F97ED9">
        <w:rPr>
          <w:rFonts w:eastAsia="Calibri" w:cs="B Nazanin"/>
          <w:szCs w:val="26"/>
          <w:rtl/>
        </w:rPr>
        <w:t xml:space="preserve"> تأمین ن</w:t>
      </w:r>
      <w:r w:rsidRPr="00F97ED9">
        <w:rPr>
          <w:rFonts w:eastAsia="Calibri" w:cs="B Nazanin" w:hint="cs"/>
          <w:szCs w:val="26"/>
          <w:rtl/>
        </w:rPr>
        <w:t>ی</w:t>
      </w:r>
      <w:r w:rsidRPr="00F97ED9">
        <w:rPr>
          <w:rFonts w:eastAsia="Calibri" w:cs="B Nazanin" w:hint="eastAsia"/>
          <w:szCs w:val="26"/>
          <w:rtl/>
        </w:rPr>
        <w:t>ز،</w:t>
      </w:r>
      <w:r w:rsidRPr="00F97ED9">
        <w:rPr>
          <w:rFonts w:eastAsia="Calibri" w:cs="B Nazanin"/>
          <w:szCs w:val="26"/>
          <w:rtl/>
        </w:rPr>
        <w:t xml:space="preserve"> هدف واکنش کارا نسبت به اثرات منف</w:t>
      </w:r>
      <w:r w:rsidRPr="00F97ED9">
        <w:rPr>
          <w:rFonts w:eastAsia="Calibri" w:cs="B Nazanin" w:hint="cs"/>
          <w:szCs w:val="26"/>
          <w:rtl/>
        </w:rPr>
        <w:t>ی</w:t>
      </w:r>
      <w:r w:rsidRPr="00F97ED9">
        <w:rPr>
          <w:rFonts w:eastAsia="Calibri" w:cs="B Nazanin"/>
          <w:szCs w:val="26"/>
          <w:rtl/>
        </w:rPr>
        <w:t xml:space="preserve"> اختلالات است</w:t>
      </w:r>
      <w:r w:rsidRPr="00F97ED9">
        <w:rPr>
          <w:rFonts w:eastAsia="Calibri" w:cs="B Nazanin" w:hint="cs"/>
          <w:szCs w:val="26"/>
          <w:rtl/>
        </w:rPr>
        <w:t>.</w:t>
      </w:r>
      <w:r w:rsidRPr="00F97ED9">
        <w:rPr>
          <w:rFonts w:eastAsia="Calibri" w:cs="B Nazanin"/>
          <w:szCs w:val="26"/>
          <w:rtl/>
        </w:rPr>
        <w:t xml:space="preserve"> تاب</w:t>
      </w:r>
      <w:r w:rsidRPr="00F97ED9">
        <w:rPr>
          <w:rFonts w:eastAsia="Calibri" w:cs="B Nazanin" w:hint="cs"/>
          <w:szCs w:val="26"/>
          <w:rtl/>
        </w:rPr>
        <w:t xml:space="preserve"> </w:t>
      </w:r>
      <w:r w:rsidRPr="00F97ED9">
        <w:rPr>
          <w:rFonts w:eastAsia="Calibri" w:cs="B Nazanin"/>
          <w:szCs w:val="26"/>
          <w:rtl/>
        </w:rPr>
        <w:t>آور</w:t>
      </w:r>
      <w:r w:rsidRPr="00F97ED9">
        <w:rPr>
          <w:rFonts w:eastAsia="Calibri" w:cs="B Nazanin" w:hint="cs"/>
          <w:szCs w:val="26"/>
          <w:rtl/>
        </w:rPr>
        <w:t>ی</w:t>
      </w:r>
      <w:r w:rsidRPr="00F97ED9">
        <w:rPr>
          <w:rFonts w:eastAsia="Calibri" w:cs="B Nazanin" w:hint="eastAsia"/>
          <w:szCs w:val="26"/>
          <w:rtl/>
        </w:rPr>
        <w:t>،</w:t>
      </w:r>
      <w:r w:rsidRPr="00F97ED9">
        <w:rPr>
          <w:rFonts w:eastAsia="Calibri" w:cs="B Nazanin"/>
          <w:szCs w:val="26"/>
          <w:rtl/>
        </w:rPr>
        <w:t xml:space="preserve"> توانا</w:t>
      </w:r>
      <w:r w:rsidRPr="00F97ED9">
        <w:rPr>
          <w:rFonts w:eastAsia="Calibri" w:cs="B Nazanin" w:hint="cs"/>
          <w:szCs w:val="26"/>
          <w:rtl/>
        </w:rPr>
        <w:t>یی</w:t>
      </w:r>
      <w:r w:rsidRPr="00F97ED9">
        <w:rPr>
          <w:rFonts w:eastAsia="Calibri" w:cs="B Nazanin"/>
          <w:szCs w:val="26"/>
          <w:rtl/>
        </w:rPr>
        <w:t xml:space="preserve"> س</w:t>
      </w:r>
      <w:r w:rsidRPr="00F97ED9">
        <w:rPr>
          <w:rFonts w:eastAsia="Calibri" w:cs="B Nazanin" w:hint="cs"/>
          <w:szCs w:val="26"/>
          <w:rtl/>
        </w:rPr>
        <w:t>ی</w:t>
      </w:r>
      <w:r w:rsidRPr="00F97ED9">
        <w:rPr>
          <w:rFonts w:eastAsia="Calibri" w:cs="B Nazanin" w:hint="eastAsia"/>
          <w:szCs w:val="26"/>
          <w:rtl/>
        </w:rPr>
        <w:t>ستم</w:t>
      </w:r>
      <w:r w:rsidRPr="00F97ED9">
        <w:rPr>
          <w:rFonts w:eastAsia="Calibri" w:cs="B Nazanin"/>
          <w:szCs w:val="26"/>
          <w:rtl/>
        </w:rPr>
        <w:t xml:space="preserve"> زنج</w:t>
      </w:r>
      <w:r w:rsidRPr="00F97ED9">
        <w:rPr>
          <w:rFonts w:eastAsia="Calibri" w:cs="B Nazanin" w:hint="cs"/>
          <w:szCs w:val="26"/>
          <w:rtl/>
        </w:rPr>
        <w:t>ی</w:t>
      </w:r>
      <w:r w:rsidRPr="00F97ED9">
        <w:rPr>
          <w:rFonts w:eastAsia="Calibri" w:cs="B Nazanin" w:hint="eastAsia"/>
          <w:szCs w:val="26"/>
          <w:rtl/>
        </w:rPr>
        <w:t>ره</w:t>
      </w:r>
      <w:r w:rsidRPr="00F97ED9">
        <w:rPr>
          <w:rFonts w:eastAsia="Calibri" w:cs="B Nazanin"/>
          <w:szCs w:val="26"/>
          <w:rtl/>
        </w:rPr>
        <w:t xml:space="preserve"> تأمین برا</w:t>
      </w:r>
      <w:r w:rsidRPr="00F97ED9">
        <w:rPr>
          <w:rFonts w:eastAsia="Calibri" w:cs="B Nazanin" w:hint="cs"/>
          <w:szCs w:val="26"/>
          <w:rtl/>
        </w:rPr>
        <w:t>ی</w:t>
      </w:r>
      <w:r w:rsidRPr="00F97ED9">
        <w:rPr>
          <w:rFonts w:eastAsia="Calibri" w:cs="B Nazanin"/>
          <w:szCs w:val="26"/>
          <w:rtl/>
        </w:rPr>
        <w:t xml:space="preserve"> کاهش احتمال شکست و کاهش پ</w:t>
      </w:r>
      <w:r w:rsidRPr="00F97ED9">
        <w:rPr>
          <w:rFonts w:eastAsia="Calibri" w:cs="B Nazanin" w:hint="cs"/>
          <w:szCs w:val="26"/>
          <w:rtl/>
        </w:rPr>
        <w:t>ی</w:t>
      </w:r>
      <w:r w:rsidRPr="00F97ED9">
        <w:rPr>
          <w:rFonts w:eastAsia="Calibri" w:cs="B Nazanin" w:hint="eastAsia"/>
          <w:szCs w:val="26"/>
          <w:rtl/>
        </w:rPr>
        <w:t>امدها</w:t>
      </w:r>
      <w:r w:rsidRPr="00F97ED9">
        <w:rPr>
          <w:rFonts w:eastAsia="Calibri" w:cs="B Nazanin" w:hint="cs"/>
          <w:szCs w:val="26"/>
          <w:rtl/>
        </w:rPr>
        <w:t>ی</w:t>
      </w:r>
      <w:r w:rsidRPr="00F97ED9">
        <w:rPr>
          <w:rFonts w:eastAsia="Calibri" w:cs="B Nazanin"/>
          <w:szCs w:val="26"/>
          <w:rtl/>
        </w:rPr>
        <w:t xml:space="preserve"> آن در</w:t>
      </w:r>
      <w:r w:rsidRPr="00F97ED9">
        <w:rPr>
          <w:rFonts w:eastAsia="Calibri" w:cs="B Nazanin" w:hint="cs"/>
          <w:szCs w:val="26"/>
          <w:rtl/>
        </w:rPr>
        <w:t xml:space="preserve"> </w:t>
      </w:r>
      <w:r w:rsidRPr="00F97ED9">
        <w:rPr>
          <w:rFonts w:eastAsia="Calibri" w:cs="B Nazanin" w:hint="eastAsia"/>
          <w:szCs w:val="26"/>
          <w:rtl/>
        </w:rPr>
        <w:t>زمان</w:t>
      </w:r>
      <w:r w:rsidRPr="00F97ED9">
        <w:rPr>
          <w:rFonts w:eastAsia="Calibri" w:cs="B Nazanin"/>
          <w:szCs w:val="26"/>
          <w:rtl/>
        </w:rPr>
        <w:t xml:space="preserve"> باز</w:t>
      </w:r>
      <w:r w:rsidRPr="00F97ED9">
        <w:rPr>
          <w:rFonts w:eastAsia="Calibri" w:cs="B Nazanin" w:hint="cs"/>
          <w:szCs w:val="26"/>
          <w:rtl/>
        </w:rPr>
        <w:t>ی</w:t>
      </w:r>
      <w:r w:rsidRPr="00F97ED9">
        <w:rPr>
          <w:rFonts w:eastAsia="Calibri" w:cs="B Nazanin" w:hint="eastAsia"/>
          <w:szCs w:val="26"/>
          <w:rtl/>
        </w:rPr>
        <w:t>اب</w:t>
      </w:r>
      <w:r w:rsidRPr="00F97ED9">
        <w:rPr>
          <w:rFonts w:eastAsia="Calibri" w:cs="B Nazanin" w:hint="cs"/>
          <w:szCs w:val="26"/>
          <w:rtl/>
        </w:rPr>
        <w:t>ی</w:t>
      </w:r>
      <w:r w:rsidRPr="00F97ED9">
        <w:rPr>
          <w:rFonts w:eastAsia="Calibri" w:cs="B Nazanin"/>
          <w:szCs w:val="26"/>
          <w:rtl/>
        </w:rPr>
        <w:t xml:space="preserve"> عمل</w:t>
      </w:r>
      <w:r w:rsidRPr="00F97ED9">
        <w:rPr>
          <w:rFonts w:eastAsia="Calibri" w:cs="B Nazanin" w:hint="cs"/>
          <w:szCs w:val="26"/>
          <w:rtl/>
        </w:rPr>
        <w:t>ی</w:t>
      </w:r>
      <w:r w:rsidRPr="00F97ED9">
        <w:rPr>
          <w:rFonts w:eastAsia="Calibri" w:cs="B Nazanin" w:hint="eastAsia"/>
          <w:szCs w:val="26"/>
          <w:rtl/>
        </w:rPr>
        <w:t>ات</w:t>
      </w:r>
      <w:r w:rsidRPr="00F97ED9">
        <w:rPr>
          <w:rFonts w:eastAsia="Calibri" w:cs="B Nazanin"/>
          <w:szCs w:val="26"/>
          <w:rtl/>
        </w:rPr>
        <w:t xml:space="preserve"> برا</w:t>
      </w:r>
      <w:r w:rsidRPr="00F97ED9">
        <w:rPr>
          <w:rFonts w:eastAsia="Calibri" w:cs="B Nazanin" w:hint="cs"/>
          <w:szCs w:val="26"/>
          <w:rtl/>
        </w:rPr>
        <w:t>ی</w:t>
      </w:r>
      <w:r w:rsidRPr="00F97ED9">
        <w:rPr>
          <w:rFonts w:eastAsia="Calibri" w:cs="B Nazanin"/>
          <w:szCs w:val="26"/>
          <w:rtl/>
        </w:rPr>
        <w:t xml:space="preserve"> بازگشت به عملکرد نرمال است. تاب</w:t>
      </w:r>
      <w:r w:rsidRPr="00F97ED9">
        <w:rPr>
          <w:rFonts w:eastAsia="Calibri" w:cs="B Nazanin" w:hint="cs"/>
          <w:szCs w:val="26"/>
          <w:rtl/>
        </w:rPr>
        <w:t xml:space="preserve"> </w:t>
      </w:r>
      <w:r w:rsidRPr="00F97ED9">
        <w:rPr>
          <w:rFonts w:eastAsia="Calibri" w:cs="B Nazanin"/>
          <w:szCs w:val="26"/>
          <w:rtl/>
        </w:rPr>
        <w:t>آور</w:t>
      </w:r>
      <w:r w:rsidRPr="00F97ED9">
        <w:rPr>
          <w:rFonts w:eastAsia="Calibri" w:cs="B Nazanin" w:hint="cs"/>
          <w:szCs w:val="26"/>
          <w:rtl/>
        </w:rPr>
        <w:t>ی</w:t>
      </w:r>
      <w:r w:rsidRPr="00F97ED9">
        <w:rPr>
          <w:rFonts w:eastAsia="Calibri" w:cs="B Nazanin"/>
          <w:szCs w:val="26"/>
          <w:rtl/>
        </w:rPr>
        <w:t xml:space="preserve"> به شرکت</w:t>
      </w:r>
      <w:r w:rsidRPr="00F97ED9">
        <w:rPr>
          <w:rFonts w:eastAsia="Calibri" w:cs="B Nazanin" w:hint="cs"/>
          <w:szCs w:val="26"/>
          <w:rtl/>
        </w:rPr>
        <w:softHyphen/>
      </w:r>
      <w:r w:rsidRPr="00F97ED9">
        <w:rPr>
          <w:rFonts w:eastAsia="Calibri" w:cs="B Nazanin"/>
          <w:szCs w:val="26"/>
          <w:rtl/>
        </w:rPr>
        <w:t>ها ا</w:t>
      </w:r>
      <w:r w:rsidRPr="00F97ED9">
        <w:rPr>
          <w:rFonts w:eastAsia="Calibri" w:cs="B Nazanin" w:hint="cs"/>
          <w:szCs w:val="26"/>
          <w:rtl/>
        </w:rPr>
        <w:t>ی</w:t>
      </w:r>
      <w:r w:rsidRPr="00F97ED9">
        <w:rPr>
          <w:rFonts w:eastAsia="Calibri" w:cs="B Nazanin" w:hint="eastAsia"/>
          <w:szCs w:val="26"/>
          <w:rtl/>
        </w:rPr>
        <w:t>ن</w:t>
      </w:r>
      <w:r w:rsidRPr="00F97ED9">
        <w:rPr>
          <w:rFonts w:eastAsia="Calibri" w:cs="B Nazanin" w:hint="cs"/>
          <w:szCs w:val="26"/>
          <w:rtl/>
        </w:rPr>
        <w:t xml:space="preserve"> </w:t>
      </w:r>
      <w:r w:rsidRPr="00F97ED9">
        <w:rPr>
          <w:rFonts w:eastAsia="Calibri" w:cs="B Nazanin" w:hint="eastAsia"/>
          <w:szCs w:val="26"/>
          <w:rtl/>
        </w:rPr>
        <w:t>امکان</w:t>
      </w:r>
      <w:r w:rsidRPr="00F97ED9">
        <w:rPr>
          <w:rFonts w:eastAsia="Calibri" w:cs="B Nazanin"/>
          <w:szCs w:val="26"/>
          <w:rtl/>
        </w:rPr>
        <w:t xml:space="preserve"> را م</w:t>
      </w:r>
      <w:r w:rsidRPr="00F97ED9">
        <w:rPr>
          <w:rFonts w:eastAsia="Calibri" w:cs="B Nazanin" w:hint="cs"/>
          <w:szCs w:val="26"/>
          <w:rtl/>
        </w:rPr>
        <w:t xml:space="preserve">ی </w:t>
      </w:r>
      <w:r w:rsidRPr="00F97ED9">
        <w:rPr>
          <w:rFonts w:eastAsia="Calibri" w:cs="B Nazanin" w:hint="eastAsia"/>
          <w:szCs w:val="26"/>
          <w:rtl/>
        </w:rPr>
        <w:t>دهد</w:t>
      </w:r>
      <w:r w:rsidRPr="00F97ED9">
        <w:rPr>
          <w:rFonts w:eastAsia="Calibri" w:cs="B Nazanin"/>
          <w:szCs w:val="26"/>
          <w:rtl/>
        </w:rPr>
        <w:t xml:space="preserve"> که شکست</w:t>
      </w:r>
      <w:r w:rsidRPr="00F97ED9">
        <w:rPr>
          <w:rFonts w:eastAsia="Calibri" w:cs="B Nazanin" w:hint="cs"/>
          <w:szCs w:val="26"/>
          <w:rtl/>
        </w:rPr>
        <w:t xml:space="preserve"> </w:t>
      </w:r>
      <w:r w:rsidRPr="00F97ED9">
        <w:rPr>
          <w:rFonts w:eastAsia="Calibri" w:cs="B Nazanin" w:hint="cs"/>
          <w:szCs w:val="26"/>
          <w:rtl/>
        </w:rPr>
        <w:softHyphen/>
      </w:r>
      <w:r w:rsidRPr="00F97ED9">
        <w:rPr>
          <w:rFonts w:eastAsia="Calibri" w:cs="B Nazanin"/>
          <w:szCs w:val="26"/>
          <w:rtl/>
        </w:rPr>
        <w:t>ها</w:t>
      </w:r>
      <w:r w:rsidRPr="00F97ED9">
        <w:rPr>
          <w:rFonts w:eastAsia="Calibri" w:cs="B Nazanin" w:hint="cs"/>
          <w:szCs w:val="26"/>
          <w:rtl/>
        </w:rPr>
        <w:t>ی</w:t>
      </w:r>
      <w:r w:rsidRPr="00F97ED9">
        <w:rPr>
          <w:rFonts w:eastAsia="Calibri" w:cs="B Nazanin"/>
          <w:szCs w:val="26"/>
          <w:rtl/>
        </w:rPr>
        <w:t xml:space="preserve"> زنج</w:t>
      </w:r>
      <w:r w:rsidRPr="00F97ED9">
        <w:rPr>
          <w:rFonts w:eastAsia="Calibri" w:cs="B Nazanin" w:hint="cs"/>
          <w:szCs w:val="26"/>
          <w:rtl/>
        </w:rPr>
        <w:t>ی</w:t>
      </w:r>
      <w:r w:rsidRPr="00F97ED9">
        <w:rPr>
          <w:rFonts w:eastAsia="Calibri" w:cs="B Nazanin" w:hint="eastAsia"/>
          <w:szCs w:val="26"/>
          <w:rtl/>
        </w:rPr>
        <w:t>ره</w:t>
      </w:r>
      <w:r w:rsidRPr="00F97ED9">
        <w:rPr>
          <w:rFonts w:eastAsia="Calibri" w:cs="B Nazanin"/>
          <w:szCs w:val="26"/>
          <w:rtl/>
        </w:rPr>
        <w:t xml:space="preserve"> تأمین را مد</w:t>
      </w:r>
      <w:r w:rsidRPr="00F97ED9">
        <w:rPr>
          <w:rFonts w:eastAsia="Calibri" w:cs="B Nazanin" w:hint="cs"/>
          <w:szCs w:val="26"/>
          <w:rtl/>
        </w:rPr>
        <w:t>ی</w:t>
      </w:r>
      <w:r w:rsidRPr="00F97ED9">
        <w:rPr>
          <w:rFonts w:eastAsia="Calibri" w:cs="B Nazanin" w:hint="eastAsia"/>
          <w:szCs w:val="26"/>
          <w:rtl/>
        </w:rPr>
        <w:t>ر</w:t>
      </w:r>
      <w:r w:rsidRPr="00F97ED9">
        <w:rPr>
          <w:rFonts w:eastAsia="Calibri" w:cs="B Nazanin" w:hint="cs"/>
          <w:szCs w:val="26"/>
          <w:rtl/>
        </w:rPr>
        <w:t>ی</w:t>
      </w:r>
      <w:r w:rsidRPr="00F97ED9">
        <w:rPr>
          <w:rFonts w:eastAsia="Calibri" w:cs="B Nazanin" w:hint="eastAsia"/>
          <w:szCs w:val="26"/>
          <w:rtl/>
        </w:rPr>
        <w:t>ت</w:t>
      </w:r>
      <w:r w:rsidRPr="00F97ED9">
        <w:rPr>
          <w:rFonts w:eastAsia="Calibri" w:cs="B Nazanin"/>
          <w:szCs w:val="26"/>
          <w:rtl/>
        </w:rPr>
        <w:t xml:space="preserve"> کنند و</w:t>
      </w:r>
      <w:r w:rsidRPr="00F97ED9">
        <w:rPr>
          <w:rFonts w:eastAsia="Calibri" w:cs="B Nazanin" w:hint="cs"/>
          <w:szCs w:val="26"/>
          <w:rtl/>
        </w:rPr>
        <w:t xml:space="preserve"> </w:t>
      </w:r>
      <w:r w:rsidRPr="00F97ED9">
        <w:rPr>
          <w:rFonts w:eastAsia="Calibri" w:cs="B Nazanin"/>
          <w:szCs w:val="26"/>
          <w:rtl/>
        </w:rPr>
        <w:t>تحو</w:t>
      </w:r>
      <w:r w:rsidRPr="00F97ED9">
        <w:rPr>
          <w:rFonts w:eastAsia="Calibri" w:cs="B Nazanin" w:hint="cs"/>
          <w:szCs w:val="26"/>
          <w:rtl/>
        </w:rPr>
        <w:t>ی</w:t>
      </w:r>
      <w:r w:rsidRPr="00F97ED9">
        <w:rPr>
          <w:rFonts w:eastAsia="Calibri" w:cs="B Nazanin" w:hint="eastAsia"/>
          <w:szCs w:val="26"/>
          <w:rtl/>
        </w:rPr>
        <w:t>ل</w:t>
      </w:r>
      <w:r w:rsidRPr="00F97ED9">
        <w:rPr>
          <w:rFonts w:eastAsia="Calibri" w:cs="B Nazanin"/>
          <w:szCs w:val="26"/>
          <w:rtl/>
        </w:rPr>
        <w:t xml:space="preserve"> محصولات و خدمات</w:t>
      </w:r>
      <w:r w:rsidRPr="00F97ED9">
        <w:rPr>
          <w:rFonts w:eastAsia="Calibri" w:cs="B Nazanin" w:hint="cs"/>
          <w:szCs w:val="26"/>
          <w:rtl/>
        </w:rPr>
        <w:t xml:space="preserve"> </w:t>
      </w:r>
      <w:r w:rsidRPr="00F97ED9">
        <w:rPr>
          <w:rFonts w:eastAsia="Calibri" w:cs="B Nazanin" w:hint="eastAsia"/>
          <w:szCs w:val="26"/>
          <w:rtl/>
        </w:rPr>
        <w:t>خود</w:t>
      </w:r>
      <w:r w:rsidRPr="00F97ED9">
        <w:rPr>
          <w:rFonts w:eastAsia="Calibri" w:cs="B Nazanin"/>
          <w:szCs w:val="26"/>
          <w:rtl/>
        </w:rPr>
        <w:t xml:space="preserve"> به مشتر</w:t>
      </w:r>
      <w:r w:rsidRPr="00F97ED9">
        <w:rPr>
          <w:rFonts w:eastAsia="Calibri" w:cs="B Nazanin" w:hint="cs"/>
          <w:szCs w:val="26"/>
          <w:rtl/>
        </w:rPr>
        <w:t>ی</w:t>
      </w:r>
      <w:r w:rsidRPr="00F97ED9">
        <w:rPr>
          <w:rFonts w:eastAsia="Calibri" w:cs="B Nazanin" w:hint="eastAsia"/>
          <w:szCs w:val="26"/>
          <w:rtl/>
        </w:rPr>
        <w:t>ان</w:t>
      </w:r>
      <w:r w:rsidRPr="00F97ED9">
        <w:rPr>
          <w:rFonts w:eastAsia="Calibri" w:cs="B Nazanin"/>
          <w:szCs w:val="26"/>
          <w:rtl/>
        </w:rPr>
        <w:t xml:space="preserve"> را ادامه دهند. هدف از تجز</w:t>
      </w:r>
      <w:r w:rsidRPr="00F97ED9">
        <w:rPr>
          <w:rFonts w:eastAsia="Calibri" w:cs="B Nazanin" w:hint="cs"/>
          <w:szCs w:val="26"/>
          <w:rtl/>
        </w:rPr>
        <w:t>ی</w:t>
      </w:r>
      <w:r w:rsidRPr="00F97ED9">
        <w:rPr>
          <w:rFonts w:eastAsia="Calibri" w:cs="B Nazanin" w:hint="eastAsia"/>
          <w:szCs w:val="26"/>
          <w:rtl/>
        </w:rPr>
        <w:t>ه</w:t>
      </w:r>
      <w:r w:rsidRPr="00F97ED9">
        <w:rPr>
          <w:rFonts w:eastAsia="Calibri" w:cs="B Nazanin"/>
          <w:szCs w:val="26"/>
          <w:rtl/>
        </w:rPr>
        <w:t xml:space="preserve"> و</w:t>
      </w:r>
      <w:r w:rsidRPr="00F97ED9">
        <w:rPr>
          <w:rFonts w:eastAsia="Calibri" w:cs="B Nazanin" w:hint="cs"/>
          <w:szCs w:val="26"/>
          <w:rtl/>
        </w:rPr>
        <w:t xml:space="preserve"> </w:t>
      </w:r>
      <w:r w:rsidRPr="00F97ED9">
        <w:rPr>
          <w:rFonts w:eastAsia="Calibri" w:cs="B Nazanin"/>
          <w:szCs w:val="26"/>
          <w:rtl/>
        </w:rPr>
        <w:t>تحل</w:t>
      </w:r>
      <w:r w:rsidRPr="00F97ED9">
        <w:rPr>
          <w:rFonts w:eastAsia="Calibri" w:cs="B Nazanin" w:hint="cs"/>
          <w:szCs w:val="26"/>
          <w:rtl/>
        </w:rPr>
        <w:t>ی</w:t>
      </w:r>
      <w:r w:rsidRPr="00F97ED9">
        <w:rPr>
          <w:rFonts w:eastAsia="Calibri" w:cs="B Nazanin" w:hint="eastAsia"/>
          <w:szCs w:val="26"/>
          <w:rtl/>
        </w:rPr>
        <w:t>ل</w:t>
      </w:r>
      <w:r w:rsidRPr="00F97ED9">
        <w:rPr>
          <w:rFonts w:eastAsia="Calibri" w:cs="B Nazanin"/>
          <w:szCs w:val="26"/>
          <w:rtl/>
        </w:rPr>
        <w:t xml:space="preserve"> و مد</w:t>
      </w:r>
      <w:r w:rsidRPr="00F97ED9">
        <w:rPr>
          <w:rFonts w:eastAsia="Calibri" w:cs="B Nazanin" w:hint="cs"/>
          <w:szCs w:val="26"/>
          <w:rtl/>
        </w:rPr>
        <w:t>ی</w:t>
      </w:r>
      <w:r w:rsidRPr="00F97ED9">
        <w:rPr>
          <w:rFonts w:eastAsia="Calibri" w:cs="B Nazanin" w:hint="eastAsia"/>
          <w:szCs w:val="26"/>
          <w:rtl/>
        </w:rPr>
        <w:t>ر</w:t>
      </w:r>
      <w:r w:rsidRPr="00F97ED9">
        <w:rPr>
          <w:rFonts w:eastAsia="Calibri" w:cs="B Nazanin" w:hint="cs"/>
          <w:szCs w:val="26"/>
          <w:rtl/>
        </w:rPr>
        <w:t>ی</w:t>
      </w:r>
      <w:r w:rsidRPr="00F97ED9">
        <w:rPr>
          <w:rFonts w:eastAsia="Calibri" w:cs="B Nazanin" w:hint="eastAsia"/>
          <w:szCs w:val="26"/>
          <w:rtl/>
        </w:rPr>
        <w:t>ت</w:t>
      </w:r>
      <w:r w:rsidRPr="00F97ED9">
        <w:rPr>
          <w:rFonts w:eastAsia="Calibri" w:cs="B Nazanin"/>
          <w:szCs w:val="26"/>
          <w:rtl/>
        </w:rPr>
        <w:t xml:space="preserve"> تاب آوری زنج</w:t>
      </w:r>
      <w:r w:rsidRPr="00F97ED9">
        <w:rPr>
          <w:rFonts w:eastAsia="Calibri" w:cs="B Nazanin" w:hint="cs"/>
          <w:szCs w:val="26"/>
          <w:rtl/>
        </w:rPr>
        <w:t>ی</w:t>
      </w:r>
      <w:r w:rsidRPr="00F97ED9">
        <w:rPr>
          <w:rFonts w:eastAsia="Calibri" w:cs="B Nazanin" w:hint="eastAsia"/>
          <w:szCs w:val="26"/>
          <w:rtl/>
        </w:rPr>
        <w:t>ره</w:t>
      </w:r>
      <w:r w:rsidRPr="00F97ED9">
        <w:rPr>
          <w:rFonts w:eastAsia="Calibri" w:cs="B Nazanin"/>
          <w:szCs w:val="26"/>
          <w:rtl/>
        </w:rPr>
        <w:t xml:space="preserve"> تأمین</w:t>
      </w:r>
      <w:r w:rsidRPr="00F97ED9">
        <w:rPr>
          <w:rFonts w:eastAsia="Calibri" w:cs="B Nazanin" w:hint="cs"/>
          <w:szCs w:val="26"/>
          <w:rtl/>
        </w:rPr>
        <w:t xml:space="preserve">، </w:t>
      </w:r>
      <w:r w:rsidRPr="00F97ED9">
        <w:rPr>
          <w:rFonts w:eastAsia="Calibri" w:cs="B Nazanin" w:hint="eastAsia"/>
          <w:szCs w:val="26"/>
          <w:rtl/>
        </w:rPr>
        <w:t>جلوگ</w:t>
      </w:r>
      <w:r w:rsidRPr="00F97ED9">
        <w:rPr>
          <w:rFonts w:eastAsia="Calibri" w:cs="B Nazanin" w:hint="cs"/>
          <w:szCs w:val="26"/>
          <w:rtl/>
        </w:rPr>
        <w:t>ی</w:t>
      </w:r>
      <w:r w:rsidRPr="00F97ED9">
        <w:rPr>
          <w:rFonts w:eastAsia="Calibri" w:cs="B Nazanin" w:hint="eastAsia"/>
          <w:szCs w:val="26"/>
          <w:rtl/>
        </w:rPr>
        <w:t>ر</w:t>
      </w:r>
      <w:r w:rsidRPr="00F97ED9">
        <w:rPr>
          <w:rFonts w:eastAsia="Calibri" w:cs="B Nazanin" w:hint="cs"/>
          <w:szCs w:val="26"/>
          <w:rtl/>
        </w:rPr>
        <w:t>ی</w:t>
      </w:r>
      <w:r w:rsidRPr="00F97ED9">
        <w:rPr>
          <w:rFonts w:eastAsia="Calibri" w:cs="B Nazanin"/>
          <w:szCs w:val="26"/>
          <w:rtl/>
        </w:rPr>
        <w:t xml:space="preserve"> از انتقال به وضع</w:t>
      </w:r>
      <w:r w:rsidRPr="00F97ED9">
        <w:rPr>
          <w:rFonts w:eastAsia="Calibri" w:cs="B Nazanin" w:hint="cs"/>
          <w:szCs w:val="26"/>
          <w:rtl/>
        </w:rPr>
        <w:t>ی</w:t>
      </w:r>
      <w:r w:rsidRPr="00F97ED9">
        <w:rPr>
          <w:rFonts w:eastAsia="Calibri" w:cs="B Nazanin" w:hint="eastAsia"/>
          <w:szCs w:val="26"/>
          <w:rtl/>
        </w:rPr>
        <w:t>ت</w:t>
      </w:r>
      <w:r w:rsidRPr="00F97ED9">
        <w:rPr>
          <w:rFonts w:eastAsia="Calibri" w:cs="B Nazanin"/>
          <w:szCs w:val="26"/>
          <w:rtl/>
        </w:rPr>
        <w:t xml:space="preserve"> نامطلوب است؛ </w:t>
      </w:r>
      <w:r w:rsidRPr="00F97ED9">
        <w:rPr>
          <w:rFonts w:eastAsia="Calibri" w:cs="B Nazanin" w:hint="cs"/>
          <w:szCs w:val="26"/>
          <w:rtl/>
        </w:rPr>
        <w:t>ی</w:t>
      </w:r>
      <w:r w:rsidRPr="00F97ED9">
        <w:rPr>
          <w:rFonts w:eastAsia="Calibri" w:cs="B Nazanin" w:hint="eastAsia"/>
          <w:szCs w:val="26"/>
          <w:rtl/>
        </w:rPr>
        <w:t>عن</w:t>
      </w:r>
      <w:r w:rsidRPr="00F97ED9">
        <w:rPr>
          <w:rFonts w:eastAsia="Calibri" w:cs="B Nazanin" w:hint="cs"/>
          <w:szCs w:val="26"/>
          <w:rtl/>
        </w:rPr>
        <w:t>ی شناسایی</w:t>
      </w:r>
      <w:r w:rsidRPr="00F97ED9">
        <w:rPr>
          <w:rFonts w:eastAsia="Calibri" w:cs="B Nazanin"/>
          <w:szCs w:val="26"/>
          <w:rtl/>
        </w:rPr>
        <w:t xml:space="preserve"> جا</w:t>
      </w:r>
      <w:r w:rsidRPr="00F97ED9">
        <w:rPr>
          <w:rFonts w:eastAsia="Calibri" w:cs="B Nazanin" w:hint="cs"/>
          <w:szCs w:val="26"/>
          <w:rtl/>
        </w:rPr>
        <w:t>یی</w:t>
      </w:r>
      <w:r w:rsidRPr="00F97ED9">
        <w:rPr>
          <w:rFonts w:eastAsia="Calibri" w:cs="B Nazanin"/>
          <w:szCs w:val="26"/>
          <w:rtl/>
        </w:rPr>
        <w:t xml:space="preserve"> که حالت ها</w:t>
      </w:r>
      <w:r w:rsidRPr="00F97ED9">
        <w:rPr>
          <w:rFonts w:eastAsia="Calibri" w:cs="B Nazanin" w:hint="cs"/>
          <w:szCs w:val="26"/>
          <w:rtl/>
        </w:rPr>
        <w:t>ی</w:t>
      </w:r>
      <w:r w:rsidRPr="00F97ED9">
        <w:rPr>
          <w:rFonts w:eastAsia="Calibri" w:cs="B Nazanin"/>
          <w:szCs w:val="26"/>
          <w:rtl/>
        </w:rPr>
        <w:t xml:space="preserve"> شکست ممکن است رخ</w:t>
      </w:r>
      <w:r w:rsidRPr="00F97ED9">
        <w:rPr>
          <w:rFonts w:eastAsia="Calibri" w:cs="B Nazanin" w:hint="cs"/>
          <w:szCs w:val="26"/>
          <w:rtl/>
        </w:rPr>
        <w:t xml:space="preserve"> </w:t>
      </w:r>
      <w:r w:rsidRPr="00F97ED9">
        <w:rPr>
          <w:rFonts w:eastAsia="Calibri" w:cs="B Nazanin" w:hint="eastAsia"/>
          <w:szCs w:val="26"/>
          <w:rtl/>
        </w:rPr>
        <w:t>دهد</w:t>
      </w:r>
      <w:r w:rsidRPr="00F97ED9">
        <w:rPr>
          <w:rFonts w:eastAsia="Calibri" w:cs="B Nazanin"/>
          <w:szCs w:val="26"/>
          <w:rtl/>
        </w:rPr>
        <w:t>. در س</w:t>
      </w:r>
      <w:r w:rsidRPr="00F97ED9">
        <w:rPr>
          <w:rFonts w:eastAsia="Calibri" w:cs="B Nazanin" w:hint="cs"/>
          <w:szCs w:val="26"/>
          <w:rtl/>
        </w:rPr>
        <w:t>ی</w:t>
      </w:r>
      <w:r w:rsidRPr="00F97ED9">
        <w:rPr>
          <w:rFonts w:eastAsia="Calibri" w:cs="B Nazanin" w:hint="eastAsia"/>
          <w:szCs w:val="26"/>
          <w:rtl/>
        </w:rPr>
        <w:t>ستم</w:t>
      </w:r>
      <w:r w:rsidRPr="00F97ED9">
        <w:rPr>
          <w:rFonts w:eastAsia="Calibri" w:cs="B Nazanin" w:hint="cs"/>
          <w:szCs w:val="26"/>
          <w:rtl/>
        </w:rPr>
        <w:t xml:space="preserve"> </w:t>
      </w:r>
      <w:r w:rsidRPr="00F97ED9">
        <w:rPr>
          <w:rFonts w:eastAsia="Calibri" w:cs="B Nazanin" w:hint="eastAsia"/>
          <w:szCs w:val="26"/>
          <w:rtl/>
        </w:rPr>
        <w:t>ها</w:t>
      </w:r>
      <w:r w:rsidRPr="00F97ED9">
        <w:rPr>
          <w:rFonts w:eastAsia="Calibri" w:cs="B Nazanin" w:hint="cs"/>
          <w:szCs w:val="26"/>
          <w:rtl/>
        </w:rPr>
        <w:t>ی</w:t>
      </w:r>
      <w:r w:rsidRPr="00F97ED9">
        <w:rPr>
          <w:rFonts w:eastAsia="Calibri" w:cs="B Nazanin"/>
          <w:szCs w:val="26"/>
          <w:rtl/>
        </w:rPr>
        <w:t xml:space="preserve"> زنج</w:t>
      </w:r>
      <w:r w:rsidRPr="00F97ED9">
        <w:rPr>
          <w:rFonts w:eastAsia="Calibri" w:cs="B Nazanin" w:hint="cs"/>
          <w:szCs w:val="26"/>
          <w:rtl/>
        </w:rPr>
        <w:t>ی</w:t>
      </w:r>
      <w:r w:rsidRPr="00F97ED9">
        <w:rPr>
          <w:rFonts w:eastAsia="Calibri" w:cs="B Nazanin" w:hint="eastAsia"/>
          <w:szCs w:val="26"/>
          <w:rtl/>
        </w:rPr>
        <w:t>ره</w:t>
      </w:r>
      <w:r w:rsidRPr="00F97ED9">
        <w:rPr>
          <w:rFonts w:eastAsia="Calibri" w:cs="B Nazanin"/>
          <w:szCs w:val="26"/>
          <w:rtl/>
        </w:rPr>
        <w:t xml:space="preserve"> تأمین</w:t>
      </w:r>
      <w:r w:rsidRPr="00F97ED9">
        <w:rPr>
          <w:rFonts w:eastAsia="Calibri" w:cs="B Nazanin" w:hint="eastAsia"/>
          <w:szCs w:val="26"/>
          <w:rtl/>
        </w:rPr>
        <w:t>،</w:t>
      </w:r>
      <w:r w:rsidRPr="00F97ED9">
        <w:rPr>
          <w:rFonts w:eastAsia="Calibri" w:cs="B Nazanin"/>
          <w:szCs w:val="26"/>
          <w:rtl/>
        </w:rPr>
        <w:t xml:space="preserve"> هدف نشان دادن واکنش کارا به اثرات منف</w:t>
      </w:r>
      <w:r w:rsidRPr="00F97ED9">
        <w:rPr>
          <w:rFonts w:eastAsia="Calibri" w:cs="B Nazanin" w:hint="cs"/>
          <w:szCs w:val="26"/>
          <w:rtl/>
        </w:rPr>
        <w:t>ی</w:t>
      </w:r>
      <w:r w:rsidRPr="00F97ED9">
        <w:rPr>
          <w:rFonts w:eastAsia="Calibri" w:cs="B Nazanin"/>
          <w:szCs w:val="26"/>
          <w:rtl/>
        </w:rPr>
        <w:t xml:space="preserve"> آشفتگ</w:t>
      </w:r>
      <w:r w:rsidRPr="00F97ED9">
        <w:rPr>
          <w:rFonts w:eastAsia="Calibri" w:cs="B Nazanin" w:hint="cs"/>
          <w:szCs w:val="26"/>
          <w:rtl/>
        </w:rPr>
        <w:t xml:space="preserve">ی </w:t>
      </w:r>
      <w:r w:rsidRPr="00F97ED9">
        <w:rPr>
          <w:rFonts w:eastAsia="Calibri" w:cs="B Nazanin" w:hint="eastAsia"/>
          <w:szCs w:val="26"/>
          <w:rtl/>
        </w:rPr>
        <w:t>ها</w:t>
      </w:r>
      <w:r w:rsidRPr="00F97ED9">
        <w:rPr>
          <w:rFonts w:eastAsia="Calibri" w:cs="B Nazanin"/>
          <w:szCs w:val="26"/>
          <w:rtl/>
        </w:rPr>
        <w:t xml:space="preserve"> است</w:t>
      </w:r>
      <w:r w:rsidRPr="00F97ED9">
        <w:rPr>
          <w:rFonts w:eastAsia="Calibri" w:cs="B Nazanin" w:hint="cs"/>
          <w:szCs w:val="26"/>
          <w:rtl/>
        </w:rPr>
        <w:t xml:space="preserve">. </w:t>
      </w:r>
      <w:r w:rsidRPr="00F97ED9">
        <w:rPr>
          <w:rFonts w:eastAsia="Calibri" w:cs="B Nazanin" w:hint="eastAsia"/>
          <w:szCs w:val="26"/>
          <w:rtl/>
        </w:rPr>
        <w:t>مد</w:t>
      </w:r>
      <w:r w:rsidRPr="00F97ED9">
        <w:rPr>
          <w:rFonts w:eastAsia="Calibri" w:cs="B Nazanin" w:hint="cs"/>
          <w:szCs w:val="26"/>
          <w:rtl/>
        </w:rPr>
        <w:t>ی</w:t>
      </w:r>
      <w:r w:rsidRPr="00F97ED9">
        <w:rPr>
          <w:rFonts w:eastAsia="Calibri" w:cs="B Nazanin" w:hint="eastAsia"/>
          <w:szCs w:val="26"/>
          <w:rtl/>
        </w:rPr>
        <w:t>ران</w:t>
      </w:r>
      <w:r w:rsidRPr="00F97ED9">
        <w:rPr>
          <w:rFonts w:eastAsia="Calibri" w:cs="B Nazanin"/>
          <w:szCs w:val="26"/>
          <w:rtl/>
        </w:rPr>
        <w:t xml:space="preserve"> ن</w:t>
      </w:r>
      <w:r w:rsidRPr="00F97ED9">
        <w:rPr>
          <w:rFonts w:eastAsia="Calibri" w:cs="B Nazanin" w:hint="cs"/>
          <w:szCs w:val="26"/>
          <w:rtl/>
        </w:rPr>
        <w:t>ی</w:t>
      </w:r>
      <w:r w:rsidRPr="00F97ED9">
        <w:rPr>
          <w:rFonts w:eastAsia="Calibri" w:cs="B Nazanin" w:hint="eastAsia"/>
          <w:szCs w:val="26"/>
          <w:rtl/>
        </w:rPr>
        <w:t>ز</w:t>
      </w:r>
      <w:r w:rsidRPr="00F97ED9">
        <w:rPr>
          <w:rFonts w:eastAsia="Calibri" w:cs="B Nazanin"/>
          <w:szCs w:val="26"/>
          <w:rtl/>
        </w:rPr>
        <w:t xml:space="preserve"> با</w:t>
      </w:r>
      <w:r w:rsidRPr="00F97ED9">
        <w:rPr>
          <w:rFonts w:eastAsia="Calibri" w:cs="B Nazanin" w:hint="cs"/>
          <w:szCs w:val="26"/>
          <w:rtl/>
        </w:rPr>
        <w:t>ی</w:t>
      </w:r>
      <w:r w:rsidRPr="00F97ED9">
        <w:rPr>
          <w:rFonts w:eastAsia="Calibri" w:cs="B Nazanin" w:hint="eastAsia"/>
          <w:szCs w:val="26"/>
          <w:rtl/>
        </w:rPr>
        <w:t>د</w:t>
      </w:r>
      <w:r w:rsidRPr="00F97ED9">
        <w:rPr>
          <w:rFonts w:eastAsia="Calibri" w:cs="B Nazanin"/>
          <w:szCs w:val="26"/>
          <w:rtl/>
        </w:rPr>
        <w:t xml:space="preserve"> </w:t>
      </w:r>
      <w:r w:rsidRPr="00F97ED9">
        <w:rPr>
          <w:rFonts w:eastAsia="Calibri" w:cs="B Nazanin" w:hint="cs"/>
          <w:szCs w:val="26"/>
          <w:rtl/>
        </w:rPr>
        <w:t>ی</w:t>
      </w:r>
      <w:r w:rsidRPr="00F97ED9">
        <w:rPr>
          <w:rFonts w:eastAsia="Calibri" w:cs="B Nazanin" w:hint="eastAsia"/>
          <w:szCs w:val="26"/>
          <w:rtl/>
        </w:rPr>
        <w:t>ک</w:t>
      </w:r>
      <w:r w:rsidRPr="00F97ED9">
        <w:rPr>
          <w:rFonts w:eastAsia="Calibri" w:cs="B Nazanin"/>
          <w:szCs w:val="26"/>
          <w:rtl/>
        </w:rPr>
        <w:t xml:space="preserve"> ز</w:t>
      </w:r>
      <w:r w:rsidRPr="00F97ED9">
        <w:rPr>
          <w:rFonts w:eastAsia="Calibri" w:cs="B Nazanin" w:hint="cs"/>
          <w:szCs w:val="26"/>
          <w:rtl/>
        </w:rPr>
        <w:t>ی</w:t>
      </w:r>
      <w:r w:rsidRPr="00F97ED9">
        <w:rPr>
          <w:rFonts w:eastAsia="Calibri" w:cs="B Nazanin" w:hint="eastAsia"/>
          <w:szCs w:val="26"/>
          <w:rtl/>
        </w:rPr>
        <w:t>ر</w:t>
      </w:r>
      <w:r w:rsidRPr="00F97ED9">
        <w:rPr>
          <w:rFonts w:eastAsia="Calibri" w:cs="B Nazanin" w:hint="cs"/>
          <w:szCs w:val="26"/>
          <w:rtl/>
        </w:rPr>
        <w:t xml:space="preserve"> </w:t>
      </w:r>
      <w:r w:rsidRPr="00F97ED9">
        <w:rPr>
          <w:rFonts w:eastAsia="Calibri" w:cs="B Nazanin" w:hint="eastAsia"/>
          <w:szCs w:val="26"/>
          <w:rtl/>
        </w:rPr>
        <w:t>ساخت</w:t>
      </w:r>
      <w:r w:rsidRPr="00F97ED9">
        <w:rPr>
          <w:rFonts w:eastAsia="Calibri" w:cs="B Nazanin"/>
          <w:szCs w:val="26"/>
          <w:rtl/>
        </w:rPr>
        <w:t xml:space="preserve"> مناسب برا</w:t>
      </w:r>
      <w:r w:rsidRPr="00F97ED9">
        <w:rPr>
          <w:rFonts w:eastAsia="Calibri" w:cs="B Nazanin" w:hint="cs"/>
          <w:szCs w:val="26"/>
          <w:rtl/>
        </w:rPr>
        <w:t>ی</w:t>
      </w:r>
      <w:r w:rsidRPr="00F97ED9">
        <w:rPr>
          <w:rFonts w:eastAsia="Calibri" w:cs="B Nazanin"/>
          <w:szCs w:val="26"/>
          <w:rtl/>
        </w:rPr>
        <w:t xml:space="preserve"> مد</w:t>
      </w:r>
      <w:r w:rsidRPr="00F97ED9">
        <w:rPr>
          <w:rFonts w:eastAsia="Calibri" w:cs="B Nazanin" w:hint="cs"/>
          <w:szCs w:val="26"/>
          <w:rtl/>
        </w:rPr>
        <w:t>ی</w:t>
      </w:r>
      <w:r w:rsidRPr="00F97ED9">
        <w:rPr>
          <w:rFonts w:eastAsia="Calibri" w:cs="B Nazanin" w:hint="eastAsia"/>
          <w:szCs w:val="26"/>
          <w:rtl/>
        </w:rPr>
        <w:t>ر</w:t>
      </w:r>
      <w:r w:rsidRPr="00F97ED9">
        <w:rPr>
          <w:rFonts w:eastAsia="Calibri" w:cs="B Nazanin" w:hint="cs"/>
          <w:szCs w:val="26"/>
          <w:rtl/>
        </w:rPr>
        <w:t>ی</w:t>
      </w:r>
      <w:r w:rsidRPr="00F97ED9">
        <w:rPr>
          <w:rFonts w:eastAsia="Calibri" w:cs="B Nazanin" w:hint="eastAsia"/>
          <w:szCs w:val="26"/>
          <w:rtl/>
        </w:rPr>
        <w:t>ت</w:t>
      </w:r>
      <w:r w:rsidRPr="00F97ED9">
        <w:rPr>
          <w:rFonts w:eastAsia="Calibri" w:cs="B Nazanin"/>
          <w:szCs w:val="26"/>
          <w:rtl/>
        </w:rPr>
        <w:t xml:space="preserve"> ر</w:t>
      </w:r>
      <w:r w:rsidRPr="00F97ED9">
        <w:rPr>
          <w:rFonts w:eastAsia="Calibri" w:cs="B Nazanin" w:hint="cs"/>
          <w:szCs w:val="26"/>
          <w:rtl/>
        </w:rPr>
        <w:t>ی</w:t>
      </w:r>
      <w:r w:rsidRPr="00F97ED9">
        <w:rPr>
          <w:rFonts w:eastAsia="Calibri" w:cs="B Nazanin" w:hint="eastAsia"/>
          <w:szCs w:val="26"/>
          <w:rtl/>
        </w:rPr>
        <w:t>سک</w:t>
      </w:r>
      <w:r w:rsidRPr="00F97ED9">
        <w:rPr>
          <w:rFonts w:eastAsia="Calibri" w:cs="B Nazanin"/>
          <w:szCs w:val="26"/>
          <w:rtl/>
        </w:rPr>
        <w:t xml:space="preserve"> به صورت رسم</w:t>
      </w:r>
      <w:r w:rsidRPr="00F97ED9">
        <w:rPr>
          <w:rFonts w:eastAsia="Calibri" w:cs="B Nazanin" w:hint="cs"/>
          <w:szCs w:val="26"/>
          <w:rtl/>
        </w:rPr>
        <w:t>ی</w:t>
      </w:r>
      <w:r w:rsidRPr="00F97ED9">
        <w:rPr>
          <w:rFonts w:eastAsia="Calibri" w:cs="B Nazanin"/>
          <w:szCs w:val="26"/>
          <w:rtl/>
        </w:rPr>
        <w:t xml:space="preserve"> با</w:t>
      </w:r>
      <w:r w:rsidRPr="00F97ED9">
        <w:rPr>
          <w:rFonts w:eastAsia="Calibri" w:cs="B Nazanin" w:hint="cs"/>
          <w:szCs w:val="26"/>
          <w:rtl/>
        </w:rPr>
        <w:t xml:space="preserve"> </w:t>
      </w:r>
      <w:r w:rsidRPr="00F97ED9">
        <w:rPr>
          <w:rFonts w:eastAsia="Calibri" w:cs="B Nazanin"/>
          <w:szCs w:val="26"/>
          <w:rtl/>
        </w:rPr>
        <w:t>تخص</w:t>
      </w:r>
      <w:r w:rsidRPr="00F97ED9">
        <w:rPr>
          <w:rFonts w:eastAsia="Calibri" w:cs="B Nazanin" w:hint="cs"/>
          <w:szCs w:val="26"/>
          <w:rtl/>
        </w:rPr>
        <w:t>ی</w:t>
      </w:r>
      <w:r w:rsidRPr="00F97ED9">
        <w:rPr>
          <w:rFonts w:eastAsia="Calibri" w:cs="B Nazanin" w:hint="eastAsia"/>
          <w:szCs w:val="26"/>
          <w:rtl/>
        </w:rPr>
        <w:t>ص</w:t>
      </w:r>
      <w:r w:rsidRPr="00F97ED9">
        <w:rPr>
          <w:rFonts w:eastAsia="Calibri" w:cs="B Nazanin"/>
          <w:szCs w:val="26"/>
          <w:rtl/>
        </w:rPr>
        <w:t xml:space="preserve"> ن</w:t>
      </w:r>
      <w:r w:rsidRPr="00F97ED9">
        <w:rPr>
          <w:rFonts w:eastAsia="Calibri" w:cs="B Nazanin" w:hint="cs"/>
          <w:szCs w:val="26"/>
          <w:rtl/>
        </w:rPr>
        <w:t>ی</w:t>
      </w:r>
      <w:r w:rsidRPr="00F97ED9">
        <w:rPr>
          <w:rFonts w:eastAsia="Calibri" w:cs="B Nazanin" w:hint="eastAsia"/>
          <w:szCs w:val="26"/>
          <w:rtl/>
        </w:rPr>
        <w:t>رو</w:t>
      </w:r>
      <w:r w:rsidRPr="00F97ED9">
        <w:rPr>
          <w:rFonts w:eastAsia="Calibri" w:cs="B Nazanin" w:hint="cs"/>
          <w:szCs w:val="26"/>
          <w:rtl/>
        </w:rPr>
        <w:t xml:space="preserve">ی </w:t>
      </w:r>
      <w:r w:rsidRPr="00F97ED9">
        <w:rPr>
          <w:rFonts w:eastAsia="Calibri" w:cs="B Nazanin" w:hint="eastAsia"/>
          <w:szCs w:val="26"/>
          <w:rtl/>
        </w:rPr>
        <w:t>انسان</w:t>
      </w:r>
      <w:r w:rsidRPr="00F97ED9">
        <w:rPr>
          <w:rFonts w:eastAsia="Calibri" w:cs="B Nazanin" w:hint="cs"/>
          <w:szCs w:val="26"/>
          <w:rtl/>
        </w:rPr>
        <w:t>ی</w:t>
      </w:r>
      <w:r w:rsidRPr="00F97ED9">
        <w:rPr>
          <w:rFonts w:eastAsia="Calibri" w:cs="B Nazanin"/>
          <w:szCs w:val="26"/>
          <w:rtl/>
        </w:rPr>
        <w:t xml:space="preserve"> و منابع اطلاعات</w:t>
      </w:r>
      <w:r w:rsidRPr="00F97ED9">
        <w:rPr>
          <w:rFonts w:eastAsia="Calibri" w:cs="B Nazanin" w:hint="cs"/>
          <w:szCs w:val="26"/>
          <w:rtl/>
        </w:rPr>
        <w:t>ی</w:t>
      </w:r>
      <w:r w:rsidRPr="00F97ED9">
        <w:rPr>
          <w:rFonts w:eastAsia="Calibri" w:cs="B Nazanin"/>
          <w:szCs w:val="26"/>
          <w:rtl/>
        </w:rPr>
        <w:t xml:space="preserve"> ا</w:t>
      </w:r>
      <w:r w:rsidRPr="00F97ED9">
        <w:rPr>
          <w:rFonts w:eastAsia="Calibri" w:cs="B Nazanin" w:hint="cs"/>
          <w:szCs w:val="26"/>
          <w:rtl/>
        </w:rPr>
        <w:t>ی</w:t>
      </w:r>
      <w:r w:rsidRPr="00F97ED9">
        <w:rPr>
          <w:rFonts w:eastAsia="Calibri" w:cs="B Nazanin" w:hint="eastAsia"/>
          <w:szCs w:val="26"/>
          <w:rtl/>
        </w:rPr>
        <w:t>جاد</w:t>
      </w:r>
      <w:r w:rsidRPr="00F97ED9">
        <w:rPr>
          <w:rFonts w:eastAsia="Calibri" w:cs="B Nazanin"/>
          <w:szCs w:val="26"/>
          <w:rtl/>
        </w:rPr>
        <w:t xml:space="preserve"> کنند تا مد</w:t>
      </w:r>
      <w:r w:rsidRPr="00F97ED9">
        <w:rPr>
          <w:rFonts w:eastAsia="Calibri" w:cs="B Nazanin" w:hint="cs"/>
          <w:szCs w:val="26"/>
          <w:rtl/>
        </w:rPr>
        <w:t>ی</w:t>
      </w:r>
      <w:r w:rsidRPr="00F97ED9">
        <w:rPr>
          <w:rFonts w:eastAsia="Calibri" w:cs="B Nazanin" w:hint="eastAsia"/>
          <w:szCs w:val="26"/>
          <w:rtl/>
        </w:rPr>
        <w:t>ر</w:t>
      </w:r>
      <w:r w:rsidRPr="00F97ED9">
        <w:rPr>
          <w:rFonts w:eastAsia="Calibri" w:cs="B Nazanin" w:hint="cs"/>
          <w:szCs w:val="26"/>
          <w:rtl/>
        </w:rPr>
        <w:t>ی</w:t>
      </w:r>
      <w:r w:rsidRPr="00F97ED9">
        <w:rPr>
          <w:rFonts w:eastAsia="Calibri" w:cs="B Nazanin" w:hint="eastAsia"/>
          <w:szCs w:val="26"/>
          <w:rtl/>
        </w:rPr>
        <w:t>ت</w:t>
      </w:r>
      <w:r w:rsidRPr="00F97ED9">
        <w:rPr>
          <w:rFonts w:eastAsia="Calibri" w:cs="B Nazanin"/>
          <w:szCs w:val="26"/>
          <w:rtl/>
        </w:rPr>
        <w:t xml:space="preserve"> و پاسخگو</w:t>
      </w:r>
      <w:r w:rsidRPr="00F97ED9">
        <w:rPr>
          <w:rFonts w:eastAsia="Calibri" w:cs="B Nazanin" w:hint="cs"/>
          <w:szCs w:val="26"/>
          <w:rtl/>
        </w:rPr>
        <w:t>یی</w:t>
      </w:r>
      <w:r w:rsidRPr="00F97ED9">
        <w:rPr>
          <w:rFonts w:eastAsia="Calibri" w:cs="B Nazanin"/>
          <w:szCs w:val="26"/>
          <w:rtl/>
        </w:rPr>
        <w:t xml:space="preserve"> به ر</w:t>
      </w:r>
      <w:r w:rsidRPr="00F97ED9">
        <w:rPr>
          <w:rFonts w:eastAsia="Calibri" w:cs="B Nazanin" w:hint="cs"/>
          <w:szCs w:val="26"/>
          <w:rtl/>
        </w:rPr>
        <w:t>ی</w:t>
      </w:r>
      <w:r w:rsidRPr="00F97ED9">
        <w:rPr>
          <w:rFonts w:eastAsia="Calibri" w:cs="B Nazanin" w:hint="eastAsia"/>
          <w:szCs w:val="26"/>
          <w:rtl/>
        </w:rPr>
        <w:t>سک</w:t>
      </w:r>
      <w:r w:rsidRPr="00F97ED9">
        <w:rPr>
          <w:rFonts w:eastAsia="Calibri" w:cs="B Nazanin"/>
          <w:szCs w:val="26"/>
          <w:rtl/>
        </w:rPr>
        <w:softHyphen/>
      </w:r>
      <w:r w:rsidRPr="00F97ED9">
        <w:rPr>
          <w:rFonts w:eastAsia="Calibri" w:cs="B Nazanin" w:hint="eastAsia"/>
          <w:szCs w:val="26"/>
          <w:rtl/>
        </w:rPr>
        <w:t>ها</w:t>
      </w:r>
      <w:r w:rsidRPr="00F97ED9">
        <w:rPr>
          <w:rFonts w:eastAsia="Calibri" w:cs="B Nazanin" w:hint="cs"/>
          <w:szCs w:val="26"/>
          <w:rtl/>
        </w:rPr>
        <w:t>ی</w:t>
      </w:r>
      <w:r w:rsidRPr="00F97ED9">
        <w:rPr>
          <w:rFonts w:eastAsia="Calibri" w:cs="B Nazanin"/>
          <w:szCs w:val="26"/>
          <w:rtl/>
        </w:rPr>
        <w:t xml:space="preserve"> واقع</w:t>
      </w:r>
      <w:r w:rsidRPr="00F97ED9">
        <w:rPr>
          <w:rFonts w:eastAsia="Calibri" w:cs="B Nazanin" w:hint="cs"/>
          <w:szCs w:val="26"/>
          <w:rtl/>
        </w:rPr>
        <w:t>ی</w:t>
      </w:r>
      <w:r w:rsidRPr="00F97ED9">
        <w:rPr>
          <w:rFonts w:eastAsia="Calibri" w:cs="B Nazanin"/>
          <w:szCs w:val="26"/>
          <w:rtl/>
        </w:rPr>
        <w:t xml:space="preserve"> و درک شده</w:t>
      </w:r>
      <w:r w:rsidRPr="00F97ED9">
        <w:rPr>
          <w:rFonts w:eastAsia="Calibri" w:cs="B Nazanin" w:hint="cs"/>
          <w:szCs w:val="26"/>
          <w:rtl/>
        </w:rPr>
        <w:t xml:space="preserve"> </w:t>
      </w:r>
      <w:r w:rsidRPr="00F97ED9">
        <w:rPr>
          <w:rFonts w:eastAsia="Calibri" w:cs="B Nazanin" w:hint="eastAsia"/>
          <w:szCs w:val="26"/>
          <w:rtl/>
        </w:rPr>
        <w:t>را</w:t>
      </w:r>
      <w:r w:rsidRPr="00F97ED9">
        <w:rPr>
          <w:rFonts w:eastAsia="Calibri" w:cs="B Nazanin"/>
          <w:szCs w:val="26"/>
          <w:rtl/>
        </w:rPr>
        <w:t xml:space="preserve"> تخصص</w:t>
      </w:r>
      <w:r w:rsidRPr="00F97ED9">
        <w:rPr>
          <w:rFonts w:eastAsia="Calibri" w:cs="B Nazanin" w:hint="cs"/>
          <w:szCs w:val="26"/>
          <w:rtl/>
        </w:rPr>
        <w:t>ی</w:t>
      </w:r>
      <w:r w:rsidRPr="00F97ED9">
        <w:rPr>
          <w:rFonts w:eastAsia="Calibri" w:cs="B Nazanin"/>
          <w:szCs w:val="26"/>
          <w:rtl/>
        </w:rPr>
        <w:t xml:space="preserve"> سازند</w:t>
      </w:r>
      <w:r w:rsidRPr="00F97ED9">
        <w:rPr>
          <w:rFonts w:eastAsia="Calibri" w:cs="B Nazanin" w:hint="cs"/>
          <w:szCs w:val="26"/>
          <w:rtl/>
        </w:rPr>
        <w:t xml:space="preserve"> (</w:t>
      </w:r>
      <w:r w:rsidRPr="00F97ED9">
        <w:rPr>
          <w:rFonts w:eastAsia="Calibri" w:cs="B Nazanin"/>
          <w:szCs w:val="26"/>
          <w:rtl/>
        </w:rPr>
        <w:t>فکور ثق</w:t>
      </w:r>
      <w:r w:rsidRPr="00F97ED9">
        <w:rPr>
          <w:rFonts w:eastAsia="Calibri" w:cs="B Nazanin" w:hint="cs"/>
          <w:szCs w:val="26"/>
          <w:rtl/>
        </w:rPr>
        <w:t>ی</w:t>
      </w:r>
      <w:r w:rsidRPr="00F97ED9">
        <w:rPr>
          <w:rFonts w:eastAsia="Calibri" w:cs="B Nazanin" w:hint="eastAsia"/>
          <w:szCs w:val="26"/>
          <w:rtl/>
        </w:rPr>
        <w:t>ه</w:t>
      </w:r>
      <w:r w:rsidRPr="00F97ED9">
        <w:rPr>
          <w:rFonts w:eastAsia="Calibri" w:cs="B Nazanin"/>
          <w:szCs w:val="26"/>
          <w:rtl/>
        </w:rPr>
        <w:t xml:space="preserve"> و </w:t>
      </w:r>
      <w:r w:rsidRPr="00F97ED9">
        <w:rPr>
          <w:rFonts w:eastAsia="Calibri" w:cs="B Nazanin" w:hint="cs"/>
          <w:szCs w:val="26"/>
          <w:rtl/>
        </w:rPr>
        <w:t>همکاران، 1393)</w:t>
      </w:r>
      <w:r w:rsidRPr="00F97ED9">
        <w:rPr>
          <w:rFonts w:eastAsia="Calibri" w:cs="B Nazanin"/>
          <w:szCs w:val="26"/>
          <w:rtl/>
        </w:rPr>
        <w:t>.</w:t>
      </w:r>
      <w:r w:rsidRPr="00F97ED9">
        <w:rPr>
          <w:rFonts w:eastAsia="Calibri" w:cs="B Nazanin" w:hint="cs"/>
          <w:szCs w:val="26"/>
          <w:rtl/>
        </w:rPr>
        <w:t xml:space="preserve"> </w:t>
      </w:r>
    </w:p>
    <w:p w14:paraId="770D82B6" w14:textId="77777777" w:rsidR="00C25F76" w:rsidRPr="00DB6505" w:rsidRDefault="00C25F76" w:rsidP="00C25F76">
      <w:pPr>
        <w:spacing w:after="0" w:line="240" w:lineRule="auto"/>
        <w:jc w:val="left"/>
        <w:rPr>
          <w:rFonts w:eastAsia="Times New Roman" w:cs="B Nazanin"/>
          <w:b/>
          <w:bCs/>
          <w:color w:val="000000"/>
          <w:sz w:val="22"/>
          <w:szCs w:val="26"/>
          <w:rtl/>
          <w:lang w:val="x-none" w:eastAsia="x-none" w:bidi="ar-SA"/>
        </w:rPr>
      </w:pPr>
    </w:p>
    <w:p w14:paraId="5C5C70BC" w14:textId="0838046B" w:rsidR="00C25F76" w:rsidRPr="00DB6505" w:rsidRDefault="00C25F76" w:rsidP="002D6488">
      <w:pPr>
        <w:spacing w:after="0" w:line="240" w:lineRule="auto"/>
        <w:jc w:val="left"/>
        <w:rPr>
          <w:rFonts w:eastAsia="Times New Roman" w:cs="B Nazanin"/>
          <w:b/>
          <w:bCs/>
          <w:color w:val="000000"/>
          <w:sz w:val="22"/>
          <w:szCs w:val="26"/>
          <w:rtl/>
          <w:lang w:eastAsia="x-none"/>
        </w:rPr>
      </w:pPr>
      <w:r w:rsidRPr="00DB6505">
        <w:rPr>
          <w:rFonts w:eastAsia="Times New Roman" w:cs="B Nazanin" w:hint="cs"/>
          <w:b/>
          <w:bCs/>
          <w:color w:val="000000"/>
          <w:sz w:val="22"/>
          <w:szCs w:val="26"/>
          <w:rtl/>
          <w:lang w:eastAsia="x-none"/>
        </w:rPr>
        <w:t xml:space="preserve">مبانی نظری </w:t>
      </w:r>
    </w:p>
    <w:p w14:paraId="1319C48A" w14:textId="7869A35D" w:rsidR="000A5FEA" w:rsidRPr="000A5FEA" w:rsidRDefault="000A5FEA" w:rsidP="000A5FEA">
      <w:pPr>
        <w:spacing w:after="0" w:line="240" w:lineRule="auto"/>
        <w:rPr>
          <w:rFonts w:eastAsia="Times New Roman" w:cs="B Nazanin"/>
          <w:color w:val="000000"/>
          <w:sz w:val="22"/>
          <w:szCs w:val="26"/>
          <w:rtl/>
        </w:rPr>
      </w:pPr>
      <w:r w:rsidRPr="000A5FEA">
        <w:rPr>
          <w:rFonts w:eastAsia="Times New Roman" w:cs="B Nazanin"/>
          <w:color w:val="000000"/>
          <w:sz w:val="22"/>
          <w:szCs w:val="26"/>
          <w:rtl/>
          <w:lang w:bidi="ar-SA"/>
        </w:rPr>
        <w:t xml:space="preserve">کليه مقالات کامل توسط داوران </w:t>
      </w:r>
      <w:r w:rsidRPr="000A5FEA">
        <w:rPr>
          <w:rFonts w:eastAsia="Times New Roman" w:cs="B Nazanin" w:hint="cs"/>
          <w:color w:val="000000"/>
          <w:sz w:val="22"/>
          <w:szCs w:val="26"/>
          <w:rtl/>
          <w:lang w:bidi="ar-SA"/>
        </w:rPr>
        <w:t>مجله</w:t>
      </w:r>
      <w:r w:rsidRPr="000A5FEA">
        <w:rPr>
          <w:rFonts w:eastAsia="Times New Roman" w:cs="B Nazanin"/>
          <w:color w:val="000000"/>
          <w:sz w:val="22"/>
          <w:szCs w:val="26"/>
          <w:rtl/>
          <w:lang w:bidi="ar-SA"/>
        </w:rPr>
        <w:t xml:space="preserve"> مورد ارزيابي قرار مي</w:t>
      </w:r>
      <w:r w:rsidRPr="000A5FEA">
        <w:rPr>
          <w:rFonts w:eastAsia="Times New Roman" w:cs="B Nazanin"/>
          <w:color w:val="000000"/>
          <w:sz w:val="22"/>
          <w:szCs w:val="26"/>
          <w:rtl/>
          <w:lang w:bidi="ar-SA"/>
        </w:rPr>
        <w:softHyphen/>
        <w:t>گيرند. به اين منظور لازم است فايل</w:t>
      </w:r>
      <w:r w:rsidRPr="000A5FEA">
        <w:rPr>
          <w:rFonts w:eastAsia="Times New Roman" w:cs="B Nazanin" w:hint="cs"/>
          <w:color w:val="000000"/>
          <w:sz w:val="22"/>
          <w:szCs w:val="26"/>
          <w:rtl/>
          <w:lang w:bidi="ar-SA"/>
        </w:rPr>
        <w:t>‌</w:t>
      </w:r>
      <w:r w:rsidRPr="000A5FEA">
        <w:rPr>
          <w:rFonts w:eastAsia="Times New Roman" w:cs="B Nazanin"/>
          <w:color w:val="000000"/>
          <w:sz w:val="22"/>
          <w:szCs w:val="26"/>
          <w:rtl/>
          <w:lang w:bidi="ar-SA"/>
        </w:rPr>
        <w:t>هاي مقاله، که مطابق با ضوابط اين راهنما تهيه شده است، با فرمت</w:t>
      </w:r>
      <w:r w:rsidRPr="000A5FEA">
        <w:rPr>
          <w:rFonts w:eastAsia="Times New Roman" w:cs="B Nazanin"/>
          <w:color w:val="000000"/>
          <w:sz w:val="22"/>
          <w:szCs w:val="26"/>
          <w:lang w:bidi="ar-SA"/>
        </w:rPr>
        <w:t xml:space="preserve">docx  </w:t>
      </w:r>
      <w:r w:rsidRPr="000A5FEA">
        <w:rPr>
          <w:rFonts w:eastAsia="Times New Roman" w:cs="B Nazanin" w:hint="cs"/>
          <w:color w:val="000000"/>
          <w:sz w:val="22"/>
          <w:szCs w:val="26"/>
          <w:rtl/>
        </w:rPr>
        <w:t xml:space="preserve"> </w:t>
      </w:r>
      <w:r w:rsidRPr="000A5FEA">
        <w:rPr>
          <w:rFonts w:eastAsia="Times New Roman" w:cs="B Nazanin"/>
          <w:color w:val="000000"/>
          <w:sz w:val="22"/>
          <w:szCs w:val="26"/>
          <w:rtl/>
        </w:rPr>
        <w:t xml:space="preserve">از طريق سايت </w:t>
      </w:r>
      <w:r w:rsidRPr="000A5FEA">
        <w:rPr>
          <w:rFonts w:eastAsia="Times New Roman" w:cs="B Nazanin" w:hint="cs"/>
          <w:color w:val="000000"/>
          <w:sz w:val="22"/>
          <w:szCs w:val="26"/>
          <w:rtl/>
          <w:lang w:bidi="ar-SA"/>
        </w:rPr>
        <w:t>مجله</w:t>
      </w:r>
      <w:r w:rsidRPr="000A5FEA">
        <w:rPr>
          <w:rFonts w:eastAsia="Times New Roman" w:cs="B Nazanin"/>
          <w:color w:val="000000"/>
          <w:sz w:val="22"/>
          <w:szCs w:val="26"/>
          <w:rtl/>
          <w:lang w:bidi="ar-SA"/>
        </w:rPr>
        <w:t xml:space="preserve"> </w:t>
      </w:r>
      <w:r w:rsidRPr="000A5FEA">
        <w:rPr>
          <w:rFonts w:eastAsia="Times New Roman" w:cs="B Nazanin"/>
          <w:color w:val="000000"/>
          <w:sz w:val="22"/>
          <w:szCs w:val="26"/>
          <w:rtl/>
        </w:rPr>
        <w:t>ارسال گردد. همچنين فايل مورد نظر بايد حاوي متن مقاله و کليه اجزاء آن شامل شکل</w:t>
      </w:r>
      <w:r w:rsidRPr="000A5FEA">
        <w:rPr>
          <w:rFonts w:eastAsia="Times New Roman" w:cs="B Nazanin" w:hint="cs"/>
          <w:color w:val="000000"/>
          <w:sz w:val="22"/>
          <w:szCs w:val="26"/>
          <w:rtl/>
        </w:rPr>
        <w:t>‌</w:t>
      </w:r>
      <w:r w:rsidRPr="000A5FEA">
        <w:rPr>
          <w:rFonts w:eastAsia="Times New Roman" w:cs="B Nazanin"/>
          <w:color w:val="000000"/>
          <w:sz w:val="22"/>
          <w:szCs w:val="26"/>
          <w:rtl/>
        </w:rPr>
        <w:t>ها و جداول باشد</w:t>
      </w:r>
      <w:r>
        <w:rPr>
          <w:rFonts w:eastAsia="Times New Roman" w:cs="B Nazanin" w:hint="cs"/>
          <w:color w:val="000000"/>
          <w:sz w:val="22"/>
          <w:szCs w:val="26"/>
          <w:rtl/>
        </w:rPr>
        <w:t xml:space="preserve"> (احمدی و سیدی، 1401).</w:t>
      </w:r>
    </w:p>
    <w:p w14:paraId="615DB66F" w14:textId="397E2FAA" w:rsidR="00C25F76" w:rsidRPr="00DB6505" w:rsidRDefault="000A5FEA" w:rsidP="000A5FEA">
      <w:pPr>
        <w:spacing w:after="0" w:line="240" w:lineRule="auto"/>
        <w:rPr>
          <w:rFonts w:eastAsia="Times New Roman" w:cs="B Nazanin"/>
          <w:color w:val="000000"/>
          <w:sz w:val="22"/>
          <w:szCs w:val="26"/>
          <w:rtl/>
          <w:lang w:val="en" w:bidi="ar-SA"/>
        </w:rPr>
      </w:pPr>
      <w:r w:rsidRPr="000A5FEA">
        <w:rPr>
          <w:rFonts w:eastAsia="Times New Roman" w:cs="B Nazanin"/>
          <w:color w:val="000000"/>
          <w:sz w:val="22"/>
          <w:szCs w:val="26"/>
          <w:rtl/>
          <w:lang w:bidi="ar-SA"/>
        </w:rPr>
        <w:t>چگونگي پذيرش مقاله به اطلاع مولف رابط خواهد رسيد. با اين</w:t>
      </w:r>
      <w:r w:rsidR="00A7222F">
        <w:rPr>
          <w:rFonts w:eastAsia="Times New Roman" w:cs="B Nazanin" w:hint="cs"/>
          <w:color w:val="000000"/>
          <w:sz w:val="22"/>
          <w:szCs w:val="26"/>
          <w:rtl/>
          <w:lang w:bidi="ar-SA"/>
        </w:rPr>
        <w:t xml:space="preserve"> </w:t>
      </w:r>
      <w:r w:rsidRPr="000A5FEA">
        <w:rPr>
          <w:rFonts w:eastAsia="Times New Roman" w:cs="B Nazanin"/>
          <w:color w:val="000000"/>
          <w:sz w:val="22"/>
          <w:szCs w:val="26"/>
          <w:rtl/>
          <w:lang w:bidi="ar-SA"/>
        </w:rPr>
        <w:t xml:space="preserve">حال آخرين وضعيت مقالات در هر لحظه از طريق </w:t>
      </w:r>
      <w:r w:rsidRPr="000A5FEA">
        <w:rPr>
          <w:rFonts w:eastAsia="Times New Roman" w:cs="B Nazanin" w:hint="cs"/>
          <w:color w:val="000000"/>
          <w:sz w:val="22"/>
          <w:szCs w:val="26"/>
          <w:rtl/>
          <w:lang w:bidi="ar-SA"/>
        </w:rPr>
        <w:t>تارنمای</w:t>
      </w:r>
      <w:r w:rsidRPr="000A5FEA">
        <w:rPr>
          <w:rFonts w:eastAsia="Times New Roman" w:cs="B Nazanin"/>
          <w:color w:val="000000"/>
          <w:sz w:val="22"/>
          <w:szCs w:val="26"/>
          <w:rtl/>
          <w:lang w:bidi="ar-SA"/>
        </w:rPr>
        <w:t xml:space="preserve"> </w:t>
      </w:r>
      <w:r w:rsidRPr="000A5FEA">
        <w:rPr>
          <w:rFonts w:eastAsia="Times New Roman" w:cs="B Nazanin" w:hint="cs"/>
          <w:color w:val="000000"/>
          <w:sz w:val="22"/>
          <w:szCs w:val="26"/>
          <w:rtl/>
          <w:lang w:bidi="ar-SA"/>
        </w:rPr>
        <w:t>مجله</w:t>
      </w:r>
      <w:r w:rsidRPr="000A5FEA">
        <w:rPr>
          <w:rFonts w:eastAsia="Times New Roman" w:cs="B Nazanin"/>
          <w:color w:val="000000"/>
          <w:sz w:val="22"/>
          <w:szCs w:val="26"/>
          <w:rtl/>
          <w:lang w:bidi="ar-SA"/>
        </w:rPr>
        <w:t xml:space="preserve"> قابل پيگيري مي</w:t>
      </w:r>
      <w:r w:rsidRPr="000A5FEA">
        <w:rPr>
          <w:rFonts w:eastAsia="Times New Roman" w:cs="B Nazanin"/>
          <w:color w:val="000000"/>
          <w:sz w:val="22"/>
          <w:szCs w:val="26"/>
          <w:rtl/>
          <w:lang w:bidi="ar-SA"/>
        </w:rPr>
        <w:softHyphen/>
        <w:t xml:space="preserve">باشد. در صورت پذيرش، لازم است مولفين مقاله، اصلاحات خواسته شده داوران را در نسخه نهايي و در مدت زمان خواسته شده اعمال نموده و نسخه نهايي را از طريق </w:t>
      </w:r>
      <w:r w:rsidRPr="000A5FEA">
        <w:rPr>
          <w:rFonts w:eastAsia="Times New Roman" w:cs="B Nazanin" w:hint="cs"/>
          <w:color w:val="000000"/>
          <w:sz w:val="22"/>
          <w:szCs w:val="26"/>
          <w:rtl/>
          <w:lang w:bidi="ar-SA"/>
        </w:rPr>
        <w:t>تارنمای</w:t>
      </w:r>
      <w:r w:rsidRPr="000A5FEA">
        <w:rPr>
          <w:rFonts w:eastAsia="Times New Roman" w:cs="B Nazanin"/>
          <w:color w:val="000000"/>
          <w:sz w:val="22"/>
          <w:szCs w:val="26"/>
          <w:rtl/>
          <w:lang w:bidi="ar-SA"/>
        </w:rPr>
        <w:t xml:space="preserve"> </w:t>
      </w:r>
      <w:r w:rsidRPr="000A5FEA">
        <w:rPr>
          <w:rFonts w:eastAsia="Times New Roman" w:cs="B Nazanin" w:hint="cs"/>
          <w:color w:val="000000"/>
          <w:sz w:val="22"/>
          <w:szCs w:val="26"/>
          <w:rtl/>
          <w:lang w:bidi="ar-SA"/>
        </w:rPr>
        <w:t>مجله</w:t>
      </w:r>
      <w:r w:rsidRPr="000A5FEA">
        <w:rPr>
          <w:rFonts w:eastAsia="Times New Roman" w:cs="B Nazanin"/>
          <w:color w:val="000000"/>
          <w:sz w:val="22"/>
          <w:szCs w:val="26"/>
          <w:rtl/>
          <w:lang w:bidi="ar-SA"/>
        </w:rPr>
        <w:t xml:space="preserve"> ارسال نمايند</w:t>
      </w:r>
      <w:r>
        <w:rPr>
          <w:rFonts w:eastAsia="Times New Roman" w:cs="B Nazanin" w:hint="cs"/>
          <w:color w:val="000000"/>
          <w:sz w:val="22"/>
          <w:szCs w:val="26"/>
          <w:rtl/>
          <w:lang w:bidi="ar-SA"/>
        </w:rPr>
        <w:t xml:space="preserve"> </w:t>
      </w:r>
      <w:r w:rsidR="00880883">
        <w:rPr>
          <w:rFonts w:eastAsia="Times New Roman" w:cs="B Nazanin" w:hint="cs"/>
          <w:color w:val="000000"/>
          <w:sz w:val="22"/>
          <w:szCs w:val="26"/>
          <w:rtl/>
          <w:lang w:bidi="ar-SA"/>
        </w:rPr>
        <w:t>(گراتون و همکاران، 2000).</w:t>
      </w:r>
    </w:p>
    <w:p w14:paraId="632CADDE" w14:textId="77777777" w:rsidR="00C25F76" w:rsidRPr="00DB6505" w:rsidRDefault="00C25F76" w:rsidP="00C25F76">
      <w:pPr>
        <w:spacing w:after="0" w:line="240" w:lineRule="auto"/>
        <w:rPr>
          <w:rFonts w:eastAsia="Lora" w:cs="B Nazanin"/>
          <w:b/>
          <w:bCs/>
          <w:color w:val="000000"/>
          <w:sz w:val="22"/>
          <w:szCs w:val="26"/>
          <w:shd w:val="clear" w:color="auto" w:fill="FFFFFF"/>
          <w:rtl/>
          <w:lang w:bidi="ar-SA"/>
        </w:rPr>
      </w:pPr>
    </w:p>
    <w:p w14:paraId="44170CEB" w14:textId="77777777" w:rsidR="00C25F76" w:rsidRPr="00DB6505" w:rsidRDefault="00C25F76" w:rsidP="00C25F76">
      <w:pPr>
        <w:spacing w:after="0" w:line="240" w:lineRule="auto"/>
        <w:rPr>
          <w:rFonts w:eastAsia="Lora" w:cs="B Nazanin"/>
          <w:b/>
          <w:bCs/>
          <w:color w:val="000000"/>
          <w:sz w:val="22"/>
          <w:szCs w:val="26"/>
          <w:shd w:val="clear" w:color="auto" w:fill="FFFFFF"/>
          <w:rtl/>
          <w:lang w:bidi="ar-SA"/>
        </w:rPr>
      </w:pPr>
      <w:r w:rsidRPr="00DB6505">
        <w:rPr>
          <w:rFonts w:eastAsia="Lora" w:cs="B Nazanin" w:hint="cs"/>
          <w:b/>
          <w:bCs/>
          <w:color w:val="000000"/>
          <w:sz w:val="22"/>
          <w:szCs w:val="26"/>
          <w:shd w:val="clear" w:color="auto" w:fill="FFFFFF"/>
          <w:rtl/>
          <w:lang w:bidi="ar-SA"/>
        </w:rPr>
        <w:t>پیشینه پژوهش</w:t>
      </w:r>
    </w:p>
    <w:p w14:paraId="4081D9E5" w14:textId="77777777" w:rsidR="00A76088" w:rsidRPr="00901B2B" w:rsidRDefault="00A76088" w:rsidP="00A76088">
      <w:pPr>
        <w:widowControl w:val="0"/>
        <w:spacing w:after="100" w:afterAutospacing="1" w:line="240" w:lineRule="auto"/>
        <w:rPr>
          <w:rFonts w:ascii="B Nazanin" w:eastAsia="Times New Roman" w:hAnsi="Tahoma" w:cs="B Nazanin"/>
          <w:szCs w:val="26"/>
          <w:rtl/>
          <w:lang w:bidi="ar-SA"/>
        </w:rPr>
      </w:pPr>
      <w:r w:rsidRPr="00901B2B">
        <w:rPr>
          <w:rFonts w:ascii="B Nazanin" w:eastAsia="Times New Roman" w:hAnsi="Tahoma" w:cs="B Nazanin" w:hint="cs"/>
          <w:szCs w:val="26"/>
          <w:rtl/>
          <w:lang w:bidi="ar-SA"/>
        </w:rPr>
        <w:t>ساهو</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و</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 xml:space="preserve">همکاران </w:t>
      </w:r>
      <w:r w:rsidRPr="00901B2B">
        <w:rPr>
          <w:rFonts w:ascii="B Nazanin" w:eastAsia="Times New Roman" w:hAnsi="Tahoma" w:cs="B Nazanin"/>
          <w:szCs w:val="26"/>
          <w:lang w:bidi="ar-SA"/>
        </w:rPr>
        <w:t xml:space="preserve">(2016) </w:t>
      </w:r>
      <w:r w:rsidRPr="00901B2B">
        <w:rPr>
          <w:rFonts w:ascii="B Nazanin" w:eastAsia="Times New Roman" w:hAnsi="Tahoma" w:cs="B Nazanin" w:hint="cs"/>
          <w:szCs w:val="26"/>
          <w:rtl/>
          <w:lang w:bidi="ar-SA"/>
        </w:rPr>
        <w:t xml:space="preserve"> در</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پژوهشی</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به</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ارزیابی</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و</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انتخاب</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تامین کنندگان</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تاب</w:t>
      </w:r>
      <w:r>
        <w:rPr>
          <w:rFonts w:ascii="B Nazanin" w:eastAsia="Times New Roman" w:hAnsi="Tahoma" w:cs="B Nazanin" w:hint="cs"/>
          <w:szCs w:val="26"/>
          <w:rtl/>
          <w:lang w:bidi="ar-SA"/>
        </w:rPr>
        <w:t xml:space="preserve"> </w:t>
      </w:r>
      <w:r w:rsidRPr="00901B2B">
        <w:rPr>
          <w:rFonts w:ascii="B Nazanin" w:eastAsia="Times New Roman" w:hAnsi="Tahoma" w:cs="B Nazanin" w:hint="cs"/>
          <w:szCs w:val="26"/>
          <w:rtl/>
          <w:lang w:bidi="ar-SA"/>
        </w:rPr>
        <w:t>آور</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با</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بهره مندي</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از</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تکنیک</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ویکور</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فازي</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در</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صنایع</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تولیدي</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منتخب</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هند</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پرداختند</w:t>
      </w:r>
      <w:r>
        <w:rPr>
          <w:rFonts w:ascii="B Nazanin" w:eastAsia="Times New Roman" w:hAnsi="Tahoma" w:cs="B Nazanin" w:hint="cs"/>
          <w:szCs w:val="26"/>
          <w:rtl/>
          <w:lang w:bidi="ar-SA"/>
        </w:rPr>
        <w:t xml:space="preserve">. </w:t>
      </w:r>
      <w:r w:rsidRPr="00901B2B">
        <w:rPr>
          <w:rFonts w:ascii="B Nazanin" w:eastAsia="Times New Roman" w:hAnsi="Tahoma" w:cs="B Nazanin" w:hint="cs"/>
          <w:szCs w:val="26"/>
          <w:rtl/>
          <w:lang w:bidi="ar-SA"/>
        </w:rPr>
        <w:t>نتایج</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تحقیق</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نشان</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داد</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که صنایع</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تولیدي</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با</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شاخص</w:t>
      </w:r>
      <w:r>
        <w:rPr>
          <w:rFonts w:ascii="B Nazanin" w:eastAsia="Times New Roman" w:hAnsi="Tahoma" w:cs="B Nazanin" w:hint="cs"/>
          <w:szCs w:val="26"/>
          <w:rtl/>
          <w:lang w:bidi="ar-SA"/>
        </w:rPr>
        <w:t xml:space="preserve"> </w:t>
      </w:r>
      <w:r w:rsidRPr="00901B2B">
        <w:rPr>
          <w:rFonts w:ascii="B Nazanin" w:eastAsia="Times New Roman" w:hAnsi="Tahoma" w:cs="B Nazanin" w:hint="cs"/>
          <w:szCs w:val="26"/>
          <w:rtl/>
          <w:lang w:bidi="ar-SA"/>
        </w:rPr>
        <w:t>هاي</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تاب</w:t>
      </w:r>
      <w:r>
        <w:rPr>
          <w:rFonts w:ascii="B Nazanin" w:eastAsia="Times New Roman" w:hAnsi="Tahoma" w:cs="B Nazanin" w:hint="cs"/>
          <w:szCs w:val="26"/>
          <w:rtl/>
          <w:lang w:bidi="ar-SA"/>
        </w:rPr>
        <w:t xml:space="preserve"> </w:t>
      </w:r>
      <w:r w:rsidRPr="00901B2B">
        <w:rPr>
          <w:rFonts w:ascii="B Nazanin" w:eastAsia="Times New Roman" w:hAnsi="Tahoma" w:cs="B Nazanin" w:hint="cs"/>
          <w:szCs w:val="26"/>
          <w:rtl/>
          <w:lang w:bidi="ar-SA"/>
        </w:rPr>
        <w:t>آوري،</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میزان</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سرمایه گذاري</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در</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ظرفیت</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بافرها،</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پاسخگویی</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و ظرفیت</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نگهداري</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ذخیره</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موجودي</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راهبردي</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می</w:t>
      </w:r>
      <w:r>
        <w:rPr>
          <w:rFonts w:ascii="B Nazanin" w:eastAsia="Times New Roman" w:hAnsi="Tahoma" w:cs="B Nazanin" w:hint="cs"/>
          <w:szCs w:val="26"/>
          <w:rtl/>
          <w:lang w:bidi="ar-SA"/>
        </w:rPr>
        <w:t xml:space="preserve"> </w:t>
      </w:r>
      <w:r w:rsidRPr="00901B2B">
        <w:rPr>
          <w:rFonts w:ascii="B Nazanin" w:eastAsia="Times New Roman" w:hAnsi="Tahoma" w:cs="B Nazanin" w:hint="cs"/>
          <w:szCs w:val="26"/>
          <w:rtl/>
          <w:lang w:bidi="ar-SA"/>
        </w:rPr>
        <w:t>توانند</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تامین</w:t>
      </w:r>
      <w:r>
        <w:rPr>
          <w:rFonts w:ascii="B Nazanin" w:eastAsia="Times New Roman" w:hAnsi="Tahoma" w:cs="B Nazanin" w:hint="cs"/>
          <w:szCs w:val="26"/>
          <w:rtl/>
          <w:lang w:bidi="ar-SA"/>
        </w:rPr>
        <w:t xml:space="preserve"> </w:t>
      </w:r>
      <w:r w:rsidRPr="00901B2B">
        <w:rPr>
          <w:rFonts w:ascii="B Nazanin" w:eastAsia="Times New Roman" w:hAnsi="Tahoma" w:cs="B Nazanin" w:hint="cs"/>
          <w:szCs w:val="26"/>
          <w:rtl/>
          <w:lang w:bidi="ar-SA"/>
        </w:rPr>
        <w:t>کنندگان</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خود</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را</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ارزیابی</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نمایند</w:t>
      </w:r>
      <w:r>
        <w:rPr>
          <w:rFonts w:ascii="B Nazanin" w:eastAsia="Times New Roman" w:hAnsi="Tahoma" w:cs="B Nazanin" w:hint="cs"/>
          <w:szCs w:val="26"/>
          <w:rtl/>
          <w:lang w:bidi="ar-SA"/>
        </w:rPr>
        <w:t xml:space="preserve">. </w:t>
      </w:r>
      <w:r w:rsidRPr="00901B2B">
        <w:rPr>
          <w:rFonts w:ascii="B Nazanin" w:eastAsia="Times New Roman" w:hAnsi="Tahoma" w:cs="B Nazanin" w:hint="cs"/>
          <w:szCs w:val="26"/>
          <w:rtl/>
          <w:lang w:bidi="ar-SA"/>
        </w:rPr>
        <w:t>دونگ (2016)</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پژوهشی</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را</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با</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عنوان</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شناسایی</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ابعاد</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موثر</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بر</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تابآوري</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زنجیره</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تامین</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در</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صنایع</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تولیدي کشور</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چین</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انجام</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دادند. نتایج تحقیق</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نشان</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داد</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که</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انعطاف پذیري،</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چابکی،</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تسهیم</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اطلاعات،</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انطباق پذیري</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و</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لجستیک</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پوبا</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به</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عنوان ابعاد</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پراهمیت</w:t>
      </w:r>
      <w:r w:rsidRPr="00901B2B">
        <w:rPr>
          <w:rFonts w:ascii="B Nazanin" w:eastAsia="Times New Roman" w:hAnsi="Tahoma" w:cs="B Nazanin"/>
          <w:szCs w:val="26"/>
          <w:lang w:bidi="ar-SA"/>
        </w:rPr>
        <w:t xml:space="preserve"> </w:t>
      </w:r>
      <w:r w:rsidRPr="00901B2B">
        <w:rPr>
          <w:rFonts w:ascii="B Nazanin" w:eastAsia="Times New Roman" w:hAnsi="Tahoma" w:cs="B Nazanin" w:hint="cs"/>
          <w:szCs w:val="26"/>
          <w:rtl/>
          <w:lang w:bidi="ar-SA"/>
        </w:rPr>
        <w:t>هستند.</w:t>
      </w:r>
    </w:p>
    <w:p w14:paraId="033D74AA" w14:textId="5090F23E" w:rsidR="002D6488" w:rsidRDefault="00A76088" w:rsidP="00A14481">
      <w:pPr>
        <w:spacing w:after="0" w:line="240" w:lineRule="auto"/>
        <w:rPr>
          <w:rFonts w:ascii="B Nazanin" w:eastAsia="Times New Roman" w:hAnsi="Tahoma" w:cs="B Nazanin"/>
          <w:szCs w:val="26"/>
          <w:rtl/>
          <w:lang w:bidi="ar-SA"/>
        </w:rPr>
      </w:pPr>
      <w:r w:rsidRPr="00901B2B">
        <w:rPr>
          <w:rFonts w:ascii="B Nazanin" w:eastAsia="Times New Roman" w:hAnsi="Tahoma" w:cs="B Nazanin"/>
          <w:szCs w:val="26"/>
          <w:rtl/>
          <w:lang w:bidi="ar-SA"/>
        </w:rPr>
        <w:t>قاض</w:t>
      </w:r>
      <w:r w:rsidRPr="00901B2B">
        <w:rPr>
          <w:rFonts w:ascii="B Nazanin" w:eastAsia="Times New Roman" w:hAnsi="Tahoma" w:cs="B Nazanin" w:hint="cs"/>
          <w:szCs w:val="26"/>
          <w:rtl/>
          <w:lang w:bidi="ar-SA"/>
        </w:rPr>
        <w:t>ی</w:t>
      </w:r>
      <w:r w:rsidRPr="00901B2B">
        <w:rPr>
          <w:rFonts w:ascii="B Nazanin" w:eastAsia="Times New Roman" w:hAnsi="Tahoma" w:cs="B Nazanin"/>
          <w:szCs w:val="26"/>
          <w:rtl/>
          <w:lang w:bidi="ar-SA"/>
        </w:rPr>
        <w:t xml:space="preserve"> زاده و همکاران (1394)، در پژوهش</w:t>
      </w:r>
      <w:r w:rsidRPr="00901B2B">
        <w:rPr>
          <w:rFonts w:ascii="B Nazanin" w:eastAsia="Times New Roman" w:hAnsi="Tahoma" w:cs="B Nazanin" w:hint="cs"/>
          <w:szCs w:val="26"/>
          <w:rtl/>
          <w:lang w:bidi="ar-SA"/>
        </w:rPr>
        <w:t>ی</w:t>
      </w:r>
      <w:r w:rsidRPr="00901B2B">
        <w:rPr>
          <w:rFonts w:ascii="B Nazanin" w:eastAsia="Times New Roman" w:hAnsi="Tahoma" w:cs="B Nazanin"/>
          <w:szCs w:val="26"/>
          <w:rtl/>
          <w:lang w:bidi="ar-SA"/>
        </w:rPr>
        <w:t xml:space="preserve"> به بررس</w:t>
      </w:r>
      <w:r w:rsidRPr="00901B2B">
        <w:rPr>
          <w:rFonts w:ascii="B Nazanin" w:eastAsia="Times New Roman" w:hAnsi="Tahoma" w:cs="B Nazanin" w:hint="cs"/>
          <w:szCs w:val="26"/>
          <w:rtl/>
          <w:lang w:bidi="ar-SA"/>
        </w:rPr>
        <w:t>ی</w:t>
      </w:r>
      <w:r w:rsidRPr="00901B2B">
        <w:rPr>
          <w:rFonts w:ascii="B Nazanin" w:eastAsia="Times New Roman" w:hAnsi="Tahoma" w:cs="B Nazanin"/>
          <w:szCs w:val="26"/>
          <w:rtl/>
          <w:lang w:bidi="ar-SA"/>
        </w:rPr>
        <w:t xml:space="preserve"> </w:t>
      </w:r>
      <w:r w:rsidRPr="00901B2B">
        <w:rPr>
          <w:rFonts w:ascii="B Nazanin" w:eastAsia="Times New Roman" w:hAnsi="Tahoma" w:cs="B Nazanin" w:hint="cs"/>
          <w:szCs w:val="26"/>
          <w:rtl/>
          <w:lang w:bidi="ar-SA"/>
        </w:rPr>
        <w:t>ی</w:t>
      </w:r>
      <w:r w:rsidRPr="00901B2B">
        <w:rPr>
          <w:rFonts w:ascii="B Nazanin" w:eastAsia="Times New Roman" w:hAnsi="Tahoma" w:cs="B Nazanin" w:hint="eastAsia"/>
          <w:szCs w:val="26"/>
          <w:rtl/>
          <w:lang w:bidi="ar-SA"/>
        </w:rPr>
        <w:t>کپارچه‌ساز</w:t>
      </w:r>
      <w:r w:rsidRPr="00901B2B">
        <w:rPr>
          <w:rFonts w:ascii="B Nazanin" w:eastAsia="Times New Roman" w:hAnsi="Tahoma" w:cs="B Nazanin" w:hint="cs"/>
          <w:szCs w:val="26"/>
          <w:rtl/>
          <w:lang w:bidi="ar-SA"/>
        </w:rPr>
        <w:t>ی</w:t>
      </w:r>
      <w:r w:rsidRPr="00901B2B">
        <w:rPr>
          <w:rFonts w:ascii="B Nazanin" w:eastAsia="Times New Roman" w:hAnsi="Tahoma" w:cs="B Nazanin"/>
          <w:szCs w:val="26"/>
          <w:rtl/>
          <w:lang w:bidi="ar-SA"/>
        </w:rPr>
        <w:t xml:space="preserve"> رو</w:t>
      </w:r>
      <w:r w:rsidRPr="00901B2B">
        <w:rPr>
          <w:rFonts w:ascii="B Nazanin" w:eastAsia="Times New Roman" w:hAnsi="Tahoma" w:cs="B Nazanin" w:hint="cs"/>
          <w:szCs w:val="26"/>
          <w:rtl/>
          <w:lang w:bidi="ar-SA"/>
        </w:rPr>
        <w:t>ی</w:t>
      </w:r>
      <w:r w:rsidRPr="00901B2B">
        <w:rPr>
          <w:rFonts w:ascii="B Nazanin" w:eastAsia="Times New Roman" w:hAnsi="Tahoma" w:cs="B Nazanin" w:hint="eastAsia"/>
          <w:szCs w:val="26"/>
          <w:rtl/>
          <w:lang w:bidi="ar-SA"/>
        </w:rPr>
        <w:t>کردها</w:t>
      </w:r>
      <w:r w:rsidRPr="00901B2B">
        <w:rPr>
          <w:rFonts w:ascii="B Nazanin" w:eastAsia="Times New Roman" w:hAnsi="Tahoma" w:cs="B Nazanin" w:hint="cs"/>
          <w:szCs w:val="26"/>
          <w:rtl/>
          <w:lang w:bidi="ar-SA"/>
        </w:rPr>
        <w:t>ی</w:t>
      </w:r>
      <w:r w:rsidRPr="00901B2B">
        <w:rPr>
          <w:rFonts w:ascii="B Nazanin" w:eastAsia="Times New Roman" w:hAnsi="Tahoma" w:cs="B Nazanin"/>
          <w:szCs w:val="26"/>
          <w:rtl/>
          <w:lang w:bidi="ar-SA"/>
        </w:rPr>
        <w:t xml:space="preserve"> چهارگانه مد</w:t>
      </w:r>
      <w:r w:rsidRPr="00901B2B">
        <w:rPr>
          <w:rFonts w:ascii="B Nazanin" w:eastAsia="Times New Roman" w:hAnsi="Tahoma" w:cs="B Nazanin" w:hint="cs"/>
          <w:szCs w:val="26"/>
          <w:rtl/>
          <w:lang w:bidi="ar-SA"/>
        </w:rPr>
        <w:t>ی</w:t>
      </w:r>
      <w:r w:rsidRPr="00901B2B">
        <w:rPr>
          <w:rFonts w:ascii="B Nazanin" w:eastAsia="Times New Roman" w:hAnsi="Tahoma" w:cs="B Nazanin" w:hint="eastAsia"/>
          <w:szCs w:val="26"/>
          <w:rtl/>
          <w:lang w:bidi="ar-SA"/>
        </w:rPr>
        <w:t>ر</w:t>
      </w:r>
      <w:r w:rsidRPr="00901B2B">
        <w:rPr>
          <w:rFonts w:ascii="B Nazanin" w:eastAsia="Times New Roman" w:hAnsi="Tahoma" w:cs="B Nazanin" w:hint="cs"/>
          <w:szCs w:val="26"/>
          <w:rtl/>
          <w:lang w:bidi="ar-SA"/>
        </w:rPr>
        <w:t>ی</w:t>
      </w:r>
      <w:r w:rsidRPr="00901B2B">
        <w:rPr>
          <w:rFonts w:ascii="B Nazanin" w:eastAsia="Times New Roman" w:hAnsi="Tahoma" w:cs="B Nazanin" w:hint="eastAsia"/>
          <w:szCs w:val="26"/>
          <w:rtl/>
          <w:lang w:bidi="ar-SA"/>
        </w:rPr>
        <w:t>ت</w:t>
      </w:r>
      <w:r w:rsidRPr="00901B2B">
        <w:rPr>
          <w:rFonts w:ascii="B Nazanin" w:eastAsia="Times New Roman" w:hAnsi="Tahoma" w:cs="B Nazanin"/>
          <w:szCs w:val="26"/>
          <w:rtl/>
          <w:lang w:bidi="ar-SA"/>
        </w:rPr>
        <w:t xml:space="preserve"> زنج</w:t>
      </w:r>
      <w:r w:rsidRPr="00901B2B">
        <w:rPr>
          <w:rFonts w:ascii="B Nazanin" w:eastAsia="Times New Roman" w:hAnsi="Tahoma" w:cs="B Nazanin" w:hint="cs"/>
          <w:szCs w:val="26"/>
          <w:rtl/>
          <w:lang w:bidi="ar-SA"/>
        </w:rPr>
        <w:t>ی</w:t>
      </w:r>
      <w:r w:rsidRPr="00901B2B">
        <w:rPr>
          <w:rFonts w:ascii="B Nazanin" w:eastAsia="Times New Roman" w:hAnsi="Tahoma" w:cs="B Nazanin" w:hint="eastAsia"/>
          <w:szCs w:val="26"/>
          <w:rtl/>
          <w:lang w:bidi="ar-SA"/>
        </w:rPr>
        <w:t>ره‌تأم</w:t>
      </w:r>
      <w:r w:rsidRPr="00901B2B">
        <w:rPr>
          <w:rFonts w:ascii="B Nazanin" w:eastAsia="Times New Roman" w:hAnsi="Tahoma" w:cs="B Nazanin" w:hint="cs"/>
          <w:szCs w:val="26"/>
          <w:rtl/>
          <w:lang w:bidi="ar-SA"/>
        </w:rPr>
        <w:t>ی</w:t>
      </w:r>
      <w:r w:rsidRPr="00901B2B">
        <w:rPr>
          <w:rFonts w:ascii="B Nazanin" w:eastAsia="Times New Roman" w:hAnsi="Tahoma" w:cs="B Nazanin" w:hint="eastAsia"/>
          <w:szCs w:val="26"/>
          <w:rtl/>
          <w:lang w:bidi="ar-SA"/>
        </w:rPr>
        <w:t>ن</w:t>
      </w:r>
      <w:r w:rsidRPr="00901B2B">
        <w:rPr>
          <w:rFonts w:ascii="B Nazanin" w:eastAsia="Times New Roman" w:hAnsi="Tahoma" w:cs="B Nazanin"/>
          <w:szCs w:val="26"/>
          <w:rtl/>
          <w:lang w:bidi="ar-SA"/>
        </w:rPr>
        <w:t>، در شرکت ا</w:t>
      </w:r>
      <w:r w:rsidRPr="00901B2B">
        <w:rPr>
          <w:rFonts w:ascii="B Nazanin" w:eastAsia="Times New Roman" w:hAnsi="Tahoma" w:cs="B Nazanin" w:hint="cs"/>
          <w:szCs w:val="26"/>
          <w:rtl/>
          <w:lang w:bidi="ar-SA"/>
        </w:rPr>
        <w:t>ی</w:t>
      </w:r>
      <w:r w:rsidRPr="00901B2B">
        <w:rPr>
          <w:rFonts w:ascii="B Nazanin" w:eastAsia="Times New Roman" w:hAnsi="Tahoma" w:cs="B Nazanin" w:hint="eastAsia"/>
          <w:szCs w:val="26"/>
          <w:rtl/>
          <w:lang w:bidi="ar-SA"/>
        </w:rPr>
        <w:t>ران</w:t>
      </w:r>
      <w:r w:rsidRPr="00901B2B">
        <w:rPr>
          <w:rFonts w:ascii="B Nazanin" w:eastAsia="Times New Roman" w:hAnsi="Tahoma" w:cs="B Nazanin"/>
          <w:szCs w:val="26"/>
          <w:rtl/>
          <w:lang w:bidi="ar-SA"/>
        </w:rPr>
        <w:t xml:space="preserve"> خودرو مازندران پرداختند. بد</w:t>
      </w:r>
      <w:r w:rsidRPr="00901B2B">
        <w:rPr>
          <w:rFonts w:ascii="B Nazanin" w:eastAsia="Times New Roman" w:hAnsi="Tahoma" w:cs="B Nazanin" w:hint="cs"/>
          <w:szCs w:val="26"/>
          <w:rtl/>
          <w:lang w:bidi="ar-SA"/>
        </w:rPr>
        <w:t>ی</w:t>
      </w:r>
      <w:r w:rsidRPr="00901B2B">
        <w:rPr>
          <w:rFonts w:ascii="B Nazanin" w:eastAsia="Times New Roman" w:hAnsi="Tahoma" w:cs="B Nazanin" w:hint="eastAsia"/>
          <w:szCs w:val="26"/>
          <w:rtl/>
          <w:lang w:bidi="ar-SA"/>
        </w:rPr>
        <w:t>ن</w:t>
      </w:r>
      <w:r w:rsidRPr="00901B2B">
        <w:rPr>
          <w:rFonts w:ascii="B Nazanin" w:eastAsia="Times New Roman" w:hAnsi="Tahoma" w:cs="B Nazanin"/>
          <w:szCs w:val="26"/>
          <w:rtl/>
          <w:lang w:bidi="ar-SA"/>
        </w:rPr>
        <w:t xml:space="preserve"> منظور ابتدا به بررس</w:t>
      </w:r>
      <w:r w:rsidRPr="00901B2B">
        <w:rPr>
          <w:rFonts w:ascii="B Nazanin" w:eastAsia="Times New Roman" w:hAnsi="Tahoma" w:cs="B Nazanin" w:hint="cs"/>
          <w:szCs w:val="26"/>
          <w:rtl/>
          <w:lang w:bidi="ar-SA"/>
        </w:rPr>
        <w:t>ی</w:t>
      </w:r>
      <w:r w:rsidRPr="00901B2B">
        <w:rPr>
          <w:rFonts w:ascii="B Nazanin" w:eastAsia="Times New Roman" w:hAnsi="Tahoma" w:cs="B Nazanin"/>
          <w:szCs w:val="26"/>
          <w:rtl/>
          <w:lang w:bidi="ar-SA"/>
        </w:rPr>
        <w:t xml:space="preserve">  مدل</w:t>
      </w:r>
      <w:r>
        <w:rPr>
          <w:rFonts w:ascii="B Nazanin" w:eastAsia="Times New Roman" w:hAnsi="Tahoma" w:cs="B Nazanin"/>
          <w:szCs w:val="26"/>
          <w:lang w:bidi="ar-SA"/>
        </w:rPr>
        <w:t xml:space="preserve"> </w:t>
      </w:r>
      <w:r w:rsidRPr="00901B2B">
        <w:rPr>
          <w:rFonts w:ascii="B Nazanin" w:eastAsia="Times New Roman" w:hAnsi="Tahoma" w:cs="B Nazanin"/>
          <w:szCs w:val="26"/>
          <w:rtl/>
          <w:lang w:bidi="ar-SA"/>
        </w:rPr>
        <w:t>ها</w:t>
      </w:r>
      <w:r w:rsidRPr="00901B2B">
        <w:rPr>
          <w:rFonts w:ascii="B Nazanin" w:eastAsia="Times New Roman" w:hAnsi="Tahoma" w:cs="B Nazanin" w:hint="cs"/>
          <w:szCs w:val="26"/>
          <w:rtl/>
          <w:lang w:bidi="ar-SA"/>
        </w:rPr>
        <w:t>ی</w:t>
      </w:r>
      <w:r w:rsidRPr="00901B2B">
        <w:rPr>
          <w:rFonts w:ascii="B Nazanin" w:eastAsia="Times New Roman" w:hAnsi="Tahoma" w:cs="B Nazanin"/>
          <w:szCs w:val="26"/>
          <w:rtl/>
          <w:lang w:bidi="ar-SA"/>
        </w:rPr>
        <w:t xml:space="preserve"> گوناگون در زم</w:t>
      </w:r>
      <w:r w:rsidRPr="00901B2B">
        <w:rPr>
          <w:rFonts w:ascii="B Nazanin" w:eastAsia="Times New Roman" w:hAnsi="Tahoma" w:cs="B Nazanin" w:hint="cs"/>
          <w:szCs w:val="26"/>
          <w:rtl/>
          <w:lang w:bidi="ar-SA"/>
        </w:rPr>
        <w:t>ی</w:t>
      </w:r>
      <w:r w:rsidRPr="00901B2B">
        <w:rPr>
          <w:rFonts w:ascii="B Nazanin" w:eastAsia="Times New Roman" w:hAnsi="Tahoma" w:cs="B Nazanin" w:hint="eastAsia"/>
          <w:szCs w:val="26"/>
          <w:rtl/>
          <w:lang w:bidi="ar-SA"/>
        </w:rPr>
        <w:t>نه</w:t>
      </w:r>
      <w:r w:rsidRPr="00901B2B">
        <w:rPr>
          <w:rFonts w:ascii="B Nazanin" w:eastAsia="Times New Roman" w:hAnsi="Tahoma" w:cs="B Nazanin"/>
          <w:szCs w:val="26"/>
          <w:rtl/>
          <w:lang w:bidi="ar-SA"/>
        </w:rPr>
        <w:t xml:space="preserve"> </w:t>
      </w:r>
      <w:r w:rsidRPr="00901B2B">
        <w:rPr>
          <w:rFonts w:ascii="B Nazanin" w:eastAsia="Times New Roman" w:hAnsi="Tahoma" w:cs="B Nazanin" w:hint="cs"/>
          <w:szCs w:val="26"/>
          <w:rtl/>
          <w:lang w:bidi="ar-SA"/>
        </w:rPr>
        <w:t>ی</w:t>
      </w:r>
      <w:r w:rsidRPr="00901B2B">
        <w:rPr>
          <w:rFonts w:ascii="B Nazanin" w:eastAsia="Times New Roman" w:hAnsi="Tahoma" w:cs="B Nazanin" w:hint="eastAsia"/>
          <w:szCs w:val="26"/>
          <w:rtl/>
          <w:lang w:bidi="ar-SA"/>
        </w:rPr>
        <w:t>کپارچه‌ساز</w:t>
      </w:r>
      <w:r w:rsidRPr="00901B2B">
        <w:rPr>
          <w:rFonts w:ascii="B Nazanin" w:eastAsia="Times New Roman" w:hAnsi="Tahoma" w:cs="B Nazanin" w:hint="cs"/>
          <w:szCs w:val="26"/>
          <w:rtl/>
          <w:lang w:bidi="ar-SA"/>
        </w:rPr>
        <w:t>ی</w:t>
      </w:r>
      <w:r w:rsidRPr="00901B2B">
        <w:rPr>
          <w:rFonts w:ascii="B Nazanin" w:eastAsia="Times New Roman" w:hAnsi="Tahoma" w:cs="B Nazanin"/>
          <w:szCs w:val="26"/>
          <w:rtl/>
          <w:lang w:bidi="ar-SA"/>
        </w:rPr>
        <w:t xml:space="preserve"> رو</w:t>
      </w:r>
      <w:r w:rsidRPr="00901B2B">
        <w:rPr>
          <w:rFonts w:ascii="B Nazanin" w:eastAsia="Times New Roman" w:hAnsi="Tahoma" w:cs="B Nazanin" w:hint="cs"/>
          <w:szCs w:val="26"/>
          <w:rtl/>
          <w:lang w:bidi="ar-SA"/>
        </w:rPr>
        <w:t>ی</w:t>
      </w:r>
      <w:r w:rsidRPr="00901B2B">
        <w:rPr>
          <w:rFonts w:ascii="B Nazanin" w:eastAsia="Times New Roman" w:hAnsi="Tahoma" w:cs="B Nazanin" w:hint="eastAsia"/>
          <w:szCs w:val="26"/>
          <w:rtl/>
          <w:lang w:bidi="ar-SA"/>
        </w:rPr>
        <w:t>کردها</w:t>
      </w:r>
      <w:r w:rsidRPr="00901B2B">
        <w:rPr>
          <w:rFonts w:ascii="B Nazanin" w:eastAsia="Times New Roman" w:hAnsi="Tahoma" w:cs="B Nazanin"/>
          <w:szCs w:val="26"/>
          <w:rtl/>
          <w:lang w:bidi="ar-SA"/>
        </w:rPr>
        <w:t xml:space="preserve"> پرداخته و در نها</w:t>
      </w:r>
      <w:r w:rsidRPr="00901B2B">
        <w:rPr>
          <w:rFonts w:ascii="B Nazanin" w:eastAsia="Times New Roman" w:hAnsi="Tahoma" w:cs="B Nazanin" w:hint="cs"/>
          <w:szCs w:val="26"/>
          <w:rtl/>
          <w:lang w:bidi="ar-SA"/>
        </w:rPr>
        <w:t>ی</w:t>
      </w:r>
      <w:r w:rsidRPr="00901B2B">
        <w:rPr>
          <w:rFonts w:ascii="B Nazanin" w:eastAsia="Times New Roman" w:hAnsi="Tahoma" w:cs="B Nazanin" w:hint="eastAsia"/>
          <w:szCs w:val="26"/>
          <w:rtl/>
          <w:lang w:bidi="ar-SA"/>
        </w:rPr>
        <w:t>ت</w:t>
      </w:r>
      <w:r w:rsidRPr="00901B2B">
        <w:rPr>
          <w:rFonts w:ascii="B Nazanin" w:eastAsia="Times New Roman" w:hAnsi="Tahoma" w:cs="B Nazanin"/>
          <w:szCs w:val="26"/>
          <w:rtl/>
          <w:lang w:bidi="ar-SA"/>
        </w:rPr>
        <w:t xml:space="preserve"> مدل مد</w:t>
      </w:r>
      <w:r w:rsidRPr="00901B2B">
        <w:rPr>
          <w:rFonts w:ascii="B Nazanin" w:eastAsia="Times New Roman" w:hAnsi="Tahoma" w:cs="B Nazanin" w:hint="cs"/>
          <w:szCs w:val="26"/>
          <w:rtl/>
          <w:lang w:bidi="ar-SA"/>
        </w:rPr>
        <w:t>ی</w:t>
      </w:r>
      <w:r w:rsidRPr="00901B2B">
        <w:rPr>
          <w:rFonts w:ascii="B Nazanin" w:eastAsia="Times New Roman" w:hAnsi="Tahoma" w:cs="B Nazanin" w:hint="eastAsia"/>
          <w:szCs w:val="26"/>
          <w:rtl/>
          <w:lang w:bidi="ar-SA"/>
        </w:rPr>
        <w:t>ر</w:t>
      </w:r>
      <w:r w:rsidRPr="00901B2B">
        <w:rPr>
          <w:rFonts w:ascii="B Nazanin" w:eastAsia="Times New Roman" w:hAnsi="Tahoma" w:cs="B Nazanin" w:hint="cs"/>
          <w:szCs w:val="26"/>
          <w:rtl/>
          <w:lang w:bidi="ar-SA"/>
        </w:rPr>
        <w:t>ی</w:t>
      </w:r>
      <w:r w:rsidRPr="00901B2B">
        <w:rPr>
          <w:rFonts w:ascii="B Nazanin" w:eastAsia="Times New Roman" w:hAnsi="Tahoma" w:cs="B Nazanin" w:hint="eastAsia"/>
          <w:szCs w:val="26"/>
          <w:rtl/>
          <w:lang w:bidi="ar-SA"/>
        </w:rPr>
        <w:t>ت</w:t>
      </w:r>
      <w:r w:rsidRPr="00901B2B">
        <w:rPr>
          <w:rFonts w:ascii="B Nazanin" w:eastAsia="Times New Roman" w:hAnsi="Tahoma" w:cs="B Nazanin"/>
          <w:szCs w:val="26"/>
          <w:rtl/>
          <w:lang w:bidi="ar-SA"/>
        </w:rPr>
        <w:t xml:space="preserve"> زنج</w:t>
      </w:r>
      <w:r w:rsidRPr="00901B2B">
        <w:rPr>
          <w:rFonts w:ascii="B Nazanin" w:eastAsia="Times New Roman" w:hAnsi="Tahoma" w:cs="B Nazanin" w:hint="cs"/>
          <w:szCs w:val="26"/>
          <w:rtl/>
          <w:lang w:bidi="ar-SA"/>
        </w:rPr>
        <w:t>ی</w:t>
      </w:r>
      <w:r w:rsidRPr="00901B2B">
        <w:rPr>
          <w:rFonts w:ascii="B Nazanin" w:eastAsia="Times New Roman" w:hAnsi="Tahoma" w:cs="B Nazanin" w:hint="eastAsia"/>
          <w:szCs w:val="26"/>
          <w:rtl/>
          <w:lang w:bidi="ar-SA"/>
        </w:rPr>
        <w:t>ره‌تأم</w:t>
      </w:r>
      <w:r w:rsidRPr="00901B2B">
        <w:rPr>
          <w:rFonts w:ascii="B Nazanin" w:eastAsia="Times New Roman" w:hAnsi="Tahoma" w:cs="B Nazanin" w:hint="cs"/>
          <w:szCs w:val="26"/>
          <w:rtl/>
          <w:lang w:bidi="ar-SA"/>
        </w:rPr>
        <w:t>ی</w:t>
      </w:r>
      <w:r w:rsidRPr="00901B2B">
        <w:rPr>
          <w:rFonts w:ascii="B Nazanin" w:eastAsia="Times New Roman" w:hAnsi="Tahoma" w:cs="B Nazanin" w:hint="eastAsia"/>
          <w:szCs w:val="26"/>
          <w:rtl/>
          <w:lang w:bidi="ar-SA"/>
        </w:rPr>
        <w:t>ن</w:t>
      </w:r>
      <w:r w:rsidRPr="00901B2B">
        <w:rPr>
          <w:rFonts w:ascii="B Nazanin" w:eastAsia="Times New Roman" w:hAnsi="Tahoma" w:cs="B Nazanin"/>
          <w:szCs w:val="26"/>
          <w:rtl/>
          <w:lang w:bidi="ar-SA"/>
        </w:rPr>
        <w:t xml:space="preserve"> </w:t>
      </w:r>
      <w:r w:rsidRPr="00901B2B">
        <w:rPr>
          <w:rFonts w:ascii="B Nazanin" w:eastAsia="Times New Roman" w:hAnsi="Tahoma" w:cs="B Nazanin" w:hint="eastAsia"/>
          <w:szCs w:val="26"/>
          <w:rtl/>
          <w:lang w:bidi="ar-SA"/>
        </w:rPr>
        <w:t>لارج</w:t>
      </w:r>
      <w:r w:rsidRPr="00901B2B">
        <w:rPr>
          <w:rFonts w:ascii="B Nazanin" w:eastAsia="Times New Roman" w:hAnsi="Tahoma" w:cs="B Nazanin"/>
          <w:szCs w:val="26"/>
          <w:rtl/>
          <w:lang w:bidi="ar-SA"/>
        </w:rPr>
        <w:t xml:space="preserve"> انتخاب گرد</w:t>
      </w:r>
      <w:r w:rsidRPr="00901B2B">
        <w:rPr>
          <w:rFonts w:ascii="B Nazanin" w:eastAsia="Times New Roman" w:hAnsi="Tahoma" w:cs="B Nazanin" w:hint="cs"/>
          <w:szCs w:val="26"/>
          <w:rtl/>
          <w:lang w:bidi="ar-SA"/>
        </w:rPr>
        <w:t>ی</w:t>
      </w:r>
      <w:r w:rsidRPr="00901B2B">
        <w:rPr>
          <w:rFonts w:ascii="B Nazanin" w:eastAsia="Times New Roman" w:hAnsi="Tahoma" w:cs="B Nazanin" w:hint="eastAsia"/>
          <w:szCs w:val="26"/>
          <w:rtl/>
          <w:lang w:bidi="ar-SA"/>
        </w:rPr>
        <w:t>د</w:t>
      </w:r>
      <w:r w:rsidRPr="00901B2B">
        <w:rPr>
          <w:rFonts w:ascii="B Nazanin" w:eastAsia="Times New Roman" w:hAnsi="Tahoma" w:cs="B Nazanin" w:hint="cs"/>
          <w:szCs w:val="26"/>
          <w:rtl/>
          <w:lang w:bidi="ar-SA"/>
        </w:rPr>
        <w:t>.</w:t>
      </w:r>
      <w:r w:rsidRPr="00901B2B">
        <w:rPr>
          <w:rFonts w:ascii="B Nazanin" w:eastAsia="Times New Roman" w:hAnsi="Tahoma" w:cs="B Nazanin"/>
          <w:szCs w:val="26"/>
          <w:rtl/>
          <w:lang w:bidi="ar-SA"/>
        </w:rPr>
        <w:t xml:space="preserve"> صفایی قادی و همکاران </w:t>
      </w:r>
      <w:r w:rsidRPr="00901B2B">
        <w:rPr>
          <w:rFonts w:ascii="B Nazanin" w:eastAsia="Times New Roman" w:hAnsi="Tahoma" w:cs="B Nazanin" w:hint="cs"/>
          <w:szCs w:val="26"/>
          <w:rtl/>
          <w:lang w:bidi="ar-SA"/>
        </w:rPr>
        <w:t xml:space="preserve">(1395) </w:t>
      </w:r>
      <w:r w:rsidRPr="00901B2B">
        <w:rPr>
          <w:rFonts w:ascii="B Nazanin" w:eastAsia="Times New Roman" w:hAnsi="Tahoma" w:cs="B Nazanin"/>
          <w:szCs w:val="26"/>
          <w:rtl/>
          <w:lang w:bidi="ar-SA"/>
        </w:rPr>
        <w:t>به ارزیابی مقایسه</w:t>
      </w:r>
      <w:r>
        <w:rPr>
          <w:rFonts w:ascii="B Nazanin" w:eastAsia="Times New Roman" w:hAnsi="Tahoma" w:cs="B Nazanin"/>
          <w:szCs w:val="26"/>
          <w:lang w:bidi="ar-SA"/>
        </w:rPr>
        <w:t xml:space="preserve"> </w:t>
      </w:r>
      <w:r w:rsidRPr="00901B2B">
        <w:rPr>
          <w:rFonts w:ascii="B Nazanin" w:eastAsia="Times New Roman" w:hAnsi="Tahoma" w:cs="B Nazanin"/>
          <w:szCs w:val="26"/>
          <w:rtl/>
          <w:lang w:bidi="ar-SA"/>
        </w:rPr>
        <w:t>ای استراتژی</w:t>
      </w:r>
      <w:r>
        <w:rPr>
          <w:rFonts w:ascii="B Nazanin" w:eastAsia="Times New Roman" w:hAnsi="Tahoma" w:cs="B Nazanin"/>
          <w:szCs w:val="26"/>
          <w:lang w:bidi="ar-SA"/>
        </w:rPr>
        <w:t xml:space="preserve"> </w:t>
      </w:r>
      <w:r w:rsidRPr="00901B2B">
        <w:rPr>
          <w:rFonts w:ascii="B Nazanin" w:eastAsia="Times New Roman" w:hAnsi="Tahoma" w:cs="B Nazanin"/>
          <w:szCs w:val="26"/>
          <w:rtl/>
          <w:lang w:bidi="ar-SA"/>
        </w:rPr>
        <w:t>های زنجیره تأمین ناب، چابک و ناب-چابک پرداختند. نتایج این تحقیق حاکی از آن بود که استراتژی ناب- چابک مناسبترین استراتژی در شرکت مورد</w:t>
      </w:r>
      <w:r>
        <w:rPr>
          <w:rFonts w:ascii="B Nazanin" w:eastAsia="Times New Roman" w:hAnsi="Tahoma" w:cs="B Nazanin"/>
          <w:szCs w:val="26"/>
          <w:lang w:bidi="ar-SA"/>
        </w:rPr>
        <w:t xml:space="preserve"> </w:t>
      </w:r>
      <w:r w:rsidRPr="00901B2B">
        <w:rPr>
          <w:rFonts w:ascii="B Nazanin" w:eastAsia="Times New Roman" w:hAnsi="Tahoma" w:cs="B Nazanin"/>
          <w:szCs w:val="26"/>
          <w:rtl/>
          <w:lang w:bidi="ar-SA"/>
        </w:rPr>
        <w:t>مطالعه بود</w:t>
      </w:r>
      <w:r w:rsidRPr="00901B2B">
        <w:rPr>
          <w:rFonts w:ascii="B Nazanin" w:eastAsia="Times New Roman" w:hAnsi="Tahoma" w:cs="B Nazanin" w:hint="cs"/>
          <w:szCs w:val="26"/>
          <w:rtl/>
          <w:lang w:bidi="ar-SA"/>
        </w:rPr>
        <w:t>.</w:t>
      </w:r>
    </w:p>
    <w:p w14:paraId="32399CB3" w14:textId="77777777" w:rsidR="00A14481" w:rsidRPr="00DB6505" w:rsidRDefault="00A14481" w:rsidP="00A14481">
      <w:pPr>
        <w:spacing w:after="0" w:line="240" w:lineRule="auto"/>
        <w:rPr>
          <w:rFonts w:eastAsia="Times New Roman" w:cs="B Nazanin"/>
          <w:b/>
          <w:bCs/>
          <w:color w:val="000000"/>
          <w:sz w:val="22"/>
          <w:szCs w:val="26"/>
          <w:rtl/>
          <w:lang w:val="x-none" w:eastAsia="x-none" w:bidi="ar-SA"/>
        </w:rPr>
      </w:pPr>
    </w:p>
    <w:p w14:paraId="23425309" w14:textId="072DCDD1" w:rsidR="00C25F76" w:rsidRPr="00DB6505" w:rsidRDefault="00C25F76" w:rsidP="00C25F76">
      <w:pPr>
        <w:spacing w:after="0" w:line="240" w:lineRule="auto"/>
        <w:jc w:val="left"/>
        <w:rPr>
          <w:rFonts w:eastAsia="Times New Roman" w:cs="B Nazanin"/>
          <w:b/>
          <w:bCs/>
          <w:color w:val="000000"/>
          <w:sz w:val="22"/>
          <w:szCs w:val="26"/>
          <w:rtl/>
          <w:lang w:val="x-none" w:eastAsia="x-none" w:bidi="ar-SA"/>
        </w:rPr>
      </w:pPr>
      <w:r w:rsidRPr="00DB6505">
        <w:rPr>
          <w:rFonts w:eastAsia="Times New Roman" w:cs="B Nazanin" w:hint="cs"/>
          <w:b/>
          <w:bCs/>
          <w:color w:val="000000"/>
          <w:sz w:val="22"/>
          <w:szCs w:val="26"/>
          <w:rtl/>
          <w:lang w:val="x-none" w:eastAsia="x-none" w:bidi="ar-SA"/>
        </w:rPr>
        <w:t>روش</w:t>
      </w:r>
      <w:r w:rsidRPr="00DB6505">
        <w:rPr>
          <w:rFonts w:eastAsia="Times New Roman" w:cs="B Nazanin" w:hint="cs"/>
          <w:b/>
          <w:bCs/>
          <w:color w:val="000000"/>
          <w:sz w:val="22"/>
          <w:szCs w:val="26"/>
          <w:cs/>
          <w:lang w:val="x-none" w:eastAsia="x-none" w:bidi="ar-SA"/>
        </w:rPr>
        <w:t>‎</w:t>
      </w:r>
      <w:r w:rsidRPr="00DB6505">
        <w:rPr>
          <w:rFonts w:eastAsia="Times New Roman" w:cs="B Nazanin" w:hint="cs"/>
          <w:b/>
          <w:bCs/>
          <w:color w:val="000000"/>
          <w:sz w:val="22"/>
          <w:szCs w:val="26"/>
          <w:rtl/>
          <w:lang w:val="x-none" w:eastAsia="x-none" w:bidi="ar-SA"/>
        </w:rPr>
        <w:t xml:space="preserve">شناسی </w:t>
      </w:r>
      <w:r w:rsidRPr="00DB6505">
        <w:rPr>
          <w:rFonts w:eastAsia="Lora" w:cs="B Nazanin" w:hint="cs"/>
          <w:b/>
          <w:bCs/>
          <w:color w:val="000000"/>
          <w:spacing w:val="-6"/>
          <w:sz w:val="22"/>
          <w:szCs w:val="26"/>
          <w:rtl/>
          <w:lang w:bidi="ar-SA"/>
        </w:rPr>
        <w:t>تحقيق</w:t>
      </w:r>
    </w:p>
    <w:p w14:paraId="48121B02" w14:textId="77777777" w:rsidR="00A14481" w:rsidRPr="00481169" w:rsidRDefault="00A14481" w:rsidP="00A14481">
      <w:pPr>
        <w:widowControl w:val="0"/>
        <w:spacing w:after="0" w:line="240" w:lineRule="auto"/>
        <w:rPr>
          <w:rFonts w:ascii="B Nazanin" w:eastAsia="Times New Roman" w:hAnsi="Tahoma" w:cs="B Nazanin"/>
          <w:szCs w:val="26"/>
          <w:rtl/>
          <w:lang w:bidi="ar-SA"/>
        </w:rPr>
      </w:pPr>
      <w:r w:rsidRPr="00481169">
        <w:rPr>
          <w:rFonts w:ascii="B Nazanin" w:eastAsia="Times New Roman" w:hAnsi="Tahoma" w:cs="B Nazanin" w:hint="cs"/>
          <w:szCs w:val="26"/>
          <w:rtl/>
          <w:lang w:bidi="ar-SA"/>
        </w:rPr>
        <w:t>این</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پژوهش</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از</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نظر</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نوع</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هدف، بنیادی</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و</w:t>
      </w:r>
      <w:r w:rsidRPr="00481169">
        <w:rPr>
          <w:rFonts w:ascii="B Nazanin" w:eastAsia="Times New Roman" w:hAnsi="Tahoma" w:cs="B Nazanin"/>
          <w:szCs w:val="26"/>
          <w:rtl/>
          <w:lang w:bidi="ar-SA"/>
        </w:rPr>
        <w:t xml:space="preserve"> ماه</w:t>
      </w:r>
      <w:r w:rsidRPr="00481169">
        <w:rPr>
          <w:rFonts w:ascii="B Nazanin" w:eastAsia="Times New Roman" w:hAnsi="Tahoma" w:cs="B Nazanin" w:hint="cs"/>
          <w:szCs w:val="26"/>
          <w:rtl/>
          <w:lang w:bidi="ar-SA"/>
        </w:rPr>
        <w:t>ی</w:t>
      </w:r>
      <w:r w:rsidRPr="00481169">
        <w:rPr>
          <w:rFonts w:ascii="B Nazanin" w:eastAsia="Times New Roman" w:hAnsi="Tahoma" w:cs="B Nazanin" w:hint="eastAsia"/>
          <w:szCs w:val="26"/>
          <w:rtl/>
          <w:lang w:bidi="ar-SA"/>
        </w:rPr>
        <w:t>ت</w:t>
      </w:r>
      <w:r w:rsidRPr="00481169">
        <w:rPr>
          <w:rFonts w:ascii="B Nazanin" w:eastAsia="Times New Roman" w:hAnsi="Tahoma" w:cs="B Nazanin"/>
          <w:szCs w:val="26"/>
          <w:rtl/>
          <w:lang w:bidi="ar-SA"/>
        </w:rPr>
        <w:t xml:space="preserve"> تحق</w:t>
      </w:r>
      <w:r w:rsidRPr="00481169">
        <w:rPr>
          <w:rFonts w:ascii="B Nazanin" w:eastAsia="Times New Roman" w:hAnsi="Tahoma" w:cs="B Nazanin" w:hint="cs"/>
          <w:szCs w:val="26"/>
          <w:rtl/>
          <w:lang w:bidi="ar-SA"/>
        </w:rPr>
        <w:t>ی</w:t>
      </w:r>
      <w:r w:rsidRPr="00481169">
        <w:rPr>
          <w:rFonts w:ascii="B Nazanin" w:eastAsia="Times New Roman" w:hAnsi="Tahoma" w:cs="B Nazanin" w:hint="eastAsia"/>
          <w:szCs w:val="26"/>
          <w:rtl/>
          <w:lang w:bidi="ar-SA"/>
        </w:rPr>
        <w:t>ق</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از</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حیث</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شیوه</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گردآوری</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داده</w:t>
      </w:r>
      <w:r w:rsidRPr="00481169">
        <w:rPr>
          <w:rFonts w:ascii="B Nazanin" w:eastAsia="Times New Roman" w:hAnsi="Tahoma" w:cs="B Nazanin"/>
          <w:szCs w:val="26"/>
          <w:rtl/>
          <w:lang w:bidi="ar-SA"/>
        </w:rPr>
        <w:softHyphen/>
      </w:r>
      <w:r w:rsidRPr="00481169">
        <w:rPr>
          <w:rFonts w:ascii="B Nazanin" w:eastAsia="Times New Roman" w:hAnsi="Tahoma" w:cs="B Nazanin" w:hint="cs"/>
          <w:szCs w:val="26"/>
          <w:rtl/>
          <w:lang w:bidi="ar-SA"/>
        </w:rPr>
        <w:t>ها</w:t>
      </w:r>
      <w:r w:rsidRPr="00481169">
        <w:rPr>
          <w:rFonts w:ascii="B Nazanin" w:eastAsia="Times New Roman" w:hAnsi="Tahoma" w:cs="B Nazanin"/>
          <w:szCs w:val="26"/>
          <w:lang w:bidi="ar-SA"/>
        </w:rPr>
        <w:t xml:space="preserve"> </w:t>
      </w:r>
      <w:r w:rsidRPr="00481169">
        <w:rPr>
          <w:rFonts w:ascii="B Nazanin" w:eastAsia="Times New Roman" w:hAnsi="Tahoma" w:cs="B Nazanin"/>
          <w:szCs w:val="26"/>
          <w:rtl/>
          <w:lang w:bidi="ar-SA"/>
        </w:rPr>
        <w:t>توص</w:t>
      </w:r>
      <w:r w:rsidRPr="00481169">
        <w:rPr>
          <w:rFonts w:ascii="B Nazanin" w:eastAsia="Times New Roman" w:hAnsi="Tahoma" w:cs="B Nazanin" w:hint="cs"/>
          <w:szCs w:val="26"/>
          <w:rtl/>
          <w:lang w:bidi="ar-SA"/>
        </w:rPr>
        <w:t>ی</w:t>
      </w:r>
      <w:r w:rsidRPr="00481169">
        <w:rPr>
          <w:rFonts w:ascii="B Nazanin" w:eastAsia="Times New Roman" w:hAnsi="Tahoma" w:cs="B Nazanin" w:hint="eastAsia"/>
          <w:szCs w:val="26"/>
          <w:rtl/>
          <w:lang w:bidi="ar-SA"/>
        </w:rPr>
        <w:t>ف</w:t>
      </w:r>
      <w:r w:rsidRPr="00481169">
        <w:rPr>
          <w:rFonts w:ascii="B Nazanin" w:eastAsia="Times New Roman" w:hAnsi="Tahoma" w:cs="B Nazanin" w:hint="cs"/>
          <w:szCs w:val="26"/>
          <w:rtl/>
          <w:lang w:bidi="ar-SA"/>
        </w:rPr>
        <w:t>ی</w:t>
      </w:r>
      <w:r w:rsidRPr="00481169">
        <w:rPr>
          <w:rFonts w:ascii="B Nazanin" w:eastAsia="Times New Roman" w:hAnsi="Tahoma" w:cs="B Nazanin"/>
          <w:szCs w:val="26"/>
          <w:rtl/>
          <w:lang w:bidi="ar-SA"/>
        </w:rPr>
        <w:t>- پ</w:t>
      </w:r>
      <w:r w:rsidRPr="00481169">
        <w:rPr>
          <w:rFonts w:ascii="B Nazanin" w:eastAsia="Times New Roman" w:hAnsi="Tahoma" w:cs="B Nazanin" w:hint="cs"/>
          <w:szCs w:val="26"/>
          <w:rtl/>
          <w:lang w:bidi="ar-SA"/>
        </w:rPr>
        <w:t>ی</w:t>
      </w:r>
      <w:r w:rsidRPr="00481169">
        <w:rPr>
          <w:rFonts w:ascii="B Nazanin" w:eastAsia="Times New Roman" w:hAnsi="Tahoma" w:cs="B Nazanin" w:hint="eastAsia"/>
          <w:szCs w:val="26"/>
          <w:rtl/>
          <w:lang w:bidi="ar-SA"/>
        </w:rPr>
        <w:t>ما</w:t>
      </w:r>
      <w:r w:rsidRPr="00481169">
        <w:rPr>
          <w:rFonts w:ascii="B Nazanin" w:eastAsia="Times New Roman" w:hAnsi="Tahoma" w:cs="B Nazanin" w:hint="cs"/>
          <w:szCs w:val="26"/>
          <w:rtl/>
          <w:lang w:bidi="ar-SA"/>
        </w:rPr>
        <w:t>ی</w:t>
      </w:r>
      <w:r w:rsidRPr="00481169">
        <w:rPr>
          <w:rFonts w:ascii="B Nazanin" w:eastAsia="Times New Roman" w:hAnsi="Tahoma" w:cs="B Nazanin" w:hint="eastAsia"/>
          <w:szCs w:val="26"/>
          <w:rtl/>
          <w:lang w:bidi="ar-SA"/>
        </w:rPr>
        <w:t>ش</w:t>
      </w:r>
      <w:r w:rsidRPr="00481169">
        <w:rPr>
          <w:rFonts w:ascii="B Nazanin" w:eastAsia="Times New Roman" w:hAnsi="Tahoma" w:cs="B Nazanin" w:hint="cs"/>
          <w:szCs w:val="26"/>
          <w:rtl/>
          <w:lang w:bidi="ar-SA"/>
        </w:rPr>
        <w:t>ی</w:t>
      </w:r>
      <w:r w:rsidRPr="00481169">
        <w:rPr>
          <w:rFonts w:ascii="B Nazanin" w:eastAsia="Times New Roman" w:hAnsi="Tahoma" w:cs="B Nazanin"/>
          <w:szCs w:val="26"/>
          <w:rtl/>
          <w:lang w:bidi="ar-SA"/>
        </w:rPr>
        <w:t xml:space="preserve"> م</w:t>
      </w:r>
      <w:r w:rsidRPr="00481169">
        <w:rPr>
          <w:rFonts w:ascii="B Nazanin" w:eastAsia="Times New Roman" w:hAnsi="Tahoma" w:cs="B Nazanin" w:hint="cs"/>
          <w:szCs w:val="26"/>
          <w:rtl/>
          <w:lang w:bidi="ar-SA"/>
        </w:rPr>
        <w:t>ی</w:t>
      </w:r>
      <w:r w:rsidRPr="00481169">
        <w:rPr>
          <w:rFonts w:ascii="B Nazanin" w:eastAsia="Times New Roman" w:hAnsi="Tahoma" w:cs="B Nazanin"/>
          <w:szCs w:val="26"/>
          <w:rtl/>
          <w:lang w:bidi="ar-SA"/>
        </w:rPr>
        <w:t xml:space="preserve"> باشد</w:t>
      </w:r>
      <w:r w:rsidRPr="00481169">
        <w:rPr>
          <w:rFonts w:ascii="B Nazanin" w:eastAsia="Times New Roman" w:hAnsi="Tahoma" w:cs="B Nazanin" w:hint="cs"/>
          <w:szCs w:val="26"/>
          <w:rtl/>
          <w:lang w:bidi="ar-SA"/>
        </w:rPr>
        <w:t>. جامعه</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آماری</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این</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پژوهش</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را</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افرادی</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تشکیل</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می</w:t>
      </w:r>
      <w:r>
        <w:rPr>
          <w:rFonts w:ascii="B Nazanin" w:eastAsia="Times New Roman" w:hAnsi="Tahoma" w:cs="B Nazanin" w:hint="cs"/>
          <w:szCs w:val="26"/>
          <w:rtl/>
          <w:lang w:bidi="ar-SA"/>
        </w:rPr>
        <w:t xml:space="preserve"> </w:t>
      </w:r>
      <w:r w:rsidRPr="00481169">
        <w:rPr>
          <w:rFonts w:ascii="B Nazanin" w:eastAsia="Times New Roman" w:hAnsi="Tahoma" w:cs="B Nazanin" w:hint="cs"/>
          <w:szCs w:val="26"/>
          <w:rtl/>
          <w:lang w:bidi="ar-SA"/>
        </w:rPr>
        <w:t>دهند</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که</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به</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عنوان</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خبره</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در</w:t>
      </w:r>
      <w:r>
        <w:rPr>
          <w:rFonts w:ascii="B Nazanin" w:eastAsia="Times New Roman" w:hAnsi="Tahoma" w:cs="B Nazanin" w:hint="cs"/>
          <w:szCs w:val="26"/>
          <w:rtl/>
          <w:lang w:bidi="ar-SA"/>
        </w:rPr>
        <w:t xml:space="preserve"> </w:t>
      </w:r>
      <w:r w:rsidRPr="00481169">
        <w:rPr>
          <w:rFonts w:ascii="B Nazanin" w:eastAsia="Times New Roman" w:hAnsi="Tahoma" w:cs="B Nazanin" w:hint="cs"/>
          <w:szCs w:val="26"/>
          <w:rtl/>
          <w:lang w:bidi="ar-SA"/>
        </w:rPr>
        <w:t>گروه</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مدیران</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و</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کارشناسان خبره</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کاشی</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مروارید</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یزد</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قرار</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دارند. بنابراین ابتدا</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با</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مطالعه</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ادبیات</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پژوهش،</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عوامل</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مؤثر</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بر</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مدیریت</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زنجیره</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تأمین</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تاب آور شناسایی شده</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و</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برای</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گردآوری</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دیدگاه</w:t>
      </w:r>
      <w:r>
        <w:rPr>
          <w:rFonts w:ascii="B Nazanin" w:eastAsia="Times New Roman" w:hAnsi="Tahoma" w:cs="B Nazanin" w:hint="cs"/>
          <w:szCs w:val="26"/>
          <w:rtl/>
          <w:lang w:bidi="ar-SA"/>
        </w:rPr>
        <w:t xml:space="preserve"> </w:t>
      </w:r>
      <w:r w:rsidRPr="00481169">
        <w:rPr>
          <w:rFonts w:ascii="B Nazanin" w:eastAsia="Times New Roman" w:hAnsi="Tahoma" w:cs="B Nazanin" w:hint="cs"/>
          <w:szCs w:val="26"/>
          <w:rtl/>
          <w:lang w:bidi="ar-SA"/>
        </w:rPr>
        <w:t>های</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صاحبنظران</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و</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همچنین</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کارشناسان</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پرسشنامه</w:t>
      </w:r>
      <w:r w:rsidRPr="00481169">
        <w:rPr>
          <w:rFonts w:ascii="B Nazanin" w:eastAsia="Times New Roman" w:hAnsi="Tahoma" w:cs="B Nazanin"/>
          <w:szCs w:val="26"/>
          <w:rtl/>
          <w:lang w:bidi="ar-SA"/>
        </w:rPr>
        <w:softHyphen/>
      </w:r>
      <w:r w:rsidRPr="00481169">
        <w:rPr>
          <w:rFonts w:ascii="B Nazanin" w:eastAsia="Times New Roman" w:hAnsi="Tahoma" w:cs="B Nazanin" w:hint="cs"/>
          <w:szCs w:val="26"/>
          <w:rtl/>
          <w:lang w:bidi="ar-SA"/>
        </w:rPr>
        <w:t>ای</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طراحی</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گردید</w:t>
      </w:r>
      <w:r w:rsidRPr="00481169">
        <w:rPr>
          <w:rFonts w:ascii="B Nazanin" w:eastAsia="Times New Roman" w:hAnsi="Tahoma" w:cs="B Nazanin"/>
          <w:szCs w:val="26"/>
          <w:lang w:bidi="ar-SA"/>
        </w:rPr>
        <w:t>.</w:t>
      </w:r>
      <w:r w:rsidRPr="00481169">
        <w:rPr>
          <w:rFonts w:ascii="B Nazanin" w:eastAsia="Times New Roman" w:hAnsi="Tahoma" w:cs="B Nazanin" w:hint="cs"/>
          <w:szCs w:val="26"/>
          <w:rtl/>
          <w:lang w:bidi="ar-SA"/>
        </w:rPr>
        <w:t xml:space="preserve"> در</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پرسشنامه</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مذکور</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به</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عوامل مؤثر بر</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مدیریت</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زنجیره</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تأمین</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تاب آور</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پرداخته</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شده</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و سپس</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با</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استفاده</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از</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تکنیک</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مدلسازی</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ساختاری</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تفسیری</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 xml:space="preserve">به </w:t>
      </w:r>
      <w:r w:rsidRPr="00481169">
        <w:rPr>
          <w:rFonts w:ascii="B Nazanin" w:eastAsia="Times New Roman" w:hAnsi="Tahoma" w:cs="B Nazanin"/>
          <w:szCs w:val="26"/>
          <w:rtl/>
          <w:lang w:bidi="ar-SA"/>
        </w:rPr>
        <w:softHyphen/>
      </w:r>
      <w:r w:rsidRPr="00481169">
        <w:rPr>
          <w:rFonts w:ascii="B Nazanin" w:eastAsia="Times New Roman" w:hAnsi="Tahoma" w:cs="B Nazanin" w:hint="cs"/>
          <w:szCs w:val="26"/>
          <w:rtl/>
          <w:lang w:bidi="ar-SA"/>
        </w:rPr>
        <w:t>شناسایی،</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سطح</w:t>
      </w:r>
      <w:r w:rsidRPr="00481169">
        <w:rPr>
          <w:rFonts w:ascii="B Nazanin" w:eastAsia="Times New Roman" w:hAnsi="Tahoma" w:cs="B Nazanin"/>
          <w:szCs w:val="26"/>
          <w:rtl/>
          <w:lang w:bidi="ar-SA"/>
        </w:rPr>
        <w:softHyphen/>
      </w:r>
      <w:r w:rsidRPr="00481169">
        <w:rPr>
          <w:rFonts w:ascii="B Nazanin" w:eastAsia="Times New Roman" w:hAnsi="Tahoma" w:cs="B Nazanin" w:hint="cs"/>
          <w:szCs w:val="26"/>
          <w:rtl/>
          <w:lang w:bidi="ar-SA"/>
        </w:rPr>
        <w:t>بندی</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و تفسیر این عوامل</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با رویکرد ساختاری</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تفسیری</w:t>
      </w:r>
      <w:r w:rsidRPr="00481169">
        <w:rPr>
          <w:rFonts w:ascii="B Nazanin" w:eastAsia="Times New Roman" w:hAnsi="Tahoma" w:cs="B Nazanin"/>
          <w:szCs w:val="26"/>
          <w:lang w:bidi="ar-SA"/>
        </w:rPr>
        <w:t xml:space="preserve"> </w:t>
      </w:r>
      <w:r w:rsidRPr="00481169">
        <w:rPr>
          <w:rFonts w:ascii="B Nazanin" w:eastAsia="Times New Roman" w:hAnsi="Tahoma" w:cs="B Nazanin" w:hint="cs"/>
          <w:szCs w:val="26"/>
          <w:rtl/>
          <w:lang w:bidi="ar-SA"/>
        </w:rPr>
        <w:t>اقدام گردیده است.</w:t>
      </w:r>
      <w:r w:rsidRPr="00481169">
        <w:rPr>
          <w:rFonts w:ascii="B Nazanin" w:eastAsia="Times New Roman" w:hAnsi="Tahoma" w:cs="B Nazanin"/>
          <w:szCs w:val="26"/>
          <w:lang w:bidi="ar-SA"/>
        </w:rPr>
        <w:t xml:space="preserve"> </w:t>
      </w:r>
      <w:r w:rsidRPr="00481169">
        <w:rPr>
          <w:rFonts w:eastAsia="Calibri" w:cs="B Nazanin" w:hint="eastAsia"/>
          <w:szCs w:val="26"/>
          <w:rtl/>
        </w:rPr>
        <w:t>روش</w:t>
      </w:r>
      <w:r w:rsidRPr="00481169">
        <w:rPr>
          <w:rFonts w:eastAsia="Calibri" w:cs="B Nazanin"/>
          <w:szCs w:val="26"/>
          <w:rtl/>
        </w:rPr>
        <w:t xml:space="preserve"> تجز</w:t>
      </w:r>
      <w:r w:rsidRPr="00481169">
        <w:rPr>
          <w:rFonts w:eastAsia="Calibri" w:cs="B Nazanin" w:hint="cs"/>
          <w:szCs w:val="26"/>
          <w:rtl/>
        </w:rPr>
        <w:t>ی</w:t>
      </w:r>
      <w:r w:rsidRPr="00481169">
        <w:rPr>
          <w:rFonts w:eastAsia="Calibri" w:cs="B Nazanin" w:hint="eastAsia"/>
          <w:szCs w:val="26"/>
          <w:rtl/>
        </w:rPr>
        <w:t>ه</w:t>
      </w:r>
      <w:r w:rsidRPr="00481169">
        <w:rPr>
          <w:rFonts w:eastAsia="Calibri" w:cs="B Nazanin"/>
          <w:szCs w:val="26"/>
          <w:rtl/>
        </w:rPr>
        <w:t xml:space="preserve"> و تحل</w:t>
      </w:r>
      <w:r w:rsidRPr="00481169">
        <w:rPr>
          <w:rFonts w:eastAsia="Calibri" w:cs="B Nazanin" w:hint="cs"/>
          <w:szCs w:val="26"/>
          <w:rtl/>
        </w:rPr>
        <w:t>ی</w:t>
      </w:r>
      <w:r w:rsidRPr="00481169">
        <w:rPr>
          <w:rFonts w:eastAsia="Calibri" w:cs="B Nazanin" w:hint="eastAsia"/>
          <w:szCs w:val="26"/>
          <w:rtl/>
        </w:rPr>
        <w:t>ل</w:t>
      </w:r>
      <w:r w:rsidRPr="00481169">
        <w:rPr>
          <w:rFonts w:eastAsia="Calibri" w:cs="B Nazanin"/>
          <w:szCs w:val="26"/>
          <w:rtl/>
        </w:rPr>
        <w:t xml:space="preserve"> اطلاعات</w:t>
      </w:r>
      <w:r w:rsidRPr="00481169">
        <w:rPr>
          <w:rFonts w:eastAsia="Calibri" w:cs="B Nazanin" w:hint="cs"/>
          <w:szCs w:val="26"/>
          <w:rtl/>
        </w:rPr>
        <w:t xml:space="preserve">: </w:t>
      </w:r>
      <w:r w:rsidRPr="00481169">
        <w:rPr>
          <w:rFonts w:eastAsia="Calibri" w:cs="B Nazanin"/>
          <w:szCs w:val="26"/>
          <w:rtl/>
        </w:rPr>
        <w:t>در اين پژوهش به منظور تحليل داده ها از روش هاي آمار توصيفي مانند محاسبه ميانگين، انحراف استاندارد، واريانس و...</w:t>
      </w:r>
      <w:r w:rsidRPr="00481169">
        <w:rPr>
          <w:rFonts w:eastAsia="Calibri" w:cs="B Nazanin" w:hint="cs"/>
          <w:szCs w:val="26"/>
          <w:rtl/>
        </w:rPr>
        <w:t xml:space="preserve"> و همچنین تکنیک مدلسازی ساختاری تفسیری </w:t>
      </w:r>
      <w:r w:rsidRPr="00481169">
        <w:rPr>
          <w:rFonts w:eastAsia="Calibri" w:cs="B Nazanin"/>
          <w:szCs w:val="26"/>
        </w:rPr>
        <w:t>ISM</w:t>
      </w:r>
      <w:r w:rsidRPr="00481169">
        <w:rPr>
          <w:rFonts w:eastAsia="Calibri" w:cs="B Nazanin" w:hint="cs"/>
          <w:szCs w:val="26"/>
          <w:rtl/>
        </w:rPr>
        <w:t xml:space="preserve"> </w:t>
      </w:r>
      <w:r w:rsidRPr="00481169">
        <w:rPr>
          <w:rFonts w:eastAsia="Calibri" w:cs="B Nazanin"/>
          <w:szCs w:val="26"/>
          <w:rtl/>
        </w:rPr>
        <w:t>در</w:t>
      </w:r>
      <w:r w:rsidRPr="00481169">
        <w:rPr>
          <w:rFonts w:eastAsia="Calibri" w:cs="B Nazanin" w:hint="cs"/>
          <w:szCs w:val="26"/>
          <w:rtl/>
        </w:rPr>
        <w:t xml:space="preserve"> </w:t>
      </w:r>
      <w:r w:rsidRPr="00481169">
        <w:rPr>
          <w:rFonts w:eastAsia="Calibri" w:cs="B Nazanin"/>
          <w:szCs w:val="26"/>
          <w:rtl/>
        </w:rPr>
        <w:t>نظرگرفته شده است.</w:t>
      </w:r>
    </w:p>
    <w:p w14:paraId="2C466FA1" w14:textId="77777777" w:rsidR="00C25F76" w:rsidRPr="00DB6505" w:rsidRDefault="00C25F76" w:rsidP="00C25F76">
      <w:pPr>
        <w:spacing w:after="0" w:line="240" w:lineRule="auto"/>
        <w:jc w:val="left"/>
        <w:rPr>
          <w:rFonts w:eastAsia="Calibri" w:cs="B Nazanin"/>
          <w:b/>
          <w:color w:val="000000"/>
          <w:spacing w:val="-6"/>
          <w:sz w:val="22"/>
          <w:szCs w:val="26"/>
          <w:rtl/>
          <w:lang w:eastAsia="x-none"/>
        </w:rPr>
      </w:pPr>
    </w:p>
    <w:p w14:paraId="25353DAB" w14:textId="77777777" w:rsidR="00C25F76" w:rsidRPr="00DB6505" w:rsidRDefault="00C25F76" w:rsidP="00C25F76">
      <w:pPr>
        <w:spacing w:after="0" w:line="240" w:lineRule="auto"/>
        <w:jc w:val="left"/>
        <w:rPr>
          <w:rFonts w:eastAsia="Lora" w:cs="B Nazanin"/>
          <w:b/>
          <w:bCs/>
          <w:color w:val="000000"/>
          <w:sz w:val="22"/>
          <w:szCs w:val="26"/>
          <w:lang w:bidi="ar-SA"/>
        </w:rPr>
      </w:pPr>
      <w:r w:rsidRPr="00DB6505">
        <w:rPr>
          <w:rFonts w:eastAsia="Lora" w:cs="B Nazanin" w:hint="cs"/>
          <w:b/>
          <w:bCs/>
          <w:color w:val="000000"/>
          <w:sz w:val="22"/>
          <w:szCs w:val="26"/>
          <w:rtl/>
          <w:lang w:bidi="ar-SA"/>
        </w:rPr>
        <w:t>یافته‌های پژوهش</w:t>
      </w:r>
    </w:p>
    <w:p w14:paraId="0E2572B2" w14:textId="478A9541" w:rsidR="00F04CB9" w:rsidRPr="00F04CB9" w:rsidRDefault="00F04CB9" w:rsidP="00F04CB9">
      <w:pPr>
        <w:spacing w:after="0" w:line="240" w:lineRule="auto"/>
        <w:rPr>
          <w:rFonts w:eastAsia="Lora" w:cs="B Nazanin"/>
          <w:color w:val="000000"/>
          <w:sz w:val="22"/>
          <w:szCs w:val="26"/>
          <w:rtl/>
          <w:lang w:bidi="ar-SA"/>
        </w:rPr>
      </w:pPr>
      <w:r w:rsidRPr="00F04CB9">
        <w:rPr>
          <w:rFonts w:eastAsia="Lora" w:cs="B Nazanin"/>
          <w:color w:val="000000"/>
          <w:sz w:val="22"/>
          <w:szCs w:val="26"/>
          <w:rtl/>
        </w:rPr>
        <w:t>کليه شکل</w:t>
      </w:r>
      <w:r w:rsidRPr="00F04CB9">
        <w:rPr>
          <w:rFonts w:eastAsia="Lora" w:cs="B Nazanin"/>
          <w:color w:val="000000"/>
          <w:sz w:val="22"/>
          <w:szCs w:val="26"/>
          <w:lang w:bidi="ar-SA"/>
        </w:rPr>
        <w:softHyphen/>
      </w:r>
      <w:r w:rsidRPr="00F04CB9">
        <w:rPr>
          <w:rFonts w:eastAsia="Lora" w:cs="B Nazanin"/>
          <w:color w:val="000000"/>
          <w:sz w:val="22"/>
          <w:szCs w:val="26"/>
          <w:rtl/>
        </w:rPr>
        <w:t>ها و ترسيمات بايد در داخل متن مقاله و بلافاصله پس از اولين طرح در متن قرار گيرند. شکلها بايد از کيفيت کافي برخوردار بوده و واضح و شفاف ترسيم گردند. حروف، علائم و عناوين بايد به اندازه</w:t>
      </w:r>
      <w:r w:rsidRPr="00F04CB9">
        <w:rPr>
          <w:rFonts w:eastAsia="Lora" w:cs="B Nazanin"/>
          <w:color w:val="000000"/>
          <w:sz w:val="22"/>
          <w:szCs w:val="26"/>
          <w:rtl/>
        </w:rPr>
        <w:softHyphen/>
        <w:t xml:space="preserve">اي انتخاب گردند که خوانا و قابل تفکيک باشند. هر شکل داراي يک شماره ترتيبي مستقل است که حتما بايد در داخل متن به آن ارجاع شده باشد، شکل 1. همچنين هر شکل داراي عنوان مستقلي است که با فونت </w:t>
      </w:r>
      <w:r w:rsidRPr="00F04CB9">
        <w:rPr>
          <w:rFonts w:eastAsia="Lora" w:cs="B Nazanin"/>
          <w:color w:val="000000"/>
          <w:sz w:val="22"/>
          <w:szCs w:val="26"/>
          <w:lang w:bidi="ar-SA"/>
        </w:rPr>
        <w:t xml:space="preserve">(B Nazanin </w:t>
      </w:r>
      <w:r w:rsidR="004B2BA7">
        <w:rPr>
          <w:rFonts w:eastAsia="Lora" w:cs="B Nazanin"/>
          <w:color w:val="000000"/>
          <w:sz w:val="22"/>
          <w:szCs w:val="26"/>
          <w:lang w:bidi="ar-SA"/>
        </w:rPr>
        <w:t>11</w:t>
      </w:r>
      <w:r w:rsidRPr="00F04CB9">
        <w:rPr>
          <w:rFonts w:eastAsia="Lora" w:cs="B Nazanin"/>
          <w:color w:val="000000"/>
          <w:sz w:val="22"/>
          <w:szCs w:val="26"/>
          <w:lang w:bidi="ar-SA"/>
        </w:rPr>
        <w:t>pt Bold)</w:t>
      </w:r>
      <w:r w:rsidRPr="00F04CB9">
        <w:rPr>
          <w:rFonts w:eastAsia="Lora" w:cs="B Nazanin"/>
          <w:color w:val="000000"/>
          <w:sz w:val="22"/>
          <w:szCs w:val="26"/>
          <w:rtl/>
          <w:lang w:bidi="ar-SA"/>
        </w:rPr>
        <w:t xml:space="preserve"> در زير شکل نوشته مي</w:t>
      </w:r>
      <w:r w:rsidRPr="00F04CB9">
        <w:rPr>
          <w:rFonts w:eastAsia="Lora" w:cs="B Nazanin"/>
          <w:color w:val="000000"/>
          <w:sz w:val="22"/>
          <w:szCs w:val="26"/>
          <w:rtl/>
          <w:lang w:bidi="ar-SA"/>
        </w:rPr>
        <w:softHyphen/>
        <w:t>شود</w:t>
      </w:r>
      <w:r w:rsidRPr="00F04CB9">
        <w:rPr>
          <w:rFonts w:eastAsia="Lora" w:cs="B Nazanin"/>
          <w:color w:val="000000"/>
          <w:sz w:val="22"/>
          <w:szCs w:val="26"/>
          <w:rtl/>
        </w:rPr>
        <w:t>.</w:t>
      </w:r>
    </w:p>
    <w:p w14:paraId="34F4D4AE" w14:textId="77777777" w:rsidR="00C25F76" w:rsidRPr="00DB6505" w:rsidRDefault="00C25F76" w:rsidP="00C25F76">
      <w:pPr>
        <w:spacing w:after="0" w:line="240" w:lineRule="auto"/>
        <w:rPr>
          <w:rFonts w:eastAsia="Times New Roman" w:cs="B Nazanin"/>
          <w:color w:val="000000"/>
          <w:sz w:val="22"/>
          <w:szCs w:val="26"/>
          <w:lang w:bidi="ar-SA"/>
        </w:rPr>
      </w:pPr>
    </w:p>
    <w:p w14:paraId="2F8FE3DD" w14:textId="1FA04835" w:rsidR="00C25F76" w:rsidRPr="00DB6505" w:rsidRDefault="00F04CB9" w:rsidP="00C25F76">
      <w:pPr>
        <w:spacing w:after="0" w:line="240" w:lineRule="auto"/>
        <w:jc w:val="center"/>
        <w:rPr>
          <w:rFonts w:eastAsia="Calibri" w:cs="B Nazanin"/>
          <w:color w:val="000000"/>
          <w:sz w:val="22"/>
          <w:szCs w:val="26"/>
        </w:rPr>
      </w:pPr>
      <w:r w:rsidRPr="00F04CB9">
        <w:rPr>
          <w:rFonts w:eastAsia="Times New Roman" w:cs="B Nazanin"/>
          <w:b/>
          <w:bCs/>
          <w:noProof/>
          <w:sz w:val="24"/>
          <w:szCs w:val="24"/>
          <w:lang w:bidi="ar-SA"/>
        </w:rPr>
        <w:drawing>
          <wp:inline distT="0" distB="0" distL="0" distR="0" wp14:anchorId="18AD23B4" wp14:editId="4DD5D6DA">
            <wp:extent cx="2743200" cy="2057400"/>
            <wp:effectExtent l="0" t="0" r="0" b="0"/>
            <wp:docPr id="1" name="Picture 1" descr="Description: SamplePlot-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SamplePlot-X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a:noFill/>
                    </a:ln>
                  </pic:spPr>
                </pic:pic>
              </a:graphicData>
            </a:graphic>
          </wp:inline>
        </w:drawing>
      </w:r>
    </w:p>
    <w:p w14:paraId="61C3675F" w14:textId="77777777" w:rsidR="00F04CB9" w:rsidRPr="00F04CB9" w:rsidRDefault="00C25F76" w:rsidP="00F04CB9">
      <w:pPr>
        <w:keepNext/>
        <w:keepLines/>
        <w:spacing w:after="0" w:line="240" w:lineRule="auto"/>
        <w:jc w:val="center"/>
        <w:outlineLvl w:val="3"/>
        <w:rPr>
          <w:rFonts w:eastAsia="Times New Roman" w:cs="B Nazanin"/>
          <w:b/>
          <w:bCs/>
          <w:i/>
          <w:color w:val="000000"/>
          <w:sz w:val="18"/>
          <w:szCs w:val="22"/>
          <w:rtl/>
          <w:lang w:bidi="ar-SA"/>
        </w:rPr>
      </w:pPr>
      <w:bookmarkStart w:id="0" w:name="_Toc118834118"/>
      <w:r w:rsidRPr="00DB6505">
        <w:rPr>
          <w:rFonts w:eastAsia="Times New Roman" w:cs="B Nazanin" w:hint="cs"/>
          <w:b/>
          <w:bCs/>
          <w:i/>
          <w:color w:val="000000"/>
          <w:sz w:val="18"/>
          <w:szCs w:val="22"/>
          <w:rtl/>
          <w:lang w:bidi="ar-SA"/>
        </w:rPr>
        <w:t xml:space="preserve">شکل 1. </w:t>
      </w:r>
      <w:bookmarkEnd w:id="0"/>
      <w:r w:rsidR="00F04CB9" w:rsidRPr="00F04CB9">
        <w:rPr>
          <w:rFonts w:eastAsia="Times New Roman" w:cs="B Nazanin"/>
          <w:b/>
          <w:bCs/>
          <w:i/>
          <w:color w:val="000000"/>
          <w:sz w:val="18"/>
          <w:szCs w:val="22"/>
          <w:rtl/>
          <w:lang w:bidi="ar-SA"/>
        </w:rPr>
        <w:t>تغييرات سرعت شعاعي نسبت به زمان</w:t>
      </w:r>
      <w:r w:rsidR="00F04CB9" w:rsidRPr="00F04CB9">
        <w:rPr>
          <w:rFonts w:eastAsia="Times New Roman" w:cs="B Nazanin"/>
          <w:b/>
          <w:bCs/>
          <w:i/>
          <w:color w:val="000000"/>
          <w:sz w:val="18"/>
          <w:szCs w:val="22"/>
          <w:lang w:bidi="ar-SA"/>
        </w:rPr>
        <w:t xml:space="preserve">(B Nazanin 10 pt, Bold ) </w:t>
      </w:r>
    </w:p>
    <w:p w14:paraId="4F7D2B8F" w14:textId="77777777" w:rsidR="00F04CB9" w:rsidRDefault="00F04CB9" w:rsidP="00F04CB9">
      <w:pPr>
        <w:tabs>
          <w:tab w:val="right" w:pos="282"/>
          <w:tab w:val="right" w:pos="8787"/>
        </w:tabs>
        <w:spacing w:after="0" w:line="240" w:lineRule="auto"/>
        <w:rPr>
          <w:rFonts w:eastAsia="Times New Roman" w:cs="B Nazanin"/>
          <w:sz w:val="24"/>
          <w:szCs w:val="24"/>
          <w:rtl/>
        </w:rPr>
      </w:pPr>
    </w:p>
    <w:p w14:paraId="2E2CBEB5" w14:textId="75015740" w:rsidR="00F04CB9" w:rsidRPr="00F04CB9" w:rsidRDefault="00F04CB9" w:rsidP="00F04CB9">
      <w:pPr>
        <w:tabs>
          <w:tab w:val="right" w:pos="282"/>
          <w:tab w:val="right" w:pos="8787"/>
        </w:tabs>
        <w:spacing w:after="0" w:line="240" w:lineRule="auto"/>
        <w:rPr>
          <w:rFonts w:eastAsia="Times New Roman" w:cs="B Nazanin"/>
          <w:szCs w:val="26"/>
          <w:rtl/>
        </w:rPr>
      </w:pPr>
      <w:r w:rsidRPr="00F04CB9">
        <w:rPr>
          <w:rFonts w:eastAsia="Times New Roman" w:cs="B Nazanin"/>
          <w:szCs w:val="26"/>
          <w:rtl/>
        </w:rPr>
        <w:t xml:space="preserve">همه روابط به صورت چپ چين و با فونت </w:t>
      </w:r>
      <w:r w:rsidRPr="00F04CB9">
        <w:rPr>
          <w:rFonts w:eastAsia="Times New Roman" w:cs="B Nazanin"/>
          <w:szCs w:val="26"/>
        </w:rPr>
        <w:t>Times New Roman</w:t>
      </w:r>
      <w:r w:rsidRPr="00F04CB9">
        <w:rPr>
          <w:rFonts w:eastAsia="Times New Roman" w:cs="B Nazanin"/>
          <w:szCs w:val="26"/>
          <w:rtl/>
          <w:lang w:val="en-GB"/>
        </w:rPr>
        <w:t xml:space="preserve"> و اندازه مناسب (حتي</w:t>
      </w:r>
      <w:r w:rsidRPr="00F04CB9">
        <w:rPr>
          <w:rFonts w:eastAsia="Times New Roman" w:cs="B Nazanin"/>
          <w:szCs w:val="26"/>
          <w:rtl/>
          <w:lang w:val="en-GB"/>
        </w:rPr>
        <w:softHyphen/>
        <w:t xml:space="preserve">المقدور </w:t>
      </w:r>
      <w:r w:rsidRPr="00F04CB9">
        <w:rPr>
          <w:rFonts w:eastAsia="Times New Roman" w:cs="B Nazanin"/>
          <w:szCs w:val="26"/>
          <w:rtl/>
        </w:rPr>
        <w:t>1</w:t>
      </w:r>
      <w:r w:rsidRPr="00F04CB9">
        <w:rPr>
          <w:rFonts w:eastAsia="Times New Roman" w:cs="B Nazanin" w:hint="cs"/>
          <w:szCs w:val="26"/>
          <w:rtl/>
        </w:rPr>
        <w:t>1</w:t>
      </w:r>
      <w:r w:rsidRPr="00F04CB9">
        <w:rPr>
          <w:rFonts w:eastAsia="Times New Roman" w:cs="B Nazanin"/>
          <w:szCs w:val="26"/>
        </w:rPr>
        <w:t>pt</w:t>
      </w:r>
      <w:r w:rsidRPr="00F04CB9">
        <w:rPr>
          <w:rFonts w:eastAsia="Times New Roman" w:cs="B Nazanin"/>
          <w:szCs w:val="26"/>
          <w:rtl/>
          <w:lang w:val="en-GB"/>
        </w:rPr>
        <w:t>) نوشته شوند. شماره هر رابطه بصورت ترتيیي و در داخل پرانتز و در انتهاي سمت راست ذکر گردد. به عنوان نمونه به رابطه زير توجه شود.</w:t>
      </w:r>
    </w:p>
    <w:p w14:paraId="059D0451" w14:textId="77777777" w:rsidR="00F04CB9" w:rsidRPr="00F04CB9" w:rsidRDefault="00000000" w:rsidP="00F04CB9">
      <w:pPr>
        <w:tabs>
          <w:tab w:val="right" w:pos="282"/>
        </w:tabs>
        <w:bidi w:val="0"/>
        <w:spacing w:before="120" w:after="0" w:line="240" w:lineRule="auto"/>
        <w:rPr>
          <w:rFonts w:eastAsia="Times New Roman" w:cs="B Nazanin"/>
          <w:szCs w:val="26"/>
          <w:rtl/>
          <w:lang w:bidi="ar-SA"/>
        </w:rPr>
      </w:pPr>
      <w:r>
        <w:rPr>
          <w:rFonts w:eastAsia="Times New Roman" w:cs="B Nazanin"/>
          <w:position w:val="-30"/>
          <w:szCs w:val="26"/>
          <w:lang w:bidi="ar-SA"/>
        </w:rPr>
        <w:pict w14:anchorId="386A22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65pt;height:27.75pt">
            <v:imagedata r:id="rId11" o:title=""/>
          </v:shape>
        </w:pict>
      </w:r>
    </w:p>
    <w:p w14:paraId="73BB53BD" w14:textId="77777777" w:rsidR="00F04CB9" w:rsidRPr="00F04CB9" w:rsidRDefault="00F04CB9" w:rsidP="00F04CB9">
      <w:pPr>
        <w:tabs>
          <w:tab w:val="right" w:pos="282"/>
        </w:tabs>
        <w:spacing w:after="0" w:line="240" w:lineRule="auto"/>
        <w:rPr>
          <w:rFonts w:eastAsia="Times New Roman" w:cs="B Nazanin"/>
          <w:szCs w:val="26"/>
          <w:rtl/>
          <w:lang w:val="x-none" w:eastAsia="x-none"/>
        </w:rPr>
      </w:pPr>
      <w:r w:rsidRPr="00F04CB9">
        <w:rPr>
          <w:rFonts w:eastAsia="Times New Roman" w:cs="B Nazanin"/>
          <w:szCs w:val="26"/>
          <w:rtl/>
          <w:lang w:val="x-none" w:eastAsia="x-none"/>
        </w:rPr>
        <w:t>که در آن</w:t>
      </w:r>
      <w:r w:rsidR="00000000">
        <w:rPr>
          <w:rFonts w:eastAsia="Times New Roman" w:cs="B Nazanin"/>
          <w:position w:val="-12"/>
          <w:szCs w:val="26"/>
          <w:lang w:val="x-none" w:eastAsia="x-none" w:bidi="ar-SA"/>
        </w:rPr>
        <w:pict w14:anchorId="5ACD4876">
          <v:shape id="_x0000_i1026" type="#_x0000_t75" style="width:15pt;height:16.5pt">
            <v:imagedata r:id="rId12" o:title=""/>
          </v:shape>
        </w:pict>
      </w:r>
      <w:r w:rsidRPr="00F04CB9">
        <w:rPr>
          <w:rFonts w:eastAsia="Times New Roman" w:cs="B Nazanin"/>
          <w:szCs w:val="26"/>
          <w:rtl/>
          <w:lang w:val="x-none" w:eastAsia="x-none"/>
        </w:rPr>
        <w:t xml:space="preserve"> و </w:t>
      </w:r>
      <w:r w:rsidR="00000000">
        <w:rPr>
          <w:rFonts w:eastAsia="Times New Roman" w:cs="B Nazanin"/>
          <w:position w:val="-12"/>
          <w:szCs w:val="26"/>
          <w:lang w:val="x-none" w:eastAsia="x-none" w:bidi="ar-SA"/>
        </w:rPr>
        <w:pict w14:anchorId="1061ADB6">
          <v:shape id="_x0000_i1027" type="#_x0000_t75" style="width:14.25pt;height:16.5pt">
            <v:imagedata r:id="rId13" o:title=""/>
          </v:shape>
        </w:pict>
      </w:r>
      <w:r w:rsidRPr="00F04CB9">
        <w:rPr>
          <w:rFonts w:eastAsia="Times New Roman" w:cs="B Nazanin"/>
          <w:szCs w:val="26"/>
          <w:rtl/>
          <w:lang w:val="x-none" w:eastAsia="x-none"/>
        </w:rPr>
        <w:t>متغيرهاي ... براي ذره</w:t>
      </w:r>
      <w:r w:rsidRPr="00F04CB9">
        <w:rPr>
          <w:rFonts w:eastAsia="Times New Roman" w:cs="B Nazanin"/>
          <w:szCs w:val="26"/>
          <w:rtl/>
          <w:lang w:val="x-none" w:eastAsia="x-none"/>
        </w:rPr>
        <w:softHyphen/>
        <w:t>اي با سرعت</w:t>
      </w:r>
      <w:r w:rsidR="00000000">
        <w:rPr>
          <w:rFonts w:eastAsia="Times New Roman" w:cs="B Nazanin"/>
          <w:position w:val="-6"/>
          <w:szCs w:val="26"/>
          <w:lang w:val="x-none" w:eastAsia="x-none" w:bidi="ar-SA"/>
        </w:rPr>
        <w:pict w14:anchorId="0E51E69A">
          <v:shape id="_x0000_i1028" type="#_x0000_t75" style="width:9.75pt;height:14.25pt">
            <v:imagedata r:id="rId14" o:title=""/>
          </v:shape>
        </w:pict>
      </w:r>
      <w:r w:rsidRPr="00F04CB9">
        <w:rPr>
          <w:rFonts w:eastAsia="Times New Roman" w:cs="B Nazanin"/>
          <w:szCs w:val="26"/>
          <w:rtl/>
          <w:lang w:val="x-none" w:eastAsia="x-none"/>
        </w:rPr>
        <w:t>در موقعيت</w:t>
      </w:r>
      <w:r w:rsidR="00000000">
        <w:rPr>
          <w:rFonts w:eastAsia="Times New Roman" w:cs="B Nazanin"/>
          <w:position w:val="-4"/>
          <w:szCs w:val="26"/>
          <w:lang w:val="x-none" w:eastAsia="x-none" w:bidi="ar-SA"/>
        </w:rPr>
        <w:pict w14:anchorId="7708605C">
          <v:shape id="_x0000_i1029" type="#_x0000_t75" style="width:9.75pt;height:12.75pt">
            <v:imagedata r:id="rId15" o:title=""/>
          </v:shape>
        </w:pict>
      </w:r>
      <w:r w:rsidRPr="00F04CB9">
        <w:rPr>
          <w:rFonts w:eastAsia="Times New Roman" w:cs="B Nazanin"/>
          <w:szCs w:val="26"/>
          <w:rtl/>
          <w:lang w:val="x-none" w:eastAsia="x-none"/>
        </w:rPr>
        <w:t>و زمان</w:t>
      </w:r>
      <w:r w:rsidR="00000000">
        <w:rPr>
          <w:rFonts w:eastAsia="Times New Roman" w:cs="B Nazanin"/>
          <w:position w:val="-6"/>
          <w:szCs w:val="26"/>
          <w:lang w:val="x-none" w:eastAsia="x-none" w:bidi="ar-SA"/>
        </w:rPr>
        <w:pict w14:anchorId="17658F07">
          <v:shape id="_x0000_i1030" type="#_x0000_t75" style="width:6pt;height:11.25pt">
            <v:imagedata r:id="rId16" o:title=""/>
          </v:shape>
        </w:pict>
      </w:r>
      <w:r w:rsidRPr="00F04CB9">
        <w:rPr>
          <w:rFonts w:eastAsia="Times New Roman" w:cs="B Nazanin"/>
          <w:szCs w:val="26"/>
          <w:rtl/>
          <w:lang w:val="x-none" w:eastAsia="x-none"/>
        </w:rPr>
        <w:t xml:space="preserve"> هستند.</w:t>
      </w:r>
    </w:p>
    <w:p w14:paraId="351E48C9" w14:textId="77777777" w:rsidR="00F04CB9" w:rsidRDefault="00F04CB9" w:rsidP="00C25F76">
      <w:pPr>
        <w:spacing w:after="0" w:line="240" w:lineRule="auto"/>
        <w:rPr>
          <w:rFonts w:eastAsia="Lora" w:cs="B Nazanin"/>
          <w:color w:val="000000"/>
          <w:sz w:val="22"/>
          <w:szCs w:val="26"/>
          <w:rtl/>
          <w:lang w:bidi="ar-SA"/>
        </w:rPr>
      </w:pPr>
    </w:p>
    <w:p w14:paraId="05166891" w14:textId="746781FB" w:rsidR="004B2BA7" w:rsidRPr="004B2BA7" w:rsidRDefault="004B2BA7" w:rsidP="004B2BA7">
      <w:pPr>
        <w:spacing w:after="0" w:line="240" w:lineRule="auto"/>
        <w:rPr>
          <w:rFonts w:eastAsia="Lora" w:cs="B Nazanin"/>
          <w:color w:val="000000"/>
          <w:sz w:val="22"/>
          <w:szCs w:val="26"/>
          <w:rtl/>
        </w:rPr>
      </w:pPr>
      <w:r w:rsidRPr="004B2BA7">
        <w:rPr>
          <w:rFonts w:eastAsia="Lora" w:cs="B Nazanin"/>
          <w:color w:val="000000"/>
          <w:sz w:val="22"/>
          <w:szCs w:val="26"/>
          <w:rtl/>
        </w:rPr>
        <w:t>کليه جداول بايد در داخل متن مقاله و بلافاصله پس از اولين طرح در متن قرار گيرند. حروف، علائم و عناوين بايد به اندازه</w:t>
      </w:r>
      <w:r w:rsidRPr="004B2BA7">
        <w:rPr>
          <w:rFonts w:eastAsia="Lora" w:cs="B Nazanin"/>
          <w:color w:val="000000"/>
          <w:sz w:val="22"/>
          <w:szCs w:val="26"/>
          <w:rtl/>
        </w:rPr>
        <w:softHyphen/>
        <w:t xml:space="preserve">اي انتخاب گردند که خوانا و قابل تفکيک باشند. هر جدول داراي يک شماره ترتيبي مستقل است که حتما بايد در داخل متن به آن ارجاع شده باشد. همچنين هر جدول داراي عنوان مستقلي است که با فونت </w:t>
      </w:r>
      <w:r w:rsidRPr="004B2BA7">
        <w:rPr>
          <w:rFonts w:eastAsia="Lora" w:cs="B Nazanin"/>
          <w:color w:val="000000"/>
          <w:sz w:val="22"/>
          <w:szCs w:val="26"/>
          <w:lang w:bidi="ar-SA"/>
        </w:rPr>
        <w:t>(B Nazanin 1</w:t>
      </w:r>
      <w:r>
        <w:rPr>
          <w:rFonts w:eastAsia="Lora" w:cs="B Nazanin"/>
          <w:color w:val="000000"/>
          <w:sz w:val="22"/>
          <w:szCs w:val="26"/>
          <w:lang w:bidi="ar-SA"/>
        </w:rPr>
        <w:t>1</w:t>
      </w:r>
      <w:r w:rsidRPr="004B2BA7">
        <w:rPr>
          <w:rFonts w:eastAsia="Lora" w:cs="B Nazanin"/>
          <w:color w:val="000000"/>
          <w:sz w:val="22"/>
          <w:szCs w:val="26"/>
          <w:lang w:bidi="ar-SA"/>
        </w:rPr>
        <w:t>pt Bold)</w:t>
      </w:r>
      <w:r w:rsidRPr="004B2BA7">
        <w:rPr>
          <w:rFonts w:eastAsia="Lora" w:cs="B Nazanin"/>
          <w:color w:val="000000"/>
          <w:sz w:val="22"/>
          <w:szCs w:val="26"/>
          <w:rtl/>
          <w:lang w:bidi="ar-SA"/>
        </w:rPr>
        <w:t xml:space="preserve"> در بالاي جدول نوشته مي</w:t>
      </w:r>
      <w:r w:rsidRPr="004B2BA7">
        <w:rPr>
          <w:rFonts w:eastAsia="Lora" w:cs="B Nazanin"/>
          <w:color w:val="000000"/>
          <w:sz w:val="22"/>
          <w:szCs w:val="26"/>
          <w:rtl/>
          <w:lang w:bidi="ar-SA"/>
        </w:rPr>
        <w:softHyphen/>
        <w:t>شود</w:t>
      </w:r>
      <w:r w:rsidRPr="004B2BA7">
        <w:rPr>
          <w:rFonts w:eastAsia="Lora" w:cs="B Nazanin"/>
          <w:color w:val="000000"/>
          <w:sz w:val="22"/>
          <w:szCs w:val="26"/>
          <w:rtl/>
        </w:rPr>
        <w:t>. يک خط خالي در بالا و پايين جدول آنرا از بقيه متن جدا مي</w:t>
      </w:r>
      <w:r w:rsidRPr="004B2BA7">
        <w:rPr>
          <w:rFonts w:eastAsia="Lora" w:cs="B Nazanin"/>
          <w:color w:val="000000"/>
          <w:sz w:val="22"/>
          <w:szCs w:val="26"/>
          <w:rtl/>
        </w:rPr>
        <w:softHyphen/>
        <w:t>کند. بعنوان نمونه به جدول 1 رجوع فرمائید.</w:t>
      </w:r>
    </w:p>
    <w:p w14:paraId="33966607" w14:textId="77777777" w:rsidR="00C25F76" w:rsidRPr="00DB6505" w:rsidRDefault="00C25F76" w:rsidP="00C25F76">
      <w:pPr>
        <w:spacing w:after="0" w:line="240" w:lineRule="auto"/>
        <w:rPr>
          <w:rFonts w:eastAsia="Lora" w:cs="B Nazanin"/>
          <w:color w:val="000000"/>
          <w:sz w:val="22"/>
          <w:szCs w:val="26"/>
          <w:rtl/>
          <w:lang w:bidi="ar-SA"/>
        </w:rPr>
      </w:pPr>
    </w:p>
    <w:p w14:paraId="769AE411" w14:textId="77777777" w:rsidR="004B2BA7" w:rsidRPr="004B2BA7" w:rsidRDefault="00C25F76" w:rsidP="004B2BA7">
      <w:pPr>
        <w:keepNext/>
        <w:keepLines/>
        <w:spacing w:after="0" w:line="240" w:lineRule="auto"/>
        <w:jc w:val="center"/>
        <w:outlineLvl w:val="4"/>
        <w:rPr>
          <w:rFonts w:eastAsia="Times New Roman" w:cs="B Nazanin"/>
          <w:b/>
          <w:bCs/>
          <w:color w:val="000000"/>
          <w:sz w:val="22"/>
          <w:szCs w:val="22"/>
          <w:lang w:val="x-none" w:bidi="ar-SA"/>
        </w:rPr>
      </w:pPr>
      <w:bookmarkStart w:id="1" w:name="_Toc118834138"/>
      <w:r w:rsidRPr="00F63325">
        <w:rPr>
          <w:rFonts w:eastAsia="Times New Roman" w:cs="B Nazanin" w:hint="cs"/>
          <w:b/>
          <w:bCs/>
          <w:color w:val="000000"/>
          <w:sz w:val="22"/>
          <w:szCs w:val="22"/>
          <w:rtl/>
          <w:lang w:bidi="ar-SA"/>
        </w:rPr>
        <w:t xml:space="preserve">جدول </w:t>
      </w:r>
      <w:r w:rsidR="00F63325" w:rsidRPr="00F63325">
        <w:rPr>
          <w:rFonts w:eastAsia="Times New Roman" w:cs="B Nazanin"/>
          <w:b/>
          <w:bCs/>
          <w:color w:val="000000"/>
          <w:sz w:val="22"/>
          <w:szCs w:val="22"/>
          <w:lang w:bidi="ar-SA"/>
        </w:rPr>
        <w:t>1</w:t>
      </w:r>
      <w:r w:rsidRPr="00F63325">
        <w:rPr>
          <w:rFonts w:eastAsia="Times New Roman" w:cs="B Nazanin" w:hint="cs"/>
          <w:b/>
          <w:bCs/>
          <w:color w:val="000000"/>
          <w:sz w:val="22"/>
          <w:szCs w:val="22"/>
          <w:rtl/>
          <w:lang w:bidi="ar-SA"/>
        </w:rPr>
        <w:t xml:space="preserve">. </w:t>
      </w:r>
      <w:bookmarkEnd w:id="1"/>
      <w:r w:rsidR="004B2BA7" w:rsidRPr="004B2BA7">
        <w:rPr>
          <w:rFonts w:eastAsia="Times New Roman" w:cs="B Nazanin"/>
          <w:b/>
          <w:bCs/>
          <w:color w:val="000000"/>
          <w:sz w:val="22"/>
          <w:szCs w:val="22"/>
          <w:rtl/>
          <w:lang w:bidi="ar-SA"/>
        </w:rPr>
        <w:t xml:space="preserve">پارامترهاي محاسبه شده در دو مقطع </w:t>
      </w:r>
    </w:p>
    <w:tbl>
      <w:tblPr>
        <w:bidiVisual/>
        <w:tblW w:w="6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6"/>
        <w:gridCol w:w="1043"/>
        <w:gridCol w:w="1152"/>
        <w:gridCol w:w="1127"/>
        <w:gridCol w:w="1263"/>
      </w:tblGrid>
      <w:tr w:rsidR="008A34C5" w:rsidRPr="00DB6505" w14:paraId="26B788E8" w14:textId="77777777" w:rsidTr="006B2980">
        <w:trPr>
          <w:jc w:val="center"/>
        </w:trPr>
        <w:tc>
          <w:tcPr>
            <w:tcW w:w="1786" w:type="dxa"/>
            <w:hideMark/>
          </w:tcPr>
          <w:p w14:paraId="23E9A2B0" w14:textId="5EAE4661" w:rsidR="008A34C5" w:rsidRPr="00DB6505" w:rsidRDefault="008A34C5" w:rsidP="008A34C5">
            <w:pPr>
              <w:keepNext/>
              <w:spacing w:after="0" w:line="240" w:lineRule="auto"/>
              <w:rPr>
                <w:rFonts w:eastAsia="Calibri" w:cs="B Nazanin"/>
                <w:color w:val="000000"/>
                <w:sz w:val="22"/>
                <w:szCs w:val="26"/>
                <w:rtl/>
                <w:lang w:bidi="ar-SA"/>
              </w:rPr>
            </w:pPr>
            <w:proofErr w:type="gramStart"/>
            <w:r w:rsidRPr="00B92BA9">
              <w:rPr>
                <w:rFonts w:eastAsia="Times New Roman" w:cs="B Nazanin"/>
                <w:sz w:val="24"/>
                <w:szCs w:val="24"/>
              </w:rPr>
              <w:t>T ,</w:t>
            </w:r>
            <w:proofErr w:type="gramEnd"/>
            <w:r w:rsidRPr="00B92BA9">
              <w:rPr>
                <w:rFonts w:eastAsia="Times New Roman" w:cs="B Nazanin"/>
                <w:sz w:val="24"/>
                <w:szCs w:val="24"/>
              </w:rPr>
              <w:t xml:space="preserve"> K</w:t>
            </w:r>
            <w:r>
              <w:rPr>
                <w:rFonts w:eastAsia="Times New Roman" w:cs="B Nazanin" w:hint="cs"/>
                <w:sz w:val="24"/>
                <w:szCs w:val="24"/>
                <w:rtl/>
              </w:rPr>
              <w:t xml:space="preserve"> شاخص</w:t>
            </w:r>
          </w:p>
        </w:tc>
        <w:tc>
          <w:tcPr>
            <w:tcW w:w="1043" w:type="dxa"/>
            <w:vAlign w:val="center"/>
            <w:hideMark/>
          </w:tcPr>
          <w:p w14:paraId="55130DA2" w14:textId="77777777" w:rsidR="008A34C5" w:rsidRPr="00DB6505" w:rsidRDefault="008A34C5" w:rsidP="008A34C5">
            <w:pPr>
              <w:keepNext/>
              <w:spacing w:after="0" w:line="240" w:lineRule="auto"/>
              <w:jc w:val="center"/>
              <w:rPr>
                <w:rFonts w:eastAsia="Lora" w:cs="B Nazanin"/>
                <w:color w:val="000000"/>
                <w:sz w:val="22"/>
                <w:szCs w:val="26"/>
                <w:rtl/>
                <w:lang w:bidi="ar-SA"/>
              </w:rPr>
            </w:pPr>
            <w:r w:rsidRPr="00DB6505">
              <w:rPr>
                <w:rFonts w:eastAsia="Lora" w:cs="B Nazanin"/>
                <w:color w:val="000000"/>
                <w:sz w:val="22"/>
                <w:szCs w:val="26"/>
                <w:lang w:bidi="ar-SA"/>
              </w:rPr>
              <w:t>RMSEA</w:t>
            </w:r>
          </w:p>
        </w:tc>
        <w:tc>
          <w:tcPr>
            <w:tcW w:w="1152" w:type="dxa"/>
            <w:vAlign w:val="center"/>
            <w:hideMark/>
          </w:tcPr>
          <w:p w14:paraId="56FED592" w14:textId="77777777" w:rsidR="008A34C5" w:rsidRPr="00DB6505" w:rsidRDefault="008A34C5" w:rsidP="008A34C5">
            <w:pPr>
              <w:keepNext/>
              <w:spacing w:after="0" w:line="240" w:lineRule="auto"/>
              <w:jc w:val="center"/>
              <w:rPr>
                <w:rFonts w:eastAsia="Lora" w:cs="B Nazanin"/>
                <w:color w:val="000000"/>
                <w:sz w:val="22"/>
                <w:szCs w:val="26"/>
                <w:lang w:bidi="ar-SA"/>
              </w:rPr>
            </w:pPr>
            <w:r w:rsidRPr="00DB6505">
              <w:rPr>
                <w:rFonts w:eastAsia="Lora" w:cs="B Nazanin"/>
                <w:color w:val="000000"/>
                <w:sz w:val="22"/>
                <w:szCs w:val="26"/>
                <w:lang w:bidi="ar-SA"/>
              </w:rPr>
              <w:t>GFI</w:t>
            </w:r>
          </w:p>
        </w:tc>
        <w:tc>
          <w:tcPr>
            <w:tcW w:w="1127" w:type="dxa"/>
            <w:vAlign w:val="center"/>
            <w:hideMark/>
          </w:tcPr>
          <w:p w14:paraId="09541417" w14:textId="77777777" w:rsidR="008A34C5" w:rsidRPr="00DB6505" w:rsidRDefault="008A34C5" w:rsidP="008A34C5">
            <w:pPr>
              <w:keepNext/>
              <w:spacing w:after="0" w:line="240" w:lineRule="auto"/>
              <w:jc w:val="center"/>
              <w:rPr>
                <w:rFonts w:eastAsia="Lora" w:cs="B Nazanin"/>
                <w:color w:val="000000"/>
                <w:sz w:val="22"/>
                <w:szCs w:val="26"/>
                <w:rtl/>
                <w:lang w:bidi="ar-SA"/>
              </w:rPr>
            </w:pPr>
            <w:r w:rsidRPr="00DB6505">
              <w:rPr>
                <w:rFonts w:eastAsia="Lora" w:cs="B Nazanin"/>
                <w:color w:val="000000"/>
                <w:sz w:val="22"/>
                <w:szCs w:val="26"/>
                <w:lang w:bidi="ar-SA"/>
              </w:rPr>
              <w:t>AGFI</w:t>
            </w:r>
          </w:p>
        </w:tc>
        <w:tc>
          <w:tcPr>
            <w:tcW w:w="1263" w:type="dxa"/>
            <w:vAlign w:val="center"/>
            <w:hideMark/>
          </w:tcPr>
          <w:p w14:paraId="799365DB" w14:textId="77777777" w:rsidR="008A34C5" w:rsidRPr="00DB6505" w:rsidRDefault="008A34C5" w:rsidP="008A34C5">
            <w:pPr>
              <w:keepNext/>
              <w:spacing w:after="0" w:line="240" w:lineRule="auto"/>
              <w:jc w:val="center"/>
              <w:rPr>
                <w:rFonts w:eastAsia="Lora" w:cs="B Nazanin"/>
                <w:color w:val="000000"/>
                <w:sz w:val="22"/>
                <w:szCs w:val="26"/>
                <w:rtl/>
                <w:lang w:bidi="ar-SA"/>
              </w:rPr>
            </w:pPr>
            <w:r w:rsidRPr="00DB6505">
              <w:rPr>
                <w:rFonts w:eastAsia="Lora" w:cs="B Nazanin"/>
                <w:color w:val="000000"/>
                <w:sz w:val="22"/>
                <w:szCs w:val="26"/>
                <w:lang w:bidi="ar-SA"/>
              </w:rPr>
              <w:t>NFI</w:t>
            </w:r>
          </w:p>
        </w:tc>
      </w:tr>
      <w:tr w:rsidR="008A34C5" w:rsidRPr="00DB6505" w14:paraId="16580CDD" w14:textId="77777777" w:rsidTr="006B2980">
        <w:trPr>
          <w:jc w:val="center"/>
        </w:trPr>
        <w:tc>
          <w:tcPr>
            <w:tcW w:w="1786" w:type="dxa"/>
            <w:hideMark/>
          </w:tcPr>
          <w:p w14:paraId="6A0BF9FB" w14:textId="3537B8EA" w:rsidR="008A34C5" w:rsidRPr="00DB6505" w:rsidRDefault="008A34C5" w:rsidP="008A34C5">
            <w:pPr>
              <w:spacing w:after="0" w:line="240" w:lineRule="auto"/>
              <w:rPr>
                <w:rFonts w:eastAsia="Lora" w:cs="B Nazanin"/>
                <w:color w:val="000000"/>
                <w:sz w:val="22"/>
                <w:szCs w:val="26"/>
                <w:rtl/>
              </w:rPr>
            </w:pPr>
            <w:r>
              <w:rPr>
                <w:rFonts w:eastAsia="Lora" w:cs="B Nazanin" w:hint="cs"/>
                <w:color w:val="000000"/>
                <w:sz w:val="22"/>
                <w:szCs w:val="26"/>
                <w:rtl/>
              </w:rPr>
              <w:t>نتایج مقطع 1</w:t>
            </w:r>
          </w:p>
        </w:tc>
        <w:tc>
          <w:tcPr>
            <w:tcW w:w="1043" w:type="dxa"/>
            <w:vAlign w:val="center"/>
            <w:hideMark/>
          </w:tcPr>
          <w:p w14:paraId="6881F9E2" w14:textId="2B4A9ED4" w:rsidR="008A34C5" w:rsidRPr="00DB6505" w:rsidRDefault="008A34C5" w:rsidP="008A34C5">
            <w:pPr>
              <w:spacing w:after="0" w:line="240" w:lineRule="auto"/>
              <w:jc w:val="center"/>
              <w:rPr>
                <w:rFonts w:eastAsia="Lora" w:cs="B Nazanin"/>
                <w:color w:val="000000"/>
                <w:sz w:val="22"/>
                <w:szCs w:val="26"/>
                <w:rtl/>
                <w:lang w:bidi="ar-SA"/>
              </w:rPr>
            </w:pPr>
            <w:r>
              <w:rPr>
                <w:rFonts w:eastAsia="Lora" w:cs="B Nazanin" w:hint="cs"/>
                <w:color w:val="000000"/>
                <w:sz w:val="22"/>
                <w:szCs w:val="26"/>
                <w:rtl/>
                <w:lang w:bidi="ar-SA"/>
              </w:rPr>
              <w:t>13</w:t>
            </w:r>
          </w:p>
        </w:tc>
        <w:tc>
          <w:tcPr>
            <w:tcW w:w="1152" w:type="dxa"/>
            <w:vAlign w:val="center"/>
            <w:hideMark/>
          </w:tcPr>
          <w:p w14:paraId="5D5C3BED" w14:textId="20C9A903" w:rsidR="008A34C5" w:rsidRPr="00DB6505" w:rsidRDefault="008A34C5" w:rsidP="008A34C5">
            <w:pPr>
              <w:spacing w:after="0" w:line="240" w:lineRule="auto"/>
              <w:jc w:val="center"/>
              <w:rPr>
                <w:rFonts w:eastAsia="Lora" w:cs="B Nazanin"/>
                <w:color w:val="000000"/>
                <w:sz w:val="22"/>
                <w:szCs w:val="26"/>
                <w:rtl/>
                <w:lang w:bidi="ar-SA"/>
              </w:rPr>
            </w:pPr>
            <w:r>
              <w:rPr>
                <w:rFonts w:eastAsia="Lora" w:cs="B Nazanin" w:hint="cs"/>
                <w:color w:val="000000"/>
                <w:sz w:val="22"/>
                <w:szCs w:val="26"/>
                <w:rtl/>
                <w:lang w:bidi="ar-SA"/>
              </w:rPr>
              <w:t>46</w:t>
            </w:r>
          </w:p>
        </w:tc>
        <w:tc>
          <w:tcPr>
            <w:tcW w:w="1127" w:type="dxa"/>
            <w:vAlign w:val="center"/>
            <w:hideMark/>
          </w:tcPr>
          <w:p w14:paraId="3673D15C" w14:textId="190E0BB6" w:rsidR="008A34C5" w:rsidRPr="00DB6505" w:rsidRDefault="008A34C5" w:rsidP="008A34C5">
            <w:pPr>
              <w:spacing w:after="0" w:line="240" w:lineRule="auto"/>
              <w:jc w:val="center"/>
              <w:rPr>
                <w:rFonts w:eastAsia="Lora" w:cs="B Nazanin"/>
                <w:color w:val="000000"/>
                <w:sz w:val="22"/>
                <w:szCs w:val="26"/>
                <w:lang w:bidi="ar-SA"/>
              </w:rPr>
            </w:pPr>
            <w:r>
              <w:rPr>
                <w:rFonts w:eastAsia="Lora" w:cs="B Nazanin" w:hint="cs"/>
                <w:color w:val="000000"/>
                <w:sz w:val="22"/>
                <w:szCs w:val="26"/>
                <w:rtl/>
                <w:lang w:bidi="ar-SA"/>
              </w:rPr>
              <w:t>36</w:t>
            </w:r>
          </w:p>
        </w:tc>
        <w:tc>
          <w:tcPr>
            <w:tcW w:w="1263" w:type="dxa"/>
            <w:vAlign w:val="center"/>
            <w:hideMark/>
          </w:tcPr>
          <w:p w14:paraId="14337D3B" w14:textId="0E2F0804" w:rsidR="008A34C5" w:rsidRPr="00DB6505" w:rsidRDefault="008A34C5" w:rsidP="008A34C5">
            <w:pPr>
              <w:spacing w:after="0" w:line="240" w:lineRule="auto"/>
              <w:jc w:val="center"/>
              <w:rPr>
                <w:rFonts w:eastAsia="Lora" w:cs="B Nazanin"/>
                <w:color w:val="000000"/>
                <w:sz w:val="22"/>
                <w:szCs w:val="26"/>
                <w:lang w:bidi="ar-SA"/>
              </w:rPr>
            </w:pPr>
            <w:r>
              <w:rPr>
                <w:rFonts w:eastAsia="Lora" w:cs="B Nazanin" w:hint="cs"/>
                <w:color w:val="000000"/>
                <w:sz w:val="22"/>
                <w:szCs w:val="26"/>
                <w:rtl/>
                <w:lang w:bidi="ar-SA"/>
              </w:rPr>
              <w:t>21</w:t>
            </w:r>
          </w:p>
        </w:tc>
      </w:tr>
      <w:tr w:rsidR="008A34C5" w:rsidRPr="00DB6505" w14:paraId="4EA21D6F" w14:textId="77777777" w:rsidTr="006B2980">
        <w:trPr>
          <w:jc w:val="center"/>
        </w:trPr>
        <w:tc>
          <w:tcPr>
            <w:tcW w:w="1786" w:type="dxa"/>
            <w:hideMark/>
          </w:tcPr>
          <w:p w14:paraId="4AF23840" w14:textId="5F9D3A92" w:rsidR="008A34C5" w:rsidRPr="00DB6505" w:rsidRDefault="008A34C5" w:rsidP="008A34C5">
            <w:pPr>
              <w:spacing w:after="0" w:line="240" w:lineRule="auto"/>
              <w:rPr>
                <w:rFonts w:eastAsia="Lora" w:cs="B Nazanin"/>
                <w:color w:val="000000"/>
                <w:sz w:val="22"/>
                <w:szCs w:val="26"/>
                <w:lang w:bidi="ar-SA"/>
              </w:rPr>
            </w:pPr>
            <w:r>
              <w:rPr>
                <w:rFonts w:eastAsia="Lora" w:cs="B Nazanin" w:hint="cs"/>
                <w:color w:val="000000"/>
                <w:sz w:val="22"/>
                <w:szCs w:val="26"/>
                <w:rtl/>
                <w:lang w:bidi="ar-SA"/>
              </w:rPr>
              <w:t>نتایج مقطع 2</w:t>
            </w:r>
          </w:p>
        </w:tc>
        <w:tc>
          <w:tcPr>
            <w:tcW w:w="1043" w:type="dxa"/>
            <w:vAlign w:val="center"/>
            <w:hideMark/>
          </w:tcPr>
          <w:p w14:paraId="4964D168" w14:textId="77777777" w:rsidR="008A34C5" w:rsidRPr="00DB6505" w:rsidRDefault="008A34C5" w:rsidP="008A34C5">
            <w:pPr>
              <w:spacing w:after="0" w:line="240" w:lineRule="auto"/>
              <w:jc w:val="center"/>
              <w:rPr>
                <w:rFonts w:eastAsia="Lora" w:cs="B Nazanin"/>
                <w:color w:val="000000"/>
                <w:sz w:val="22"/>
                <w:szCs w:val="26"/>
                <w:rtl/>
                <w:lang w:bidi="ar-SA"/>
              </w:rPr>
            </w:pPr>
            <w:r w:rsidRPr="00DB6505">
              <w:rPr>
                <w:rFonts w:eastAsia="Lora" w:cs="B Nazanin" w:hint="cs"/>
                <w:color w:val="000000"/>
                <w:sz w:val="22"/>
                <w:szCs w:val="26"/>
                <w:rtl/>
                <w:lang w:bidi="ar-SA"/>
              </w:rPr>
              <w:t>09/0</w:t>
            </w:r>
          </w:p>
        </w:tc>
        <w:tc>
          <w:tcPr>
            <w:tcW w:w="1152" w:type="dxa"/>
            <w:vAlign w:val="center"/>
            <w:hideMark/>
          </w:tcPr>
          <w:p w14:paraId="3BC25AAC" w14:textId="77777777" w:rsidR="008A34C5" w:rsidRPr="00DB6505" w:rsidRDefault="008A34C5" w:rsidP="008A34C5">
            <w:pPr>
              <w:spacing w:after="0" w:line="240" w:lineRule="auto"/>
              <w:jc w:val="center"/>
              <w:rPr>
                <w:rFonts w:eastAsia="Lora" w:cs="B Nazanin"/>
                <w:color w:val="000000"/>
                <w:sz w:val="22"/>
                <w:szCs w:val="26"/>
                <w:rtl/>
                <w:lang w:bidi="ar-SA"/>
              </w:rPr>
            </w:pPr>
            <w:r w:rsidRPr="00DB6505">
              <w:rPr>
                <w:rFonts w:eastAsia="Lora" w:cs="B Nazanin" w:hint="cs"/>
                <w:color w:val="000000"/>
                <w:sz w:val="22"/>
                <w:szCs w:val="26"/>
                <w:rtl/>
                <w:lang w:bidi="ar-SA"/>
              </w:rPr>
              <w:t>91/0</w:t>
            </w:r>
          </w:p>
        </w:tc>
        <w:tc>
          <w:tcPr>
            <w:tcW w:w="1127" w:type="dxa"/>
            <w:vAlign w:val="center"/>
            <w:hideMark/>
          </w:tcPr>
          <w:p w14:paraId="2A1D54CC" w14:textId="77777777" w:rsidR="008A34C5" w:rsidRPr="00DB6505" w:rsidRDefault="008A34C5" w:rsidP="008A34C5">
            <w:pPr>
              <w:spacing w:after="0" w:line="240" w:lineRule="auto"/>
              <w:jc w:val="center"/>
              <w:rPr>
                <w:rFonts w:eastAsia="Lora" w:cs="B Nazanin"/>
                <w:color w:val="000000"/>
                <w:sz w:val="22"/>
                <w:szCs w:val="26"/>
                <w:rtl/>
                <w:lang w:bidi="ar-SA"/>
              </w:rPr>
            </w:pPr>
            <w:r w:rsidRPr="00DB6505">
              <w:rPr>
                <w:rFonts w:eastAsia="Lora" w:cs="B Nazanin" w:hint="cs"/>
                <w:color w:val="000000"/>
                <w:sz w:val="22"/>
                <w:szCs w:val="26"/>
                <w:rtl/>
                <w:lang w:bidi="ar-SA"/>
              </w:rPr>
              <w:t>90/0</w:t>
            </w:r>
          </w:p>
        </w:tc>
        <w:tc>
          <w:tcPr>
            <w:tcW w:w="1263" w:type="dxa"/>
            <w:vAlign w:val="center"/>
            <w:hideMark/>
          </w:tcPr>
          <w:p w14:paraId="424AE78E" w14:textId="77777777" w:rsidR="008A34C5" w:rsidRPr="00DB6505" w:rsidRDefault="008A34C5" w:rsidP="008A34C5">
            <w:pPr>
              <w:spacing w:after="0" w:line="240" w:lineRule="auto"/>
              <w:jc w:val="center"/>
              <w:rPr>
                <w:rFonts w:eastAsia="Lora" w:cs="B Nazanin"/>
                <w:color w:val="000000"/>
                <w:sz w:val="22"/>
                <w:szCs w:val="26"/>
                <w:rtl/>
                <w:lang w:bidi="ar-SA"/>
              </w:rPr>
            </w:pPr>
            <w:r w:rsidRPr="00DB6505">
              <w:rPr>
                <w:rFonts w:eastAsia="Lora" w:cs="B Nazanin" w:hint="cs"/>
                <w:color w:val="000000"/>
                <w:sz w:val="22"/>
                <w:szCs w:val="26"/>
                <w:rtl/>
                <w:lang w:bidi="ar-SA"/>
              </w:rPr>
              <w:t>90/0</w:t>
            </w:r>
          </w:p>
        </w:tc>
      </w:tr>
    </w:tbl>
    <w:p w14:paraId="3C5005EA" w14:textId="77777777" w:rsidR="00C25F76" w:rsidRPr="00DB6505" w:rsidRDefault="00C25F76" w:rsidP="00C25F76">
      <w:pPr>
        <w:spacing w:after="0" w:line="240" w:lineRule="auto"/>
        <w:rPr>
          <w:rFonts w:eastAsia="Times New Roman" w:cs="B Nazanin"/>
          <w:bCs/>
          <w:color w:val="000000"/>
          <w:sz w:val="22"/>
          <w:szCs w:val="26"/>
          <w:rtl/>
        </w:rPr>
      </w:pPr>
    </w:p>
    <w:p w14:paraId="3F8EBFC2" w14:textId="77777777" w:rsidR="00C25F76" w:rsidRPr="00DB6505" w:rsidRDefault="00C25F76" w:rsidP="00C25F76">
      <w:pPr>
        <w:spacing w:after="0" w:line="240" w:lineRule="auto"/>
        <w:jc w:val="left"/>
        <w:rPr>
          <w:rFonts w:eastAsia="Lora" w:cs="B Nazanin"/>
          <w:b/>
          <w:bCs/>
          <w:color w:val="000000"/>
          <w:sz w:val="22"/>
          <w:szCs w:val="26"/>
          <w:lang w:bidi="ar-SA"/>
        </w:rPr>
      </w:pPr>
    </w:p>
    <w:p w14:paraId="625F4772" w14:textId="288A249D" w:rsidR="00C25F76" w:rsidRPr="00DB6505" w:rsidRDefault="00C25F76" w:rsidP="00C25F76">
      <w:pPr>
        <w:spacing w:after="0" w:line="240" w:lineRule="auto"/>
        <w:jc w:val="left"/>
        <w:rPr>
          <w:rFonts w:eastAsia="Lora" w:cs="B Nazanin"/>
          <w:b/>
          <w:bCs/>
          <w:color w:val="000000"/>
          <w:sz w:val="22"/>
          <w:szCs w:val="26"/>
          <w:rtl/>
        </w:rPr>
      </w:pPr>
      <w:r w:rsidRPr="00DB6505">
        <w:rPr>
          <w:rFonts w:eastAsia="Lora" w:cs="B Nazanin" w:hint="cs"/>
          <w:b/>
          <w:bCs/>
          <w:color w:val="000000"/>
          <w:sz w:val="22"/>
          <w:szCs w:val="26"/>
          <w:rtl/>
          <w:lang w:bidi="ar-SA"/>
        </w:rPr>
        <w:t>بحث و نتیجه گیری</w:t>
      </w:r>
      <w:r w:rsidR="008D035A">
        <w:rPr>
          <w:rFonts w:eastAsia="Lora" w:cs="B Nazanin"/>
          <w:b/>
          <w:bCs/>
          <w:color w:val="000000"/>
          <w:sz w:val="22"/>
          <w:szCs w:val="26"/>
          <w:lang w:bidi="ar-SA"/>
        </w:rPr>
        <w:t xml:space="preserve"> </w:t>
      </w:r>
      <w:r w:rsidR="008D035A">
        <w:rPr>
          <w:rFonts w:eastAsia="Lora" w:cs="B Nazanin" w:hint="cs"/>
          <w:b/>
          <w:bCs/>
          <w:color w:val="000000"/>
          <w:sz w:val="22"/>
          <w:szCs w:val="26"/>
          <w:rtl/>
        </w:rPr>
        <w:t>و پیشنهادات</w:t>
      </w:r>
    </w:p>
    <w:p w14:paraId="66318F32" w14:textId="77777777" w:rsidR="00A7222F" w:rsidRDefault="00A7222F" w:rsidP="00A7222F">
      <w:pPr>
        <w:widowControl w:val="0"/>
        <w:spacing w:after="0" w:line="240" w:lineRule="auto"/>
        <w:rPr>
          <w:rFonts w:ascii="BZar" w:eastAsia="Times New Roman" w:hAnsi="Tahoma" w:cs="B Nazanin"/>
          <w:szCs w:val="26"/>
          <w:rtl/>
          <w:lang w:bidi="ar-SA"/>
        </w:rPr>
      </w:pPr>
      <w:r w:rsidRPr="00071611">
        <w:rPr>
          <w:rFonts w:ascii="Tahoma" w:eastAsia="Times New Roman" w:hAnsi="Tahoma" w:cs="B Nazanin" w:hint="cs"/>
          <w:szCs w:val="26"/>
          <w:rtl/>
        </w:rPr>
        <w:t>سازمان‌ها امروزه در محیطی پویا و با درجه بالای عدم اطمینان فعالیت می‌کنند</w:t>
      </w:r>
      <w:r>
        <w:rPr>
          <w:rFonts w:ascii="Tahoma" w:eastAsia="Times New Roman" w:hAnsi="Tahoma" w:cs="B Nazanin" w:hint="cs"/>
          <w:szCs w:val="26"/>
          <w:rtl/>
        </w:rPr>
        <w:t>،</w:t>
      </w:r>
      <w:r w:rsidRPr="00071611">
        <w:rPr>
          <w:rFonts w:ascii="Tahoma" w:eastAsia="Times New Roman" w:hAnsi="Tahoma" w:cs="B Nazanin" w:hint="cs"/>
          <w:szCs w:val="26"/>
          <w:rtl/>
        </w:rPr>
        <w:t xml:space="preserve"> بنابراین برای مواجهه با محیط و استفاده مناسب و بهینه از منابع خود مجبور به تاب آوری در کلیه بخش های زنجیره تامین خودشان هستند. </w:t>
      </w:r>
      <w:r w:rsidRPr="00071611">
        <w:rPr>
          <w:rFonts w:ascii="BZar" w:eastAsia="Times New Roman" w:hAnsi="Tahoma" w:cs="B Nazanin" w:hint="cs"/>
          <w:szCs w:val="26"/>
          <w:rtl/>
          <w:lang w:bidi="ar-SA"/>
        </w:rPr>
        <w:t>در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چند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دهه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گذشته،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تغییرات</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سریع</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محیطی</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کسب</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و</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کار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زمینه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بروز</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سطح</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بالایی</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از</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عدم اطمینان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و</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رفتارهاي</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آشفته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در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زنجیره هاي</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تامین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را</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فراهم</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کرده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است</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که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این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روند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همراه خطرات</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غیرمنتظره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و</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تغییرات</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اجتناب ناپذیر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طبیعی</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نیاز</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حالت</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تاب آوري</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و</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توسعه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این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مفهوم</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در زنجیره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تامین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شرکتها</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را</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افزایش</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داده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است</w:t>
      </w:r>
      <w:r w:rsidRPr="00071611">
        <w:rPr>
          <w:rFonts w:ascii="BZar" w:eastAsia="Times New Roman" w:hAnsi="Tahoma" w:cs="B Nazanin"/>
          <w:szCs w:val="26"/>
          <w:lang w:bidi="ar-SA"/>
        </w:rPr>
        <w:t>.</w:t>
      </w:r>
      <w:r w:rsidRPr="00071611">
        <w:rPr>
          <w:rFonts w:ascii="BZar" w:eastAsia="Times New Roman" w:hAnsi="Tahoma" w:cs="B Nazanin" w:hint="cs"/>
          <w:szCs w:val="26"/>
          <w:rtl/>
          <w:lang w:bidi="ar-SA"/>
        </w:rPr>
        <w:t xml:space="preserve"> بدیهی</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است</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مدیران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زنجیره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تامین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ابزارهایی جهت</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ارزیابی</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و</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سنجش</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تاب آوري</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زنجیره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تامین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شرکت</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خود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در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برابر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انواع</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ریسک</w:t>
      </w:r>
      <w:r>
        <w:rPr>
          <w:rFonts w:ascii="BZar" w:eastAsia="Times New Roman" w:hAnsi="Tahoma" w:cs="B Nazanin" w:hint="cs"/>
          <w:szCs w:val="26"/>
          <w:rtl/>
          <w:lang w:bidi="ar-SA"/>
        </w:rPr>
        <w:t xml:space="preserve"> </w:t>
      </w:r>
      <w:r w:rsidRPr="00071611">
        <w:rPr>
          <w:rFonts w:ascii="BZar" w:eastAsia="Times New Roman" w:hAnsi="Tahoma" w:cs="B Nazanin" w:hint="cs"/>
          <w:szCs w:val="26"/>
          <w:rtl/>
          <w:lang w:bidi="ar-SA"/>
        </w:rPr>
        <w:t>ها</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و اختلالات</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نیاز</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مبرم</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دارند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تا</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بتوانند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نقاط</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ضعف</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و</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قوت</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زنجیره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خود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را</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شناسایی</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کرده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و</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به مدیریت</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موثر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آن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در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جهت</w:t>
      </w:r>
      <w:r w:rsidRPr="00071611">
        <w:rPr>
          <w:rFonts w:ascii="BZar" w:eastAsia="Times New Roman" w:hAnsi="Tahoma" w:cs="B Nazanin"/>
          <w:szCs w:val="26"/>
          <w:lang w:bidi="ar-SA"/>
        </w:rPr>
        <w:t xml:space="preserve"> </w:t>
      </w:r>
      <w:r w:rsidRPr="00071611">
        <w:rPr>
          <w:rFonts w:ascii="Tahoma" w:eastAsia="Times New Roman" w:hAnsi="Tahoma" w:cs="B Nazanin" w:hint="cs"/>
          <w:szCs w:val="26"/>
          <w:rtl/>
        </w:rPr>
        <w:t>بهبود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عملکرد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بپردازند.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از</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منظر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دیگر،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پایانپذیر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بودن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منابع،</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مصرف بالا</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در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ایران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و</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بالا</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بودن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قیمت</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تولید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محصولات چینی بهداشتی و سرامیکی باعث</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می</w:t>
      </w:r>
      <w:r w:rsidRPr="00071611">
        <w:rPr>
          <w:rFonts w:ascii="BZar" w:eastAsia="Times New Roman" w:hAnsi="Tahoma" w:cs="B Nazanin"/>
          <w:szCs w:val="26"/>
          <w:rtl/>
          <w:lang w:bidi="ar-SA"/>
        </w:rPr>
        <w:softHyphen/>
      </w:r>
      <w:r w:rsidRPr="00071611">
        <w:rPr>
          <w:rFonts w:ascii="BZar" w:eastAsia="Times New Roman" w:hAnsi="Tahoma" w:cs="B Nazanin" w:hint="cs"/>
          <w:szCs w:val="26"/>
          <w:rtl/>
          <w:lang w:bidi="ar-SA"/>
        </w:rPr>
        <w:t>شود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که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بروز</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اختلال</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در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زنجیره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تامین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محصولات مذکور موجب</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اتلاف</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زیاد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منابع</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شود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و</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از</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منظر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اقتصادي</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موجب</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زیان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و</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ضرر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و</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از</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بین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رفتن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منافع</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اقتصادي</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و کاهش</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توان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رقابتی</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در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این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حوزه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گردد.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لذا</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زنجیره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تامین</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محصولات چینی بهداشتی و سرامیکی می</w:t>
      </w:r>
      <w:r w:rsidRPr="00071611">
        <w:rPr>
          <w:rFonts w:ascii="BZar" w:eastAsia="Times New Roman" w:hAnsi="Tahoma" w:cs="B Nazanin"/>
          <w:szCs w:val="26"/>
          <w:rtl/>
          <w:lang w:bidi="ar-SA"/>
        </w:rPr>
        <w:softHyphen/>
      </w:r>
      <w:r w:rsidRPr="00071611">
        <w:rPr>
          <w:rFonts w:ascii="BZar" w:eastAsia="Times New Roman" w:hAnsi="Tahoma" w:cs="B Nazanin" w:hint="cs"/>
          <w:szCs w:val="26"/>
          <w:rtl/>
          <w:lang w:bidi="ar-SA"/>
        </w:rPr>
        <w:t>بایست</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گونه</w:t>
      </w:r>
      <w:r w:rsidRPr="00071611">
        <w:rPr>
          <w:rFonts w:ascii="BZar" w:eastAsia="Times New Roman" w:hAnsi="Tahoma" w:cs="B Nazanin"/>
          <w:szCs w:val="26"/>
          <w:rtl/>
          <w:lang w:bidi="ar-SA"/>
        </w:rPr>
        <w:softHyphen/>
      </w:r>
      <w:r w:rsidRPr="00071611">
        <w:rPr>
          <w:rFonts w:ascii="BZar" w:eastAsia="Times New Roman" w:hAnsi="Tahoma" w:cs="B Nazanin" w:hint="cs"/>
          <w:szCs w:val="26"/>
          <w:rtl/>
          <w:lang w:bidi="ar-SA"/>
        </w:rPr>
        <w:t>اي</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طراحی</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شود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که در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صورت</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بروز</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اختلال</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بتواند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سریعاً</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حالت</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اولیه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برگردد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و</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اصطلاح،</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صورت</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تاب</w:t>
      </w:r>
      <w:r w:rsidRPr="00071611">
        <w:rPr>
          <w:rFonts w:ascii="BZar" w:eastAsia="Times New Roman" w:hAnsi="Tahoma" w:cs="B Nazanin"/>
          <w:szCs w:val="26"/>
          <w:rtl/>
          <w:lang w:bidi="ar-SA"/>
        </w:rPr>
        <w:softHyphen/>
      </w:r>
      <w:r w:rsidRPr="00071611">
        <w:rPr>
          <w:rFonts w:ascii="BZar" w:eastAsia="Times New Roman" w:hAnsi="Tahoma" w:cs="B Nazanin" w:hint="cs"/>
          <w:szCs w:val="26"/>
          <w:rtl/>
          <w:lang w:bidi="ar-SA"/>
        </w:rPr>
        <w:t>آور طراحی</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شود،</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طوري</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که</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در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برابر</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ریسکها</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و</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اختلالات</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مقاوم</w:t>
      </w:r>
      <w:r w:rsidRPr="00071611">
        <w:rPr>
          <w:rFonts w:ascii="BZar" w:eastAsia="Times New Roman" w:hAnsi="Tahoma" w:cs="B Nazanin"/>
          <w:szCs w:val="26"/>
          <w:lang w:bidi="ar-SA"/>
        </w:rPr>
        <w:t xml:space="preserve"> </w:t>
      </w:r>
      <w:r w:rsidRPr="00071611">
        <w:rPr>
          <w:rFonts w:ascii="BZar" w:eastAsia="Times New Roman" w:hAnsi="Tahoma" w:cs="B Nazanin" w:hint="cs"/>
          <w:szCs w:val="26"/>
          <w:rtl/>
          <w:lang w:bidi="ar-SA"/>
        </w:rPr>
        <w:t>باشد</w:t>
      </w:r>
      <w:r>
        <w:rPr>
          <w:rFonts w:ascii="BZar" w:eastAsia="Times New Roman" w:hAnsi="Tahoma" w:cs="B Nazanin" w:hint="cs"/>
          <w:szCs w:val="26"/>
          <w:rtl/>
          <w:lang w:bidi="ar-SA"/>
        </w:rPr>
        <w:t>.</w:t>
      </w:r>
    </w:p>
    <w:p w14:paraId="6BE00FE8" w14:textId="08929FAA" w:rsidR="001920D1" w:rsidRPr="001920D1" w:rsidRDefault="001920D1" w:rsidP="00A7222F">
      <w:pPr>
        <w:widowControl w:val="0"/>
        <w:spacing w:after="0" w:line="240" w:lineRule="auto"/>
        <w:rPr>
          <w:rFonts w:ascii="BZar" w:eastAsia="Times New Roman" w:hAnsi="Tahoma" w:cs="B Nazanin"/>
          <w:color w:val="FF0000"/>
          <w:szCs w:val="26"/>
          <w:rtl/>
          <w:lang w:bidi="ar-SA"/>
        </w:rPr>
      </w:pPr>
      <w:r w:rsidRPr="001920D1">
        <w:rPr>
          <w:rFonts w:ascii="BZar" w:eastAsia="Times New Roman" w:hAnsi="Tahoma" w:cs="B Nazanin" w:hint="cs"/>
          <w:color w:val="FF0000"/>
          <w:szCs w:val="26"/>
          <w:rtl/>
          <w:lang w:bidi="ar-SA"/>
        </w:rPr>
        <w:t>نکته:</w:t>
      </w:r>
    </w:p>
    <w:p w14:paraId="12679D2C" w14:textId="5C5C5244" w:rsidR="007F467C" w:rsidRDefault="007F467C" w:rsidP="007F467C">
      <w:pPr>
        <w:spacing w:after="0" w:line="240" w:lineRule="auto"/>
        <w:rPr>
          <w:rFonts w:eastAsia="Lora" w:cs="B Nazanin"/>
          <w:color w:val="000000"/>
          <w:spacing w:val="-6"/>
          <w:sz w:val="22"/>
          <w:szCs w:val="26"/>
          <w:rtl/>
        </w:rPr>
      </w:pPr>
      <w:r w:rsidRPr="007F467C">
        <w:rPr>
          <w:rFonts w:eastAsia="Lora" w:cs="B Nazanin"/>
          <w:color w:val="000000"/>
          <w:spacing w:val="-6"/>
          <w:sz w:val="22"/>
          <w:szCs w:val="26"/>
          <w:rtl/>
        </w:rPr>
        <w:t>حداکثر تعداد صفحات مقاله که شامل متن و کليه اجزاء آن نظير شکل</w:t>
      </w:r>
      <w:r w:rsidRPr="007F467C">
        <w:rPr>
          <w:rFonts w:eastAsia="Lora" w:cs="B Nazanin" w:hint="cs"/>
          <w:color w:val="000000"/>
          <w:spacing w:val="-6"/>
          <w:sz w:val="22"/>
          <w:szCs w:val="26"/>
          <w:rtl/>
        </w:rPr>
        <w:t>‌</w:t>
      </w:r>
      <w:r w:rsidRPr="007F467C">
        <w:rPr>
          <w:rFonts w:eastAsia="Lora" w:cs="B Nazanin"/>
          <w:color w:val="000000"/>
          <w:spacing w:val="-6"/>
          <w:sz w:val="22"/>
          <w:szCs w:val="26"/>
          <w:rtl/>
        </w:rPr>
        <w:t>ها و جداول مي</w:t>
      </w:r>
      <w:r w:rsidRPr="007F467C">
        <w:rPr>
          <w:rFonts w:eastAsia="Lora" w:cs="B Nazanin"/>
          <w:color w:val="000000"/>
          <w:spacing w:val="-6"/>
          <w:sz w:val="22"/>
          <w:szCs w:val="26"/>
          <w:rtl/>
        </w:rPr>
        <w:softHyphen/>
        <w:t xml:space="preserve">باشد، </w:t>
      </w:r>
      <w:r w:rsidRPr="007F467C">
        <w:rPr>
          <w:rFonts w:eastAsia="Lora" w:cs="B Nazanin"/>
          <w:color w:val="000000"/>
          <w:spacing w:val="-6"/>
          <w:sz w:val="22"/>
          <w:szCs w:val="26"/>
          <w:u w:val="single"/>
          <w:lang w:bidi="ar-SA"/>
        </w:rPr>
        <w:t>20</w:t>
      </w:r>
      <w:r w:rsidRPr="007F467C">
        <w:rPr>
          <w:rFonts w:eastAsia="Lora" w:cs="B Nazanin"/>
          <w:color w:val="000000"/>
          <w:spacing w:val="-6"/>
          <w:sz w:val="22"/>
          <w:szCs w:val="26"/>
          <w:u w:val="single"/>
          <w:rtl/>
        </w:rPr>
        <w:t xml:space="preserve"> صفحه</w:t>
      </w:r>
      <w:r w:rsidRPr="007F467C">
        <w:rPr>
          <w:rFonts w:eastAsia="Lora" w:cs="B Nazanin"/>
          <w:color w:val="000000"/>
          <w:spacing w:val="-6"/>
          <w:sz w:val="22"/>
          <w:szCs w:val="26"/>
          <w:rtl/>
        </w:rPr>
        <w:t xml:space="preserve"> است.</w:t>
      </w:r>
      <w:r>
        <w:rPr>
          <w:rFonts w:eastAsia="Lora" w:cs="B Nazanin" w:hint="cs"/>
          <w:color w:val="000000"/>
          <w:spacing w:val="-6"/>
          <w:sz w:val="22"/>
          <w:szCs w:val="26"/>
          <w:rtl/>
        </w:rPr>
        <w:t xml:space="preserve"> </w:t>
      </w:r>
      <w:r w:rsidRPr="007F467C">
        <w:rPr>
          <w:rFonts w:eastAsia="Lora" w:cs="B Nazanin"/>
          <w:color w:val="000000"/>
          <w:spacing w:val="-6"/>
          <w:sz w:val="22"/>
          <w:szCs w:val="26"/>
          <w:rtl/>
        </w:rPr>
        <w:t xml:space="preserve">در صورت نياز به استفاده از زيرنويس، از فونت </w:t>
      </w:r>
      <w:r w:rsidRPr="007F467C">
        <w:rPr>
          <w:rFonts w:eastAsia="Lora" w:cs="B Nazanin"/>
          <w:color w:val="000000"/>
          <w:spacing w:val="-6"/>
          <w:sz w:val="22"/>
          <w:szCs w:val="26"/>
        </w:rPr>
        <w:t>(B Nazanin 9pt)</w:t>
      </w:r>
      <w:r w:rsidRPr="007F467C">
        <w:rPr>
          <w:rFonts w:eastAsia="Lora" w:cs="B Nazanin"/>
          <w:color w:val="000000"/>
          <w:spacing w:val="-6"/>
          <w:sz w:val="22"/>
          <w:szCs w:val="26"/>
          <w:rtl/>
        </w:rPr>
        <w:t xml:space="preserve">استفاده شود. </w:t>
      </w:r>
    </w:p>
    <w:p w14:paraId="01855C5E" w14:textId="77777777" w:rsidR="00FB08F3" w:rsidRPr="00FB08F3" w:rsidRDefault="00FB08F3" w:rsidP="00FB08F3">
      <w:pPr>
        <w:spacing w:after="0" w:line="240" w:lineRule="auto"/>
        <w:rPr>
          <w:rFonts w:eastAsia="Lora" w:cs="B Nazanin"/>
          <w:color w:val="000000"/>
          <w:spacing w:val="-6"/>
          <w:sz w:val="22"/>
          <w:szCs w:val="26"/>
          <w:rtl/>
        </w:rPr>
      </w:pPr>
      <w:r w:rsidRPr="00FB08F3">
        <w:rPr>
          <w:rFonts w:eastAsia="Lora" w:cs="B Nazanin"/>
          <w:color w:val="000000"/>
          <w:spacing w:val="-6"/>
          <w:sz w:val="22"/>
          <w:szCs w:val="26"/>
          <w:rtl/>
        </w:rPr>
        <w:t>هر مقاله بايد با ارائه توضيحات مشخص به جمع</w:t>
      </w:r>
      <w:r w:rsidRPr="00FB08F3">
        <w:rPr>
          <w:rFonts w:eastAsia="Lora" w:cs="B Nazanin"/>
          <w:color w:val="000000"/>
          <w:spacing w:val="-6"/>
          <w:sz w:val="22"/>
          <w:szCs w:val="26"/>
          <w:rtl/>
        </w:rPr>
        <w:softHyphen/>
        <w:t>بندي نتايج تحقيق ارائه شده در بخش نتيجه</w:t>
      </w:r>
      <w:r w:rsidRPr="00FB08F3">
        <w:rPr>
          <w:rFonts w:eastAsia="Lora" w:cs="B Nazanin"/>
          <w:color w:val="000000"/>
          <w:spacing w:val="-6"/>
          <w:sz w:val="22"/>
          <w:szCs w:val="26"/>
          <w:rtl/>
        </w:rPr>
        <w:softHyphen/>
        <w:t>گيري بپردازد.</w:t>
      </w:r>
    </w:p>
    <w:p w14:paraId="5DF15595" w14:textId="77777777" w:rsidR="00FB08F3" w:rsidRDefault="00FB08F3" w:rsidP="007F467C">
      <w:pPr>
        <w:spacing w:after="0" w:line="240" w:lineRule="auto"/>
        <w:rPr>
          <w:rFonts w:eastAsia="Lora" w:cs="B Nazanin"/>
          <w:color w:val="000000"/>
          <w:spacing w:val="-6"/>
          <w:sz w:val="22"/>
          <w:szCs w:val="26"/>
          <w:rtl/>
        </w:rPr>
      </w:pPr>
    </w:p>
    <w:p w14:paraId="2370C290" w14:textId="77777777" w:rsidR="00952F24" w:rsidRDefault="00952F24" w:rsidP="007F467C">
      <w:pPr>
        <w:spacing w:after="0" w:line="240" w:lineRule="auto"/>
        <w:rPr>
          <w:rFonts w:eastAsia="Lora" w:cs="B Nazanin"/>
          <w:color w:val="000000"/>
          <w:spacing w:val="-6"/>
          <w:sz w:val="22"/>
          <w:szCs w:val="26"/>
          <w:rtl/>
        </w:rPr>
      </w:pPr>
    </w:p>
    <w:p w14:paraId="4DDD556A" w14:textId="5C54DEFE" w:rsidR="00952F24" w:rsidRPr="00952F24" w:rsidRDefault="00952F24" w:rsidP="00952F24">
      <w:pPr>
        <w:tabs>
          <w:tab w:val="right" w:pos="282"/>
        </w:tabs>
        <w:spacing w:after="0" w:line="240" w:lineRule="auto"/>
        <w:jc w:val="left"/>
        <w:rPr>
          <w:rFonts w:eastAsia="Times New Roman" w:cs="B Nazanin"/>
          <w:szCs w:val="26"/>
          <w:lang w:val="x-none" w:eastAsia="x-none" w:bidi="ar-SA"/>
        </w:rPr>
      </w:pPr>
      <w:r w:rsidRPr="00952F24">
        <w:rPr>
          <w:rFonts w:eastAsia="Times New Roman" w:cs="B Nazanin" w:hint="cs"/>
          <w:b/>
          <w:bCs/>
          <w:szCs w:val="26"/>
          <w:rtl/>
          <w:lang w:eastAsia="x-none"/>
        </w:rPr>
        <w:t>منابع</w:t>
      </w:r>
    </w:p>
    <w:p w14:paraId="3F229FBF" w14:textId="3E6F4AE9" w:rsidR="00952F24" w:rsidRPr="00952F24" w:rsidRDefault="00952F24" w:rsidP="00952F24">
      <w:pPr>
        <w:tabs>
          <w:tab w:val="right" w:pos="282"/>
          <w:tab w:val="right" w:pos="8787"/>
        </w:tabs>
        <w:spacing w:after="0" w:line="240" w:lineRule="auto"/>
        <w:rPr>
          <w:rFonts w:eastAsia="Times New Roman" w:cs="B Nazanin"/>
          <w:szCs w:val="26"/>
          <w:rtl/>
          <w:lang w:val="en-GB"/>
        </w:rPr>
      </w:pPr>
      <w:r w:rsidRPr="00952F24">
        <w:rPr>
          <w:rFonts w:eastAsia="Times New Roman" w:cs="B Nazanin"/>
          <w:szCs w:val="26"/>
          <w:rtl/>
        </w:rPr>
        <w:t xml:space="preserve">فهرست </w:t>
      </w:r>
      <w:r w:rsidR="005D31D2">
        <w:rPr>
          <w:rFonts w:eastAsia="Times New Roman" w:cs="B Nazanin" w:hint="cs"/>
          <w:szCs w:val="26"/>
          <w:rtl/>
        </w:rPr>
        <w:t>منابع انگلیسی</w:t>
      </w:r>
      <w:r w:rsidRPr="00952F24">
        <w:rPr>
          <w:rFonts w:eastAsia="Times New Roman" w:cs="B Nazanin"/>
          <w:szCs w:val="26"/>
          <w:rtl/>
        </w:rPr>
        <w:t xml:space="preserve"> با فونت </w:t>
      </w:r>
      <w:r w:rsidRPr="00952F24">
        <w:rPr>
          <w:rFonts w:eastAsia="Times New Roman" w:cs="B Nazanin"/>
          <w:szCs w:val="26"/>
          <w:lang w:bidi="ar-SA"/>
        </w:rPr>
        <w:t>(Times New Roman 11pt)</w:t>
      </w:r>
      <w:r w:rsidRPr="00952F24">
        <w:rPr>
          <w:rFonts w:eastAsia="Times New Roman" w:cs="B Nazanin"/>
          <w:szCs w:val="26"/>
          <w:rtl/>
        </w:rPr>
        <w:t xml:space="preserve"> نوشته مي</w:t>
      </w:r>
      <w:r w:rsidRPr="00952F24">
        <w:rPr>
          <w:rFonts w:eastAsia="Times New Roman" w:cs="B Nazanin"/>
          <w:szCs w:val="26"/>
          <w:rtl/>
        </w:rPr>
        <w:softHyphen/>
        <w:t xml:space="preserve">شوند. ترتيب آنها مطابق با ترتيب </w:t>
      </w:r>
      <w:r w:rsidR="005D31D2">
        <w:rPr>
          <w:rFonts w:eastAsia="Times New Roman" w:cs="B Nazanin" w:hint="cs"/>
          <w:szCs w:val="26"/>
          <w:rtl/>
        </w:rPr>
        <w:t>حروف الفبا</w:t>
      </w:r>
      <w:r w:rsidRPr="00952F24">
        <w:rPr>
          <w:rFonts w:eastAsia="Times New Roman" w:cs="B Nazanin"/>
          <w:szCs w:val="26"/>
          <w:rtl/>
        </w:rPr>
        <w:t xml:space="preserve"> مي</w:t>
      </w:r>
      <w:r w:rsidRPr="00952F24">
        <w:rPr>
          <w:rFonts w:eastAsia="Times New Roman" w:cs="B Nazanin"/>
          <w:szCs w:val="26"/>
          <w:rtl/>
        </w:rPr>
        <w:softHyphen/>
        <w:t xml:space="preserve">باشد. </w:t>
      </w:r>
      <w:r w:rsidRPr="00952F24">
        <w:rPr>
          <w:rFonts w:eastAsia="Times New Roman" w:cs="B Nazanin"/>
          <w:szCs w:val="26"/>
          <w:rtl/>
          <w:lang w:val="en-GB"/>
        </w:rPr>
        <w:t xml:space="preserve">براي </w:t>
      </w:r>
      <w:r w:rsidR="005D31D2">
        <w:rPr>
          <w:rFonts w:eastAsia="Times New Roman" w:cs="B Nazanin" w:hint="cs"/>
          <w:szCs w:val="26"/>
          <w:rtl/>
          <w:lang w:val="en-GB"/>
        </w:rPr>
        <w:t>منابع</w:t>
      </w:r>
      <w:r w:rsidRPr="00952F24">
        <w:rPr>
          <w:rFonts w:eastAsia="Times New Roman" w:cs="B Nazanin"/>
          <w:szCs w:val="26"/>
          <w:rtl/>
          <w:lang w:val="en-GB"/>
        </w:rPr>
        <w:t xml:space="preserve"> فارسي</w:t>
      </w:r>
      <w:r w:rsidR="005D31D2">
        <w:rPr>
          <w:rFonts w:eastAsia="Times New Roman" w:cs="B Nazanin" w:hint="cs"/>
          <w:szCs w:val="26"/>
          <w:rtl/>
          <w:lang w:val="en-GB"/>
        </w:rPr>
        <w:t xml:space="preserve"> نیز</w:t>
      </w:r>
      <w:r w:rsidRPr="00952F24">
        <w:rPr>
          <w:rFonts w:eastAsia="Times New Roman" w:cs="B Nazanin"/>
          <w:szCs w:val="26"/>
          <w:rtl/>
          <w:lang w:val="en-GB"/>
        </w:rPr>
        <w:t xml:space="preserve">، از فونت </w:t>
      </w:r>
      <w:r w:rsidRPr="00952F24">
        <w:rPr>
          <w:rFonts w:eastAsia="Times New Roman" w:cs="B Nazanin"/>
          <w:szCs w:val="26"/>
          <w:lang w:bidi="ar-SA"/>
        </w:rPr>
        <w:t>(B Nazanin 12pt)</w:t>
      </w:r>
      <w:r w:rsidRPr="00952F24">
        <w:rPr>
          <w:rFonts w:eastAsia="Times New Roman" w:cs="B Nazanin"/>
          <w:szCs w:val="26"/>
          <w:rtl/>
          <w:lang w:bidi="ar-SA"/>
        </w:rPr>
        <w:t xml:space="preserve"> استفاده گردد.</w:t>
      </w:r>
      <w:r w:rsidRPr="00952F24">
        <w:rPr>
          <w:rFonts w:eastAsia="Times New Roman" w:cs="B Nazanin"/>
          <w:szCs w:val="26"/>
          <w:rtl/>
          <w:lang w:val="en-GB"/>
        </w:rPr>
        <w:t xml:space="preserve"> </w:t>
      </w:r>
      <w:r w:rsidR="00A14481" w:rsidRPr="001920D1">
        <w:rPr>
          <w:rFonts w:eastAsia="Times New Roman" w:cs="B Nazanin" w:hint="cs"/>
          <w:color w:val="FF0000"/>
          <w:szCs w:val="26"/>
          <w:rtl/>
          <w:lang w:val="en-GB"/>
        </w:rPr>
        <w:t xml:space="preserve">در انتهای منابع فارسی و انگلیسی حتما باید کد </w:t>
      </w:r>
      <w:proofErr w:type="spellStart"/>
      <w:r w:rsidR="00A14481" w:rsidRPr="001920D1">
        <w:rPr>
          <w:rFonts w:eastAsia="Times New Roman" w:cs="B Nazanin"/>
          <w:color w:val="FF0000"/>
          <w:szCs w:val="26"/>
        </w:rPr>
        <w:t>doi</w:t>
      </w:r>
      <w:proofErr w:type="spellEnd"/>
      <w:r w:rsidR="00A14481" w:rsidRPr="001920D1">
        <w:rPr>
          <w:rFonts w:eastAsia="Times New Roman" w:cs="B Nazanin" w:hint="cs"/>
          <w:color w:val="FF0000"/>
          <w:szCs w:val="26"/>
          <w:rtl/>
        </w:rPr>
        <w:t xml:space="preserve"> درج شود</w:t>
      </w:r>
      <w:r w:rsidR="00A14481">
        <w:rPr>
          <w:rFonts w:eastAsia="Times New Roman" w:cs="B Nazanin" w:hint="cs"/>
          <w:szCs w:val="26"/>
          <w:rtl/>
        </w:rPr>
        <w:t>.</w:t>
      </w:r>
      <w:r w:rsidRPr="00952F24">
        <w:rPr>
          <w:rFonts w:eastAsia="Times New Roman" w:cs="B Nazanin"/>
          <w:szCs w:val="26"/>
          <w:rtl/>
          <w:lang w:val="en-GB"/>
        </w:rPr>
        <w:t xml:space="preserve"> موارد زير نحوه ارائه اين اطلاعات را نشان مي</w:t>
      </w:r>
      <w:r w:rsidRPr="00952F24">
        <w:rPr>
          <w:rFonts w:eastAsia="Times New Roman" w:cs="B Nazanin"/>
          <w:szCs w:val="26"/>
          <w:rtl/>
          <w:lang w:val="en-GB"/>
        </w:rPr>
        <w:softHyphen/>
        <w:t>دهند:</w:t>
      </w:r>
    </w:p>
    <w:p w14:paraId="2E572CDE" w14:textId="1C4FBA57" w:rsidR="00952F24" w:rsidRPr="009D1C8F" w:rsidRDefault="009D1C8F" w:rsidP="006B63EB">
      <w:pPr>
        <w:spacing w:after="0" w:line="240" w:lineRule="auto"/>
        <w:jc w:val="lowKashida"/>
        <w:rPr>
          <w:rFonts w:ascii="Calibri" w:eastAsia="Calibri" w:hAnsi="Calibri" w:cs="B Nazanin"/>
          <w:noProof/>
          <w:sz w:val="24"/>
          <w:szCs w:val="24"/>
        </w:rPr>
      </w:pPr>
      <w:r w:rsidRPr="00802B87">
        <w:rPr>
          <w:rFonts w:ascii="Calibri" w:eastAsia="Calibri" w:hAnsi="Calibri" w:cs="B Nazanin" w:hint="cs"/>
          <w:noProof/>
          <w:sz w:val="24"/>
          <w:szCs w:val="24"/>
          <w:rtl/>
        </w:rPr>
        <w:t>حسینی گلی، سید اسماعیل؛ ساعی، احمد</w:t>
      </w:r>
      <w:r>
        <w:rPr>
          <w:rFonts w:ascii="Calibri" w:eastAsia="Calibri" w:hAnsi="Calibri" w:cs="B Nazanin" w:hint="cs"/>
          <w:noProof/>
          <w:sz w:val="24"/>
          <w:szCs w:val="24"/>
          <w:rtl/>
        </w:rPr>
        <w:t>.</w:t>
      </w:r>
      <w:r w:rsidRPr="00802B87">
        <w:rPr>
          <w:rFonts w:ascii="Calibri" w:eastAsia="Calibri" w:hAnsi="Calibri" w:cs="B Nazanin" w:hint="cs"/>
          <w:noProof/>
          <w:sz w:val="24"/>
          <w:szCs w:val="24"/>
          <w:rtl/>
        </w:rPr>
        <w:t xml:space="preserve"> (1396)، مطالعه تطبيقي سياست گذاری ایران و کره جنوبي در عرصه صنعت خودرو، فصلنامه مطالعات روابط بین الملل، 10(39).</w:t>
      </w:r>
      <w:r w:rsidR="00241D1C">
        <w:rPr>
          <w:rFonts w:ascii="Calibri" w:eastAsia="Calibri" w:hAnsi="Calibri" w:cs="B Nazanin" w:hint="cs"/>
          <w:noProof/>
          <w:sz w:val="24"/>
          <w:szCs w:val="24"/>
          <w:rtl/>
        </w:rPr>
        <w:t xml:space="preserve"> 45-33.</w:t>
      </w:r>
      <w:r w:rsidR="00B34484">
        <w:rPr>
          <w:rFonts w:ascii="Calibri" w:eastAsia="Calibri" w:hAnsi="Calibri" w:cs="B Nazanin" w:hint="cs"/>
          <w:noProof/>
          <w:sz w:val="24"/>
          <w:szCs w:val="24"/>
          <w:rtl/>
        </w:rPr>
        <w:t xml:space="preserve"> </w:t>
      </w:r>
      <w:hyperlink r:id="rId17" w:tgtFrame="_blank" w:history="1">
        <w:r w:rsidR="006B63EB" w:rsidRPr="006B63EB">
          <w:rPr>
            <w:rStyle w:val="Hyperlink"/>
            <w:rFonts w:ascii="Calibri" w:eastAsia="Calibri" w:hAnsi="Calibri" w:cs="B Nazanin"/>
            <w:noProof/>
            <w:sz w:val="24"/>
            <w:szCs w:val="24"/>
          </w:rPr>
          <w:t>https://doi.org/10.1038/nature12373</w:t>
        </w:r>
      </w:hyperlink>
    </w:p>
    <w:p w14:paraId="16C9A670" w14:textId="744D0FED" w:rsidR="00F12EC5" w:rsidRDefault="00952F24" w:rsidP="006B63EB">
      <w:pPr>
        <w:spacing w:after="0" w:line="240" w:lineRule="auto"/>
        <w:jc w:val="lowKashida"/>
        <w:rPr>
          <w:rFonts w:ascii="Calibri" w:eastAsia="Calibri" w:hAnsi="Calibri" w:cs="B Nazanin"/>
          <w:noProof/>
          <w:sz w:val="24"/>
          <w:szCs w:val="24"/>
          <w:rtl/>
        </w:rPr>
      </w:pPr>
      <w:r w:rsidRPr="00952F24">
        <w:rPr>
          <w:rFonts w:ascii="Calibri" w:eastAsia="Calibri" w:hAnsi="Calibri" w:cs="B Nazanin" w:hint="cs"/>
          <w:noProof/>
          <w:sz w:val="24"/>
          <w:szCs w:val="24"/>
          <w:rtl/>
        </w:rPr>
        <w:t>فارسیجانی، حسن؛ فیضی، کامران؛ شفیعی نیک آبادی</w:t>
      </w:r>
      <w:r w:rsidR="009D1C8F">
        <w:rPr>
          <w:rFonts w:ascii="Calibri" w:eastAsia="Calibri" w:hAnsi="Calibri" w:cs="B Nazanin" w:hint="cs"/>
          <w:noProof/>
          <w:sz w:val="24"/>
          <w:szCs w:val="24"/>
          <w:rtl/>
        </w:rPr>
        <w:t>،</w:t>
      </w:r>
      <w:r w:rsidRPr="00952F24">
        <w:rPr>
          <w:rFonts w:ascii="Calibri" w:eastAsia="Calibri" w:hAnsi="Calibri" w:cs="B Nazanin" w:hint="cs"/>
          <w:noProof/>
          <w:sz w:val="24"/>
          <w:szCs w:val="24"/>
          <w:rtl/>
        </w:rPr>
        <w:t xml:space="preserve"> محسن. (1390). تأثیر نیروهای رقابتی سازمان بر کاربرد دانش جهت بهبود عملکرد زنجیره تأمین در صنعت خودرو. چشم انداز مدیریت بازرگانی، شماره 6، پیاپی 39، ص 71-92.</w:t>
      </w:r>
      <w:bookmarkStart w:id="2" w:name="_Hlk199117115"/>
      <w:r w:rsidR="006B63EB">
        <w:rPr>
          <w:rFonts w:ascii="Calibri" w:eastAsia="Calibri" w:hAnsi="Calibri" w:cs="B Nazanin" w:hint="cs"/>
          <w:noProof/>
          <w:sz w:val="24"/>
          <w:szCs w:val="24"/>
          <w:rtl/>
        </w:rPr>
        <w:t xml:space="preserve"> </w:t>
      </w:r>
      <w:hyperlink r:id="rId18" w:tgtFrame="_blank" w:history="1">
        <w:r w:rsidR="006B63EB" w:rsidRPr="006B63EB">
          <w:rPr>
            <w:rStyle w:val="Hyperlink"/>
            <w:rFonts w:ascii="Calibri" w:eastAsia="Calibri" w:hAnsi="Calibri" w:cs="B Nazanin"/>
            <w:noProof/>
            <w:sz w:val="24"/>
            <w:szCs w:val="24"/>
          </w:rPr>
          <w:t>https://doi.org/10.1016/j.cell.2021.04.048</w:t>
        </w:r>
      </w:hyperlink>
    </w:p>
    <w:bookmarkEnd w:id="2"/>
    <w:p w14:paraId="761695CD" w14:textId="3764E63A" w:rsidR="00241D1C" w:rsidRPr="00802B87" w:rsidRDefault="00241D1C" w:rsidP="00EA3AF8">
      <w:pPr>
        <w:spacing w:after="0" w:line="240" w:lineRule="auto"/>
        <w:jc w:val="lowKashida"/>
        <w:rPr>
          <w:rFonts w:ascii="Calibri" w:eastAsia="Calibri" w:hAnsi="Calibri" w:cs="B Nazanin"/>
          <w:noProof/>
          <w:sz w:val="24"/>
          <w:szCs w:val="24"/>
          <w:rtl/>
        </w:rPr>
      </w:pPr>
      <w:r w:rsidRPr="00802B87">
        <w:rPr>
          <w:rFonts w:ascii="Calibri" w:eastAsia="Calibri" w:hAnsi="Calibri" w:cs="B Nazanin" w:hint="cs"/>
          <w:noProof/>
          <w:sz w:val="24"/>
          <w:szCs w:val="24"/>
          <w:rtl/>
        </w:rPr>
        <w:t>موسي خاني، مرتضي؛ قراخاني، داوود</w:t>
      </w:r>
      <w:r>
        <w:rPr>
          <w:rFonts w:ascii="Calibri" w:eastAsia="Calibri" w:hAnsi="Calibri" w:cs="B Nazanin"/>
          <w:noProof/>
          <w:sz w:val="24"/>
          <w:szCs w:val="24"/>
        </w:rPr>
        <w:t>.</w:t>
      </w:r>
      <w:r w:rsidRPr="00802B87">
        <w:rPr>
          <w:rFonts w:ascii="Calibri" w:eastAsia="Calibri" w:hAnsi="Calibri" w:cs="B Nazanin" w:hint="cs"/>
          <w:noProof/>
          <w:sz w:val="24"/>
          <w:szCs w:val="24"/>
          <w:rtl/>
        </w:rPr>
        <w:t xml:space="preserve"> (1392). شناسایی و رتبه بندی عوامل مؤثر بر انتقال تکنولوژی با استفاده از تکنیک های</w:t>
      </w:r>
      <w:r w:rsidRPr="00802B87">
        <w:rPr>
          <w:rFonts w:ascii="Calibri" w:eastAsia="Calibri" w:hAnsi="Calibri" w:cs="B Nazanin" w:hint="cs"/>
          <w:noProof/>
          <w:sz w:val="24"/>
          <w:szCs w:val="24"/>
        </w:rPr>
        <w:t>MADM</w:t>
      </w:r>
      <w:r w:rsidRPr="00802B87">
        <w:rPr>
          <w:rFonts w:ascii="Calibri" w:eastAsia="Calibri" w:hAnsi="Calibri" w:cs="B Nazanin" w:hint="cs"/>
          <w:noProof/>
          <w:sz w:val="24"/>
          <w:szCs w:val="24"/>
          <w:rtl/>
        </w:rPr>
        <w:t>. فصلنامه مدیریت توسعه و تحول، 5(15)، 8-1.</w:t>
      </w:r>
      <w:r w:rsidR="00EA3AF8">
        <w:rPr>
          <w:rFonts w:ascii="Calibri" w:eastAsia="Calibri" w:hAnsi="Calibri" w:cs="B Nazanin" w:hint="cs"/>
          <w:noProof/>
          <w:sz w:val="24"/>
          <w:szCs w:val="24"/>
          <w:rtl/>
        </w:rPr>
        <w:t xml:space="preserve"> </w:t>
      </w:r>
      <w:hyperlink r:id="rId19" w:tgtFrame="_blank" w:history="1">
        <w:r w:rsidR="00EA3AF8" w:rsidRPr="00EA3AF8">
          <w:rPr>
            <w:rStyle w:val="Hyperlink"/>
            <w:rFonts w:ascii="Calibri" w:eastAsia="Calibri" w:hAnsi="Calibri" w:cs="B Nazanin"/>
            <w:noProof/>
            <w:sz w:val="24"/>
            <w:szCs w:val="24"/>
          </w:rPr>
          <w:t>https://doi.org/10.5812/hepatmon.35179</w:t>
        </w:r>
      </w:hyperlink>
    </w:p>
    <w:p w14:paraId="05CB2A40" w14:textId="2C1E2266" w:rsidR="00952F24" w:rsidRPr="00952F24" w:rsidRDefault="00952F24" w:rsidP="006B63EB">
      <w:pPr>
        <w:bidi w:val="0"/>
        <w:spacing w:after="0" w:line="276" w:lineRule="auto"/>
        <w:contextualSpacing/>
        <w:rPr>
          <w:rFonts w:eastAsia="Calibri" w:cs="B Nazanin"/>
          <w:sz w:val="22"/>
          <w:szCs w:val="22"/>
          <w:lang w:bidi="ar-SA"/>
        </w:rPr>
      </w:pPr>
      <w:r w:rsidRPr="00952F24">
        <w:rPr>
          <w:rFonts w:eastAsia="Calibri" w:cs="B Nazanin"/>
          <w:sz w:val="22"/>
          <w:szCs w:val="22"/>
          <w:lang w:bidi="ar-SA"/>
        </w:rPr>
        <w:t xml:space="preserve">Boxall, P., Purcell, J. </w:t>
      </w:r>
      <w:r w:rsidR="00A7222F">
        <w:rPr>
          <w:rFonts w:eastAsia="Calibri" w:cs="B Nazanin"/>
          <w:sz w:val="22"/>
          <w:szCs w:val="22"/>
          <w:lang w:bidi="ar-SA"/>
        </w:rPr>
        <w:t>&amp;</w:t>
      </w:r>
      <w:r w:rsidRPr="00952F24">
        <w:rPr>
          <w:rFonts w:eastAsia="Calibri" w:cs="B Nazanin"/>
          <w:sz w:val="22"/>
          <w:szCs w:val="22"/>
          <w:lang w:bidi="ar-SA"/>
        </w:rPr>
        <w:t xml:space="preserve"> Wright, P. (2007). The oxford handbook of human resource management. Oxford university press.</w:t>
      </w:r>
      <w:r w:rsidR="006B63EB">
        <w:rPr>
          <w:rFonts w:eastAsia="Calibri" w:cs="B Nazanin" w:hint="cs"/>
          <w:sz w:val="22"/>
          <w:szCs w:val="22"/>
          <w:rtl/>
          <w:lang w:bidi="ar-SA"/>
        </w:rPr>
        <w:t xml:space="preserve"> </w:t>
      </w:r>
      <w:hyperlink r:id="rId20" w:tgtFrame="_blank" w:history="1">
        <w:r w:rsidR="006B63EB" w:rsidRPr="006B63EB">
          <w:rPr>
            <w:rStyle w:val="Hyperlink"/>
            <w:rFonts w:eastAsia="Calibri" w:cs="B Nazanin"/>
            <w:sz w:val="22"/>
            <w:szCs w:val="22"/>
            <w:lang w:bidi="ar-SA"/>
          </w:rPr>
          <w:t>https://doi.org/10.1016/j.cell.2021.04.048</w:t>
        </w:r>
      </w:hyperlink>
    </w:p>
    <w:p w14:paraId="27A9EB9D" w14:textId="207CD8F3" w:rsidR="00EA3AF8" w:rsidRPr="00952F24" w:rsidRDefault="00952F24" w:rsidP="00EA3AF8">
      <w:pPr>
        <w:bidi w:val="0"/>
        <w:spacing w:after="0" w:line="276" w:lineRule="auto"/>
        <w:contextualSpacing/>
        <w:rPr>
          <w:rFonts w:eastAsia="Calibri" w:cs="B Nazanin"/>
          <w:sz w:val="22"/>
          <w:szCs w:val="22"/>
          <w:lang w:bidi="ar-SA"/>
        </w:rPr>
      </w:pPr>
      <w:r w:rsidRPr="00952F24">
        <w:rPr>
          <w:rFonts w:eastAsia="Calibri" w:cs="B Nazanin"/>
          <w:sz w:val="22"/>
          <w:szCs w:val="22"/>
          <w:lang w:bidi="ar-SA"/>
        </w:rPr>
        <w:t>Boxall, P., &amp; Purcell, J. (2003). Strategy and Human Resource Management. New York: Palgrave Macmillan.</w:t>
      </w:r>
    </w:p>
    <w:p w14:paraId="1BB22FB4" w14:textId="103370D8" w:rsidR="00EA3AF8" w:rsidRPr="00952F24" w:rsidRDefault="00EA3AF8" w:rsidP="00EA3AF8">
      <w:pPr>
        <w:bidi w:val="0"/>
        <w:spacing w:after="0" w:line="276" w:lineRule="auto"/>
        <w:contextualSpacing/>
        <w:rPr>
          <w:rFonts w:eastAsia="Calibri" w:cs="B Nazanin"/>
          <w:sz w:val="22"/>
          <w:szCs w:val="22"/>
        </w:rPr>
      </w:pPr>
      <w:proofErr w:type="spellStart"/>
      <w:r w:rsidRPr="00952F24">
        <w:rPr>
          <w:rFonts w:eastAsia="Calibri" w:cs="B Nazanin"/>
          <w:sz w:val="22"/>
          <w:szCs w:val="22"/>
        </w:rPr>
        <w:t>Campell</w:t>
      </w:r>
      <w:proofErr w:type="spellEnd"/>
      <w:r w:rsidRPr="00952F24">
        <w:rPr>
          <w:rFonts w:eastAsia="Calibri" w:cs="B Nazanin"/>
          <w:sz w:val="22"/>
          <w:szCs w:val="22"/>
        </w:rPr>
        <w:t xml:space="preserve">, J. P., McCloy, R. A., </w:t>
      </w:r>
      <w:proofErr w:type="spellStart"/>
      <w:r w:rsidRPr="00952F24">
        <w:rPr>
          <w:rFonts w:eastAsia="Calibri" w:cs="B Nazanin"/>
          <w:sz w:val="22"/>
          <w:szCs w:val="22"/>
        </w:rPr>
        <w:t>Oppler</w:t>
      </w:r>
      <w:proofErr w:type="spellEnd"/>
      <w:r w:rsidRPr="00952F24">
        <w:rPr>
          <w:rFonts w:eastAsia="Calibri" w:cs="B Nazanin"/>
          <w:sz w:val="22"/>
          <w:szCs w:val="22"/>
        </w:rPr>
        <w:t xml:space="preserve">, S. H., &amp; Sager, C. E. (1993). A theory of performance: In N. Schmitt &amp; W. C. Borman (Eds.), Personnel Selection in organizations (pp. 35-70). San Francisco: Jossey Bass. </w:t>
      </w:r>
      <w:hyperlink r:id="rId21" w:tgtFrame="_blank" w:history="1">
        <w:r w:rsidRPr="006B63EB">
          <w:rPr>
            <w:rStyle w:val="Hyperlink"/>
            <w:rFonts w:eastAsia="Calibri" w:cs="B Nazanin"/>
            <w:sz w:val="22"/>
            <w:szCs w:val="22"/>
          </w:rPr>
          <w:t>https://doi.org/10.1038/nature12373</w:t>
        </w:r>
      </w:hyperlink>
    </w:p>
    <w:p w14:paraId="217E9059" w14:textId="511DD469" w:rsidR="00952F24" w:rsidRPr="00952F24" w:rsidRDefault="00952F24" w:rsidP="00EA3AF8">
      <w:pPr>
        <w:bidi w:val="0"/>
        <w:spacing w:after="0" w:line="276" w:lineRule="auto"/>
        <w:contextualSpacing/>
        <w:rPr>
          <w:rFonts w:eastAsia="Calibri" w:cs="B Nazanin"/>
          <w:sz w:val="22"/>
          <w:szCs w:val="22"/>
          <w:lang w:bidi="ar-SA"/>
        </w:rPr>
      </w:pPr>
      <w:r w:rsidRPr="00952F24">
        <w:rPr>
          <w:rFonts w:eastAsia="Calibri" w:cs="B Nazanin"/>
          <w:sz w:val="22"/>
          <w:szCs w:val="22"/>
          <w:lang w:bidi="ar-SA"/>
        </w:rPr>
        <w:t xml:space="preserve">Gratton, L., Hailey, V. H., </w:t>
      </w:r>
      <w:r w:rsidR="00880883">
        <w:rPr>
          <w:rFonts w:eastAsia="Calibri" w:cs="B Nazanin"/>
          <w:sz w:val="22"/>
          <w:szCs w:val="22"/>
          <w:lang w:bidi="ar-SA"/>
        </w:rPr>
        <w:t>&amp;</w:t>
      </w:r>
      <w:r w:rsidRPr="00952F24">
        <w:rPr>
          <w:rFonts w:eastAsia="Calibri" w:cs="B Nazanin"/>
          <w:sz w:val="22"/>
          <w:szCs w:val="22"/>
          <w:lang w:bidi="ar-SA"/>
        </w:rPr>
        <w:t xml:space="preserve"> Truss, C. (2000). Strategic Human Resource Management. New York: Oxford University Press.</w:t>
      </w:r>
      <w:r w:rsidR="00EA3AF8">
        <w:rPr>
          <w:rFonts w:eastAsia="Calibri" w:cs="B Nazanin" w:hint="cs"/>
          <w:sz w:val="22"/>
          <w:szCs w:val="22"/>
          <w:rtl/>
          <w:lang w:bidi="ar-SA"/>
        </w:rPr>
        <w:t xml:space="preserve"> </w:t>
      </w:r>
      <w:hyperlink r:id="rId22" w:tgtFrame="_blank" w:history="1">
        <w:r w:rsidR="00EA3AF8" w:rsidRPr="00EA3AF8">
          <w:rPr>
            <w:rStyle w:val="Hyperlink"/>
            <w:rFonts w:eastAsia="Calibri" w:cs="B Nazanin"/>
            <w:sz w:val="22"/>
            <w:szCs w:val="22"/>
            <w:lang w:bidi="ar-SA"/>
          </w:rPr>
          <w:t>https://doi.org/10.5812/hepatmon.35179</w:t>
        </w:r>
      </w:hyperlink>
    </w:p>
    <w:p w14:paraId="56B1D7B1" w14:textId="77777777" w:rsidR="00952F24" w:rsidRPr="00952F24" w:rsidRDefault="00952F24" w:rsidP="00C220FC">
      <w:pPr>
        <w:spacing w:after="0" w:line="240" w:lineRule="auto"/>
        <w:contextualSpacing/>
        <w:rPr>
          <w:rFonts w:eastAsia="Calibri" w:cs="B Nazanin"/>
          <w:sz w:val="24"/>
          <w:szCs w:val="24"/>
          <w:lang w:bidi="ar-SA"/>
        </w:rPr>
      </w:pPr>
    </w:p>
    <w:p w14:paraId="62B69CD5" w14:textId="77777777" w:rsidR="00952F24" w:rsidRPr="007F467C" w:rsidRDefault="00952F24" w:rsidP="007F467C">
      <w:pPr>
        <w:spacing w:after="0" w:line="240" w:lineRule="auto"/>
        <w:rPr>
          <w:rFonts w:eastAsia="Lora" w:cs="B Nazanin"/>
          <w:color w:val="000000"/>
          <w:spacing w:val="-6"/>
          <w:sz w:val="22"/>
          <w:szCs w:val="26"/>
          <w:rtl/>
        </w:rPr>
      </w:pPr>
    </w:p>
    <w:p w14:paraId="35F74DB0" w14:textId="77777777" w:rsidR="00C25F76" w:rsidRDefault="00C25F76" w:rsidP="00C25F76">
      <w:pPr>
        <w:spacing w:after="0" w:line="240" w:lineRule="auto"/>
        <w:rPr>
          <w:rFonts w:eastAsia="Times New Roman"/>
          <w:color w:val="000000"/>
          <w:sz w:val="22"/>
          <w:szCs w:val="26"/>
          <w:rtl/>
          <w:lang w:bidi="ar-SA"/>
        </w:rPr>
      </w:pPr>
    </w:p>
    <w:p w14:paraId="2F50E644" w14:textId="0E96B520" w:rsidR="00C220FC" w:rsidRDefault="00C220FC" w:rsidP="00C220FC">
      <w:pPr>
        <w:spacing w:line="240" w:lineRule="auto"/>
        <w:rPr>
          <w:rFonts w:cs="B Yagut"/>
          <w:b/>
          <w:bCs/>
          <w:szCs w:val="26"/>
          <w:lang w:bidi="ar-SA"/>
        </w:rPr>
      </w:pPr>
    </w:p>
    <w:sectPr w:rsidR="00C220FC" w:rsidSect="002C5904">
      <w:headerReference w:type="even" r:id="rId23"/>
      <w:headerReference w:type="default" r:id="rId24"/>
      <w:headerReference w:type="first" r:id="rId25"/>
      <w:footnotePr>
        <w:numRestart w:val="eachPage"/>
      </w:footnotePr>
      <w:pgSz w:w="11906" w:h="16838"/>
      <w:pgMar w:top="1418" w:right="1021" w:bottom="1418" w:left="1021" w:header="709" w:footer="680" w:gutter="0"/>
      <w:cols w:space="708"/>
      <w:titlePg/>
      <w:rtlGutter/>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808A9" w14:textId="77777777" w:rsidR="00D03664" w:rsidRDefault="00D03664" w:rsidP="00A43EF0">
      <w:pPr>
        <w:spacing w:after="0" w:line="240" w:lineRule="auto"/>
      </w:pPr>
      <w:r>
        <w:separator/>
      </w:r>
    </w:p>
  </w:endnote>
  <w:endnote w:type="continuationSeparator" w:id="0">
    <w:p w14:paraId="0A7505DE" w14:textId="77777777" w:rsidR="00D03664" w:rsidRDefault="00D03664" w:rsidP="00A4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Mitra">
    <w:panose1 w:val="00000400000000000000"/>
    <w:charset w:val="B2"/>
    <w:family w:val="auto"/>
    <w:pitch w:val="variable"/>
    <w:sig w:usb0="00002001" w:usb1="80000000" w:usb2="00000008" w:usb3="00000000" w:csb0="00000040" w:csb1="00000000"/>
  </w:font>
  <w:font w:name="B Lotus">
    <w:panose1 w:val="00000400000000000000"/>
    <w:charset w:val="B2"/>
    <w:family w:val="auto"/>
    <w:pitch w:val="variable"/>
    <w:sig w:usb0="00002001" w:usb1="80000000" w:usb2="00000008" w:usb3="00000000" w:csb0="00000040" w:csb1="00000000"/>
  </w:font>
  <w:font w:name="Nazanin">
    <w:panose1 w:val="000004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B Zar">
    <w:panose1 w:val="00000400000000000000"/>
    <w:charset w:val="B2"/>
    <w:family w:val="auto"/>
    <w:pitch w:val="variable"/>
    <w:sig w:usb0="00002001" w:usb1="80000000" w:usb2="00000008" w:usb3="00000000" w:csb0="00000040" w:csb1="00000000"/>
  </w:font>
  <w:font w:name="B Compset">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B Nazanin">
    <w:panose1 w:val="00000400000000000000"/>
    <w:charset w:val="B2"/>
    <w:family w:val="auto"/>
    <w:pitch w:val="variable"/>
    <w:sig w:usb0="00002001" w:usb1="80000000" w:usb2="00000008" w:usb3="00000000" w:csb0="00000040" w:csb1="00000000"/>
  </w:font>
  <w:font w:name="B Yagut">
    <w:panose1 w:val="00000400000000000000"/>
    <w:charset w:val="B2"/>
    <w:family w:val="auto"/>
    <w:pitch w:val="variable"/>
    <w:sig w:usb0="00002001" w:usb1="80000000" w:usb2="00000008" w:usb3="00000000" w:csb0="00000040"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20Nazanin">
    <w:altName w:val="Times New Roman"/>
    <w:panose1 w:val="00000000000000000000"/>
    <w:charset w:val="B2"/>
    <w:family w:val="auto"/>
    <w:notTrueType/>
    <w:pitch w:val="default"/>
    <w:sig w:usb0="00002000" w:usb1="00000000" w:usb2="00000000" w:usb3="00000000" w:csb0="00000040" w:csb1="00000000"/>
  </w:font>
  <w:font w:name="Times New Roman Bold">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Zar">
    <w:panose1 w:val="00000400000000000000"/>
    <w:charset w:val="00"/>
    <w:family w:val="auto"/>
    <w:pitch w:val="variable"/>
    <w:sig w:usb0="800020A7" w:usb1="D000004A" w:usb2="00000008" w:usb3="00000000" w:csb0="00000051" w:csb1="00000000"/>
  </w:font>
  <w:font w:name="Yagut">
    <w:panose1 w:val="00000400000000000000"/>
    <w:charset w:val="B2"/>
    <w:family w:val="auto"/>
    <w:pitch w:val="variable"/>
    <w:sig w:usb0="00002001" w:usb1="80000000" w:usb2="00000008" w:usb3="00000000" w:csb0="00000040" w:csb1="00000000"/>
  </w:font>
  <w:font w:name="Perpetua">
    <w:panose1 w:val="02020502060401020303"/>
    <w:charset w:val="00"/>
    <w:family w:val="roman"/>
    <w:pitch w:val="variable"/>
    <w:sig w:usb0="00000003" w:usb1="00000000" w:usb2="00000000" w:usb3="00000000" w:csb0="00000001" w:csb1="00000000"/>
  </w:font>
  <w:font w:name="Titr">
    <w:panose1 w:val="00000000000000000000"/>
    <w:charset w:val="B2"/>
    <w:family w:val="auto"/>
    <w:pitch w:val="variable"/>
    <w:sig w:usb0="00002001" w:usb1="80000000" w:usb2="00000008" w:usb3="00000000" w:csb0="00000040" w:csb1="00000000"/>
  </w:font>
  <w:font w:name="Lotus">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onsolas">
    <w:panose1 w:val="020B0609020204030204"/>
    <w:charset w:val="00"/>
    <w:family w:val="modern"/>
    <w:pitch w:val="fixed"/>
    <w:sig w:usb0="E00006FF" w:usb1="0000FCFF" w:usb2="00000001" w:usb3="00000000" w:csb0="0000019F" w:csb1="00000000"/>
  </w:font>
  <w:font w:name="B Kamra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 w:name="Mitra">
    <w:panose1 w:val="00000400000000000000"/>
    <w:charset w:val="B2"/>
    <w:family w:val="auto"/>
    <w:pitch w:val="variable"/>
    <w:sig w:usb0="00002001" w:usb1="80000000" w:usb2="00000008" w:usb3="00000000" w:csb0="00000040" w:csb1="00000000"/>
  </w:font>
  <w:font w:name="NoorLotus">
    <w:altName w:val="Segoe UI Semilight"/>
    <w:charset w:val="00"/>
    <w:family w:val="auto"/>
    <w:pitch w:val="variable"/>
    <w:sig w:usb0="00000000" w:usb1="80002000" w:usb2="00000008" w:usb3="00000000" w:csb0="00000043" w:csb1="00000000"/>
  </w:font>
  <w:font w:name="Abo-thar">
    <w:panose1 w:val="05010101010101010101"/>
    <w:charset w:val="02"/>
    <w:family w:val="auto"/>
    <w:pitch w:val="variable"/>
    <w:sig w:usb0="00000000" w:usb1="10000000" w:usb2="00000000" w:usb3="00000000" w:csb0="80000000" w:csb1="00000000"/>
  </w:font>
  <w:font w:name="WinSoftPro-Medium">
    <w:altName w:val="Times New Roman"/>
    <w:panose1 w:val="00000000000000000000"/>
    <w:charset w:val="00"/>
    <w:family w:val="auto"/>
    <w:notTrueType/>
    <w:pitch w:val="default"/>
    <w:sig w:usb0="00000003" w:usb1="00000000" w:usb2="00000000" w:usb3="00000000" w:csb0="00000001" w:csb1="00000000"/>
  </w:font>
  <w:font w:name="Adobe Arabic">
    <w:panose1 w:val="02040503050201020203"/>
    <w:charset w:val="00"/>
    <w:family w:val="roman"/>
    <w:notTrueType/>
    <w:pitch w:val="variable"/>
    <w:sig w:usb0="8000202F" w:usb1="8000A04A"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CG Times">
    <w:altName w:val="Times New Roman"/>
    <w:charset w:val="00"/>
    <w:family w:val="roman"/>
    <w:pitch w:val="variable"/>
    <w:sig w:usb0="00000007" w:usb1="00000000" w:usb2="00000000" w:usb3="00000000" w:csb0="00000093" w:csb1="00000000"/>
  </w:font>
  <w:font w:name="B Traffic">
    <w:panose1 w:val="00000400000000000000"/>
    <w:charset w:val="B2"/>
    <w:family w:val="auto"/>
    <w:pitch w:val="variable"/>
    <w:sig w:usb0="00002001" w:usb1="80000000" w:usb2="00000008" w:usb3="00000000" w:csb0="00000040" w:csb1="00000000"/>
  </w:font>
  <w:font w:name="B Badr">
    <w:panose1 w:val="00000400000000000000"/>
    <w:charset w:val="B2"/>
    <w:family w:val="auto"/>
    <w:pitch w:val="variable"/>
    <w:sig w:usb0="00002001" w:usb1="80000000" w:usb2="00000008" w:usb3="00000000" w:csb0="00000040" w:csb1="00000000"/>
  </w:font>
  <w:font w:name="2  Lotus">
    <w:altName w:val="Courier New"/>
    <w:charset w:val="B2"/>
    <w:family w:val="auto"/>
    <w:pitch w:val="variable"/>
    <w:sig w:usb0="00002001" w:usb1="80000000" w:usb2="00000008" w:usb3="00000000" w:csb0="00000040" w:csb1="00000000"/>
  </w:font>
  <w:font w:name="B Davat">
    <w:panose1 w:val="00000400000000000000"/>
    <w:charset w:val="B2"/>
    <w:family w:val="auto"/>
    <w:pitch w:val="variable"/>
    <w:sig w:usb0="00002001" w:usb1="80000000" w:usb2="00000008" w:usb3="00000000" w:csb0="00000040"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 Homa">
    <w:panose1 w:val="00000400000000000000"/>
    <w:charset w:val="B2"/>
    <w:family w:val="auto"/>
    <w:pitch w:val="variable"/>
    <w:sig w:usb0="00002001" w:usb1="80000000" w:usb2="00000008" w:usb3="00000000" w:csb0="00000040" w:csb1="00000000"/>
  </w:font>
  <w:font w:name="IranNastaliq">
    <w:panose1 w:val="02020505000000020003"/>
    <w:charset w:val="00"/>
    <w:family w:val="roman"/>
    <w:pitch w:val="variable"/>
    <w:sig w:usb0="61002A87" w:usb1="80000000" w:usb2="00000008" w:usb3="00000000" w:csb0="000101FF" w:csb1="00000000"/>
  </w:font>
  <w:font w:name="Bodoni MT">
    <w:panose1 w:val="02070603080606020203"/>
    <w:charset w:val="00"/>
    <w:family w:val="roman"/>
    <w:pitch w:val="variable"/>
    <w:sig w:usb0="00000003" w:usb1="00000000" w:usb2="00000000" w:usb3="00000000" w:csb0="00000001" w:csb1="00000000"/>
  </w:font>
  <w:font w:name="Edwardian Script ITC">
    <w:panose1 w:val="030303020407070D0804"/>
    <w:charset w:val="00"/>
    <w:family w:val="script"/>
    <w:pitch w:val="variable"/>
    <w:sig w:usb0="00000003" w:usb1="00000000" w:usb2="00000000" w:usb3="00000000" w:csb0="00000001" w:csb1="00000000"/>
  </w:font>
  <w:font w:name="2  Nazanin">
    <w:charset w:val="B2"/>
    <w:family w:val="auto"/>
    <w:pitch w:val="variable"/>
    <w:sig w:usb0="00002001" w:usb1="80000000" w:usb2="00000008" w:usb3="00000000" w:csb0="00000040" w:csb1="00000000"/>
  </w:font>
  <w:font w:name="IDNazaninNormal">
    <w:altName w:val="Times New Roman"/>
    <w:panose1 w:val="00000000000000000000"/>
    <w:charset w:val="00"/>
    <w:family w:val="roman"/>
    <w:notTrueType/>
    <w:pitch w:val="default"/>
  </w:font>
  <w:font w:name="IDNazaninBold">
    <w:altName w:val="Times New Roman"/>
    <w:panose1 w:val="00000000000000000000"/>
    <w:charset w:val="00"/>
    <w:family w:val="roman"/>
    <w:notTrueType/>
    <w:pitch w:val="default"/>
  </w:font>
  <w:font w:name="AdobeArabic-Bold-Identity-H">
    <w:altName w:val="Times New Roman"/>
    <w:panose1 w:val="00000000000000000000"/>
    <w:charset w:val="00"/>
    <w:family w:val="roman"/>
    <w:notTrueType/>
    <w:pitch w:val="default"/>
  </w:font>
  <w:font w:name="rtl-font">
    <w:altName w:val="Times New Roman"/>
    <w:panose1 w:val="00000000000000000000"/>
    <w:charset w:val="00"/>
    <w:family w:val="roman"/>
    <w:notTrueType/>
    <w:pitch w:val="default"/>
  </w:font>
  <w:font w:name="Lora">
    <w:altName w:val="Calibri"/>
    <w:charset w:val="00"/>
    <w:family w:val="auto"/>
    <w:pitch w:val="variable"/>
    <w:sig w:usb0="A00002FF" w:usb1="5000204B" w:usb2="00000000" w:usb3="00000000" w:csb0="00000097" w:csb1="00000000"/>
  </w:font>
  <w:font w:name="BZar">
    <w:altName w:val="Arial"/>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61B28" w14:textId="77777777" w:rsidR="00D03664" w:rsidRPr="008A1D28" w:rsidRDefault="00D03664" w:rsidP="008A1D28">
      <w:pPr>
        <w:spacing w:after="0" w:line="240" w:lineRule="auto"/>
      </w:pPr>
      <w:r>
        <w:continuationSeparator/>
      </w:r>
    </w:p>
  </w:footnote>
  <w:footnote w:type="continuationSeparator" w:id="0">
    <w:p w14:paraId="0500990F" w14:textId="77777777" w:rsidR="00D03664" w:rsidRDefault="00D03664" w:rsidP="00A43E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67B15" w14:textId="5E2F28AE" w:rsidR="00C25F76" w:rsidRDefault="00C25F76" w:rsidP="00E60A3B">
    <w:pPr>
      <w:pStyle w:val="Header"/>
      <w:bidi w:val="0"/>
    </w:pPr>
  </w:p>
  <w:p w14:paraId="5D14D9BD" w14:textId="6D25DADF" w:rsidR="00C25F76" w:rsidRPr="00E60A3B" w:rsidRDefault="00C25F76" w:rsidP="0024102B">
    <w:pPr>
      <w:pStyle w:val="Header"/>
      <w:bidi w:val="0"/>
      <w:rPr>
        <w:sz w:val="20"/>
        <w:szCs w:val="20"/>
      </w:rPr>
    </w:pPr>
    <w:r>
      <w:rPr>
        <w:b/>
        <w:bCs/>
        <w:sz w:val="20"/>
        <w:szCs w:val="20"/>
      </w:rPr>
      <w:t>J. Bus. Adm. Res</w:t>
    </w:r>
    <w:r w:rsidRPr="00E60A3B">
      <w:rPr>
        <w:b/>
        <w:bCs/>
        <w:sz w:val="20"/>
        <w:szCs w:val="20"/>
      </w:rPr>
      <w:t>,</w:t>
    </w:r>
    <w:r w:rsidRPr="00E60A3B">
      <w:rPr>
        <w:sz w:val="20"/>
        <w:szCs w:val="20"/>
      </w:rPr>
      <w:t xml:space="preserve"> </w:t>
    </w:r>
    <w:r w:rsidRPr="00A91236">
      <w:rPr>
        <w:rFonts w:eastAsia="Times New Roman" w:cs="Times New Roman"/>
        <w:color w:val="FF0000"/>
        <w:sz w:val="20"/>
        <w:szCs w:val="20"/>
        <w:lang w:bidi="ar-SA"/>
      </w:rPr>
      <w:t>Vol. 14, No. 56</w:t>
    </w:r>
    <w:r>
      <w:rPr>
        <w:rFonts w:eastAsia="Times New Roman" w:cs="Times New Roman"/>
        <w:sz w:val="20"/>
        <w:szCs w:val="20"/>
        <w:lang w:bidi="ar-SA"/>
      </w:rPr>
      <w:t>, 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ABE8C" w14:textId="77777777" w:rsidR="00C25F76" w:rsidRDefault="00C25F76" w:rsidP="002C5904">
    <w:pPr>
      <w:pStyle w:val="Header"/>
      <w:bidi w:val="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C9B06" w14:textId="0B539335" w:rsidR="00C25F76" w:rsidRPr="0032084E" w:rsidRDefault="002D0B97" w:rsidP="0032084E">
    <w:pPr>
      <w:tabs>
        <w:tab w:val="center" w:pos="4513"/>
        <w:tab w:val="right" w:pos="9026"/>
      </w:tabs>
      <w:spacing w:after="0" w:line="240" w:lineRule="auto"/>
      <w:jc w:val="left"/>
      <w:rPr>
        <w:rFonts w:eastAsia="Calibri" w:cs="B Yagut"/>
        <w:spacing w:val="-4"/>
        <w:sz w:val="20"/>
        <w:szCs w:val="20"/>
      </w:rPr>
    </w:pPr>
    <w:r>
      <w:rPr>
        <w:rFonts w:eastAsia="Calibri" w:hint="cs"/>
        <w:spacing w:val="-4"/>
        <w:sz w:val="22"/>
        <w:szCs w:val="22"/>
        <w:rtl/>
        <w:lang w:val="en-GB" w:bidi="ar-SA"/>
      </w:rPr>
      <w:t xml:space="preserve">عنوان مقاله در اینجا درج شود. عنوان مقاله در اینجا درج شود. عنوان مقاله در اینجا درج شود. </w:t>
    </w:r>
    <w:r w:rsidR="00C25F76" w:rsidRPr="00012035">
      <w:rPr>
        <w:rFonts w:eastAsia="Calibri" w:hint="cs"/>
        <w:spacing w:val="-4"/>
        <w:sz w:val="22"/>
        <w:szCs w:val="22"/>
        <w:rtl/>
        <w:lang w:val="en-GB"/>
      </w:rPr>
      <w:t>/</w:t>
    </w:r>
    <w:r w:rsidR="00C25F76" w:rsidRPr="00012035">
      <w:rPr>
        <w:sz w:val="22"/>
        <w:szCs w:val="22"/>
        <w:rtl/>
      </w:rPr>
      <w:t xml:space="preserve"> </w:t>
    </w:r>
    <w:r>
      <w:rPr>
        <w:rFonts w:eastAsia="Calibri" w:hint="cs"/>
        <w:spacing w:val="-4"/>
        <w:sz w:val="22"/>
        <w:szCs w:val="22"/>
        <w:rtl/>
        <w:lang w:val="en-GB"/>
      </w:rPr>
      <w:t>نویسنده اول</w:t>
    </w:r>
    <w:r w:rsidR="00C25F76" w:rsidRPr="00012035">
      <w:rPr>
        <w:rFonts w:eastAsia="Calibri"/>
        <w:spacing w:val="-4"/>
        <w:sz w:val="22"/>
        <w:szCs w:val="22"/>
        <w:rtl/>
        <w:lang w:val="en-GB"/>
      </w:rPr>
      <w:t xml:space="preserve"> </w:t>
    </w:r>
    <w:r w:rsidR="00C25F76" w:rsidRPr="00012035">
      <w:rPr>
        <w:rFonts w:eastAsia="Calibri" w:hint="cs"/>
        <w:spacing w:val="-4"/>
        <w:sz w:val="22"/>
        <w:szCs w:val="22"/>
        <w:rtl/>
        <w:lang w:val="en-GB"/>
      </w:rPr>
      <w:t>و</w:t>
    </w:r>
    <w:r w:rsidR="00C25F76" w:rsidRPr="002D6488">
      <w:rPr>
        <w:rFonts w:eastAsia="Calibri" w:hint="cs"/>
        <w:spacing w:val="-4"/>
        <w:sz w:val="20"/>
        <w:szCs w:val="20"/>
        <w:rtl/>
        <w:lang w:val="en-GB"/>
      </w:rPr>
      <w:t xml:space="preserve"> همکاران</w:t>
    </w:r>
    <w:r w:rsidR="00012035">
      <w:rPr>
        <w:rFonts w:eastAsia="Calibri" w:hint="cs"/>
        <w:spacing w:val="-4"/>
        <w:sz w:val="20"/>
        <w:szCs w:val="20"/>
        <w:rtl/>
        <w:lang w:val="en-GB"/>
      </w:rPr>
      <w:t xml:space="preserve">  </w:t>
    </w:r>
    <w:r w:rsidR="00C25F76">
      <w:rPr>
        <w:rFonts w:eastAsia="Calibri" w:hint="cs"/>
        <w:spacing w:val="-4"/>
        <w:sz w:val="20"/>
        <w:szCs w:val="20"/>
        <w:rtl/>
        <w:lang w:val="en-GB"/>
      </w:rPr>
      <w:t>-------</w:t>
    </w:r>
    <w:r w:rsidR="000819C7">
      <w:rPr>
        <w:rFonts w:eastAsia="Calibri" w:hint="cs"/>
        <w:spacing w:val="-4"/>
        <w:sz w:val="20"/>
        <w:szCs w:val="20"/>
        <w:rtl/>
        <w:lang w:val="en-GB"/>
      </w:rPr>
      <w:t>-------</w:t>
    </w:r>
    <w:r w:rsidR="00C25F76">
      <w:rPr>
        <w:rFonts w:eastAsia="Calibri" w:hint="cs"/>
        <w:spacing w:val="-4"/>
        <w:sz w:val="20"/>
        <w:szCs w:val="20"/>
        <w:rtl/>
        <w:lang w:val="en-GB"/>
      </w:rPr>
      <w:t>--------------</w:t>
    </w:r>
    <w:r w:rsidR="00C25F76" w:rsidRPr="00C85080">
      <w:rPr>
        <w:rFonts w:eastAsia="Calibri" w:hint="cs"/>
        <w:spacing w:val="-4"/>
        <w:sz w:val="20"/>
        <w:szCs w:val="20"/>
        <w:rtl/>
        <w:lang w:val="en-GB"/>
      </w:rPr>
      <w:fldChar w:fldCharType="begin"/>
    </w:r>
    <w:r w:rsidR="00C25F76" w:rsidRPr="00C85080">
      <w:rPr>
        <w:rFonts w:eastAsia="Calibri"/>
        <w:spacing w:val="-4"/>
        <w:sz w:val="20"/>
        <w:szCs w:val="20"/>
        <w:lang w:val="en-GB"/>
      </w:rPr>
      <w:instrText xml:space="preserve"> PAGE   \* MERGEFORMAT </w:instrText>
    </w:r>
    <w:r w:rsidR="00C25F76" w:rsidRPr="00C85080">
      <w:rPr>
        <w:rFonts w:eastAsia="Calibri" w:hint="cs"/>
        <w:spacing w:val="-4"/>
        <w:sz w:val="20"/>
        <w:szCs w:val="20"/>
        <w:rtl/>
        <w:lang w:val="en-GB"/>
      </w:rPr>
      <w:fldChar w:fldCharType="separate"/>
    </w:r>
    <w:r w:rsidR="007E3100">
      <w:rPr>
        <w:rFonts w:eastAsia="Calibri"/>
        <w:noProof/>
        <w:spacing w:val="-4"/>
        <w:sz w:val="20"/>
        <w:szCs w:val="20"/>
        <w:rtl/>
        <w:lang w:val="en-GB"/>
      </w:rPr>
      <w:t>12</w:t>
    </w:r>
    <w:r w:rsidR="00C25F76" w:rsidRPr="00C85080">
      <w:rPr>
        <w:rFonts w:eastAsia="Calibri" w:hint="cs"/>
        <w:spacing w:val="-4"/>
        <w:sz w:val="20"/>
        <w:szCs w:val="20"/>
        <w:rtl/>
        <w:lang w:val="en-GB"/>
      </w:rPr>
      <w:fldChar w:fldCharType="end"/>
    </w:r>
  </w:p>
  <w:p w14:paraId="190228A7" w14:textId="77777777" w:rsidR="00C25F76" w:rsidRDefault="00C25F7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A7EF2" w14:textId="515E41F9" w:rsidR="00C25F76" w:rsidRPr="00F2734B" w:rsidRDefault="00C25F76" w:rsidP="0057395C">
    <w:pPr>
      <w:spacing w:after="0" w:line="240" w:lineRule="auto"/>
      <w:rPr>
        <w:sz w:val="16"/>
        <w:szCs w:val="20"/>
      </w:rPr>
    </w:pPr>
    <w:r w:rsidRPr="00C85080">
      <w:rPr>
        <w:rFonts w:hint="cs"/>
        <w:sz w:val="16"/>
        <w:szCs w:val="20"/>
        <w:rtl/>
      </w:rPr>
      <w:fldChar w:fldCharType="begin"/>
    </w:r>
    <w:r w:rsidRPr="00C85080">
      <w:rPr>
        <w:sz w:val="16"/>
        <w:szCs w:val="20"/>
        <w:lang w:val="en-CA"/>
      </w:rPr>
      <w:instrText xml:space="preserve"> PAGE   \* MERGEFORMAT </w:instrText>
    </w:r>
    <w:r w:rsidRPr="00C85080">
      <w:rPr>
        <w:rFonts w:hint="cs"/>
        <w:sz w:val="16"/>
        <w:szCs w:val="20"/>
        <w:rtl/>
      </w:rPr>
      <w:fldChar w:fldCharType="separate"/>
    </w:r>
    <w:r w:rsidR="007E3100" w:rsidRPr="007E3100">
      <w:rPr>
        <w:noProof/>
        <w:sz w:val="16"/>
        <w:szCs w:val="20"/>
        <w:rtl/>
      </w:rPr>
      <w:t>1</w:t>
    </w:r>
    <w:r w:rsidR="007E3100" w:rsidRPr="007E3100">
      <w:rPr>
        <w:noProof/>
        <w:sz w:val="16"/>
        <w:szCs w:val="20"/>
        <w:rtl/>
      </w:rPr>
      <w:t>3</w:t>
    </w:r>
    <w:r w:rsidRPr="00C85080">
      <w:rPr>
        <w:rFonts w:hint="cs"/>
        <w:sz w:val="16"/>
        <w:szCs w:val="20"/>
        <w:rtl/>
      </w:rPr>
      <w:fldChar w:fldCharType="end"/>
    </w:r>
    <w:r w:rsidRPr="00C85080">
      <w:rPr>
        <w:rFonts w:hint="cs"/>
        <w:sz w:val="16"/>
        <w:szCs w:val="20"/>
        <w:rtl/>
      </w:rPr>
      <w:t xml:space="preserve"> </w:t>
    </w:r>
    <w:r w:rsidRPr="00C85080">
      <w:rPr>
        <w:noProof/>
        <w:lang w:bidi="ar-SA"/>
      </w:rPr>
      <mc:AlternateContent>
        <mc:Choice Requires="wps">
          <w:drawing>
            <wp:inline distT="0" distB="0" distL="0" distR="0" wp14:anchorId="0A844BBD" wp14:editId="79C89F98">
              <wp:extent cx="4315460" cy="0"/>
              <wp:effectExtent l="0" t="0" r="0" b="0"/>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1546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D34F8B2" id="Straight Connector 26" o:spid="_x0000_s1026" style="flip:x;visibility:visible;mso-wrap-style:square;mso-left-percent:-10001;mso-top-percent:-10001;mso-position-horizontal:absolute;mso-position-horizontal-relative:char;mso-position-vertical:absolute;mso-position-vertical-relative:line;mso-left-percent:-10001;mso-top-percent:-10001" from="0,0" to="339.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" strokeweight=".5pt">
              <w10:anchorlock/>
            </v:line>
          </w:pict>
        </mc:Fallback>
      </mc:AlternateContent>
    </w:r>
    <w:r>
      <w:rPr>
        <w:sz w:val="16"/>
        <w:szCs w:val="20"/>
        <w:rtl/>
      </w:rPr>
      <w:t xml:space="preserve"> </w:t>
    </w:r>
    <w:r w:rsidR="001A1D25">
      <w:rPr>
        <w:rFonts w:hint="cs"/>
        <w:sz w:val="20"/>
        <w:szCs w:val="20"/>
        <w:rtl/>
      </w:rPr>
      <w:t>عنوان فصلنامه</w:t>
    </w:r>
    <w:r w:rsidR="00893AC8" w:rsidRPr="00012035">
      <w:rPr>
        <w:rFonts w:hint="cs"/>
        <w:sz w:val="20"/>
        <w:szCs w:val="20"/>
        <w:rtl/>
      </w:rPr>
      <w:t xml:space="preserve"> ـ </w:t>
    </w:r>
    <w:r w:rsidR="00893AC8">
      <w:rPr>
        <w:rFonts w:hint="cs"/>
        <w:sz w:val="20"/>
        <w:szCs w:val="20"/>
        <w:rtl/>
      </w:rPr>
      <w:t>دوره 7</w:t>
    </w:r>
    <w:r w:rsidR="00893AC8" w:rsidRPr="00893AC8">
      <w:rPr>
        <w:rFonts w:hint="cs"/>
        <w:sz w:val="20"/>
        <w:szCs w:val="20"/>
        <w:rtl/>
      </w:rPr>
      <w:t xml:space="preserve"> </w:t>
    </w:r>
    <w:r w:rsidR="00893AC8" w:rsidRPr="00012035">
      <w:rPr>
        <w:rFonts w:hint="cs"/>
        <w:sz w:val="20"/>
        <w:szCs w:val="20"/>
        <w:rtl/>
      </w:rPr>
      <w:t xml:space="preserve">ـ شماره </w:t>
    </w:r>
    <w:r w:rsidR="00893AC8">
      <w:rPr>
        <w:rFonts w:hint="cs"/>
        <w:sz w:val="20"/>
        <w:szCs w:val="20"/>
        <w:rtl/>
      </w:rPr>
      <w:t>2</w:t>
    </w:r>
    <w:r w:rsidR="00893AC8" w:rsidRPr="00012035">
      <w:rPr>
        <w:rFonts w:hint="cs"/>
        <w:sz w:val="20"/>
        <w:szCs w:val="20"/>
        <w:rtl/>
      </w:rPr>
      <w:t xml:space="preserve"> ـ </w:t>
    </w:r>
    <w:r w:rsidR="00893AC8">
      <w:rPr>
        <w:rFonts w:hint="cs"/>
        <w:sz w:val="20"/>
        <w:szCs w:val="20"/>
        <w:rtl/>
      </w:rPr>
      <w:t>تابستان</w:t>
    </w:r>
    <w:r w:rsidR="00893AC8" w:rsidRPr="00012035">
      <w:rPr>
        <w:rFonts w:hint="cs"/>
        <w:sz w:val="20"/>
        <w:szCs w:val="20"/>
        <w:rtl/>
      </w:rPr>
      <w:t xml:space="preserve">  1۴۰</w:t>
    </w:r>
    <w:r w:rsidR="00893AC8">
      <w:rPr>
        <w:rFonts w:hint="cs"/>
        <w:sz w:val="20"/>
        <w:szCs w:val="20"/>
        <w:rtl/>
      </w:rPr>
      <w:t>3</w:t>
    </w:r>
  </w:p>
  <w:p w14:paraId="6C2F544B" w14:textId="3AD73073" w:rsidR="00C25F76" w:rsidRPr="0081327B" w:rsidRDefault="00C25F76" w:rsidP="0081327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F0463" w14:textId="0875B06F" w:rsidR="00C25F76" w:rsidRPr="00012035" w:rsidRDefault="00C25F76" w:rsidP="0057395C">
    <w:pPr>
      <w:spacing w:after="0" w:line="240" w:lineRule="auto"/>
      <w:rPr>
        <w:sz w:val="20"/>
        <w:szCs w:val="20"/>
      </w:rPr>
    </w:pPr>
    <w:r w:rsidRPr="00C85080">
      <w:rPr>
        <w:rFonts w:hint="cs"/>
        <w:sz w:val="16"/>
        <w:szCs w:val="20"/>
        <w:rtl/>
      </w:rPr>
      <w:fldChar w:fldCharType="begin"/>
    </w:r>
    <w:r w:rsidRPr="00C85080">
      <w:rPr>
        <w:sz w:val="16"/>
        <w:szCs w:val="20"/>
        <w:lang w:val="en-CA"/>
      </w:rPr>
      <w:instrText xml:space="preserve"> PAGE   \* MERGEFORMAT </w:instrText>
    </w:r>
    <w:r w:rsidRPr="00C85080">
      <w:rPr>
        <w:rFonts w:hint="cs"/>
        <w:sz w:val="16"/>
        <w:szCs w:val="20"/>
        <w:rtl/>
      </w:rPr>
      <w:fldChar w:fldCharType="separate"/>
    </w:r>
    <w:r w:rsidR="007E3100" w:rsidRPr="007E3100">
      <w:rPr>
        <w:noProof/>
        <w:sz w:val="16"/>
        <w:szCs w:val="20"/>
        <w:rtl/>
      </w:rPr>
      <w:t>4</w:t>
    </w:r>
    <w:r w:rsidRPr="00C85080">
      <w:rPr>
        <w:rFonts w:hint="cs"/>
        <w:sz w:val="16"/>
        <w:szCs w:val="20"/>
        <w:rtl/>
      </w:rPr>
      <w:fldChar w:fldCharType="end"/>
    </w:r>
    <w:r w:rsidRPr="00C85080">
      <w:rPr>
        <w:rFonts w:hint="cs"/>
        <w:sz w:val="16"/>
        <w:szCs w:val="20"/>
        <w:rtl/>
      </w:rPr>
      <w:t xml:space="preserve"> </w:t>
    </w:r>
    <w:r w:rsidRPr="00C85080">
      <w:rPr>
        <w:noProof/>
        <w:lang w:bidi="ar-SA"/>
      </w:rPr>
      <mc:AlternateContent>
        <mc:Choice Requires="wps">
          <w:drawing>
            <wp:inline distT="0" distB="0" distL="0" distR="0" wp14:anchorId="23B810ED" wp14:editId="1ACF8ECA">
              <wp:extent cx="4264660" cy="0"/>
              <wp:effectExtent l="0" t="0" r="0" b="0"/>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6466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64E526CD" id="Straight Connector 2" o:spid="_x0000_s1026" style="flip:x;visibility:visible;mso-wrap-style:square;mso-left-percent:-10001;mso-top-percent:-10001;mso-position-horizontal:absolute;mso-position-horizontal-relative:char;mso-position-vertical:absolute;mso-position-vertical-relative:line;mso-left-percent:-10001;mso-top-percent:-10001" from="0,0" to="335.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" strokeweight=".5pt">
              <w10:anchorlock/>
            </v:line>
          </w:pict>
        </mc:Fallback>
      </mc:AlternateContent>
    </w:r>
    <w:r w:rsidRPr="00C85080">
      <w:rPr>
        <w:rFonts w:hint="cs"/>
        <w:sz w:val="16"/>
        <w:szCs w:val="20"/>
        <w:rtl/>
      </w:rPr>
      <w:t xml:space="preserve">  </w:t>
    </w:r>
    <w:bookmarkStart w:id="3" w:name="_Hlk199030075"/>
    <w:r w:rsidR="002360FC">
      <w:rPr>
        <w:rFonts w:hint="cs"/>
        <w:sz w:val="20"/>
        <w:szCs w:val="20"/>
        <w:rtl/>
      </w:rPr>
      <w:t>عنوان فصلنامه</w:t>
    </w:r>
    <w:r w:rsidRPr="00012035">
      <w:rPr>
        <w:rFonts w:hint="cs"/>
        <w:sz w:val="20"/>
        <w:szCs w:val="20"/>
        <w:rtl/>
      </w:rPr>
      <w:t xml:space="preserve"> ـ </w:t>
    </w:r>
    <w:r w:rsidR="00893AC8">
      <w:rPr>
        <w:rFonts w:hint="cs"/>
        <w:sz w:val="20"/>
        <w:szCs w:val="20"/>
        <w:rtl/>
      </w:rPr>
      <w:t>دوره 7</w:t>
    </w:r>
    <w:r w:rsidR="00893AC8" w:rsidRPr="00893AC8">
      <w:rPr>
        <w:rFonts w:hint="cs"/>
        <w:sz w:val="20"/>
        <w:szCs w:val="20"/>
        <w:rtl/>
      </w:rPr>
      <w:t xml:space="preserve"> </w:t>
    </w:r>
    <w:r w:rsidR="00893AC8" w:rsidRPr="00012035">
      <w:rPr>
        <w:rFonts w:hint="cs"/>
        <w:sz w:val="20"/>
        <w:szCs w:val="20"/>
        <w:rtl/>
      </w:rPr>
      <w:t xml:space="preserve">ـ </w:t>
    </w:r>
    <w:r w:rsidRPr="00012035">
      <w:rPr>
        <w:rFonts w:hint="cs"/>
        <w:sz w:val="20"/>
        <w:szCs w:val="20"/>
        <w:rtl/>
      </w:rPr>
      <w:t xml:space="preserve">شماره </w:t>
    </w:r>
    <w:r w:rsidR="00893AC8">
      <w:rPr>
        <w:rFonts w:hint="cs"/>
        <w:sz w:val="20"/>
        <w:szCs w:val="20"/>
        <w:rtl/>
      </w:rPr>
      <w:t>2</w:t>
    </w:r>
    <w:r w:rsidRPr="00012035">
      <w:rPr>
        <w:rFonts w:hint="cs"/>
        <w:sz w:val="20"/>
        <w:szCs w:val="20"/>
        <w:rtl/>
      </w:rPr>
      <w:t xml:space="preserve"> ـ </w:t>
    </w:r>
    <w:r w:rsidR="00893AC8">
      <w:rPr>
        <w:rFonts w:hint="cs"/>
        <w:sz w:val="20"/>
        <w:szCs w:val="20"/>
        <w:rtl/>
      </w:rPr>
      <w:t>تابستان</w:t>
    </w:r>
    <w:r w:rsidRPr="00012035">
      <w:rPr>
        <w:rFonts w:hint="cs"/>
        <w:sz w:val="20"/>
        <w:szCs w:val="20"/>
        <w:rtl/>
      </w:rPr>
      <w:t xml:space="preserve">  1۴۰</w:t>
    </w:r>
    <w:r w:rsidR="00893AC8">
      <w:rPr>
        <w:rFonts w:hint="cs"/>
        <w:sz w:val="20"/>
        <w:szCs w:val="20"/>
        <w:rtl/>
      </w:rPr>
      <w:t>3</w:t>
    </w:r>
    <w:bookmarkEnd w:id="3"/>
  </w:p>
  <w:p w14:paraId="1ABC3297" w14:textId="77777777" w:rsidR="00C25F76" w:rsidRDefault="00C25F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E247B"/>
    <w:multiLevelType w:val="hybridMultilevel"/>
    <w:tmpl w:val="30824714"/>
    <w:lvl w:ilvl="0" w:tplc="598E13AC">
      <w:start w:val="1"/>
      <w:numFmt w:val="decimal"/>
      <w:lvlText w:val="%1."/>
      <w:lvlJc w:val="left"/>
      <w:pPr>
        <w:ind w:left="720" w:hanging="360"/>
      </w:pPr>
      <w:rPr>
        <w:b w:val="0"/>
        <w:bCs w:val="0"/>
      </w:rPr>
    </w:lvl>
    <w:lvl w:ilvl="1" w:tplc="4F3C0FEA">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14D86"/>
    <w:multiLevelType w:val="multilevel"/>
    <w:tmpl w:val="BB9240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202E77"/>
    <w:multiLevelType w:val="hybridMultilevel"/>
    <w:tmpl w:val="9226435C"/>
    <w:styleLink w:val="Style11"/>
    <w:lvl w:ilvl="0" w:tplc="7A7ED4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AD123B"/>
    <w:multiLevelType w:val="hybridMultilevel"/>
    <w:tmpl w:val="16120A7A"/>
    <w:lvl w:ilvl="0" w:tplc="323EF33A">
      <w:start w:val="1"/>
      <w:numFmt w:val="bullet"/>
      <w:pStyle w:val="ListParagragh4"/>
      <w:lvlText w:val=""/>
      <w:lvlJc w:val="left"/>
      <w:pPr>
        <w:ind w:left="357" w:hanging="357"/>
      </w:pPr>
      <w:rPr>
        <w:rFonts w:ascii="Symbol" w:hAnsi="Symbol"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4" w15:restartNumberingAfterBreak="0">
    <w:nsid w:val="130300F4"/>
    <w:multiLevelType w:val="multilevel"/>
    <w:tmpl w:val="B3B0E018"/>
    <w:lvl w:ilvl="0">
      <w:start w:val="1"/>
      <w:numFmt w:val="decimal"/>
      <w:pStyle w:val="ListParagragh1"/>
      <w:suff w:val="space"/>
      <w:lvlText w:val="%1-"/>
      <w:lvlJc w:val="left"/>
      <w:pPr>
        <w:ind w:left="720" w:hanging="363"/>
      </w:pPr>
      <w:rPr>
        <w:rFonts w:hint="default"/>
      </w:rPr>
    </w:lvl>
    <w:lvl w:ilvl="1">
      <w:start w:val="1"/>
      <w:numFmt w:val="decimal"/>
      <w:pStyle w:val="ListParagragh2"/>
      <w:lvlText w:val="%1-%2-"/>
      <w:lvlJc w:val="left"/>
      <w:pPr>
        <w:ind w:left="1191" w:hanging="471"/>
      </w:pPr>
      <w:rPr>
        <w:rFonts w:hint="default"/>
      </w:rPr>
    </w:lvl>
    <w:lvl w:ilvl="2">
      <w:start w:val="1"/>
      <w:numFmt w:val="decimal"/>
      <w:pStyle w:val="ListParagragh3"/>
      <w:lvlText w:val="%1-%2-%3-"/>
      <w:lvlJc w:val="left"/>
      <w:pPr>
        <w:ind w:left="1644" w:hanging="453"/>
      </w:pPr>
      <w:rPr>
        <w:rFonts w:hint="default"/>
      </w:rPr>
    </w:lvl>
    <w:lvl w:ilvl="3">
      <w:start w:val="1"/>
      <w:numFmt w:val="decimal"/>
      <w:lvlText w:val="%1-%2-%3-%4-"/>
      <w:lvlJc w:val="left"/>
      <w:pPr>
        <w:ind w:left="2098" w:hanging="454"/>
      </w:pPr>
      <w:rPr>
        <w:rFonts w:hint="default"/>
      </w:rPr>
    </w:lvl>
    <w:lvl w:ilvl="4">
      <w:start w:val="1"/>
      <w:numFmt w:val="decimal"/>
      <w:lvlText w:val="%1-%2-%3-%4-%5-"/>
      <w:lvlJc w:val="left"/>
      <w:pPr>
        <w:ind w:left="2438" w:hanging="340"/>
      </w:pPr>
      <w:rPr>
        <w:rFonts w:hint="default"/>
      </w:rPr>
    </w:lvl>
    <w:lvl w:ilvl="5">
      <w:start w:val="1"/>
      <w:numFmt w:val="decimal"/>
      <w:lvlText w:val="%1-%2-%3-%4-%5-%6-"/>
      <w:lvlJc w:val="left"/>
      <w:pPr>
        <w:ind w:left="3969" w:hanging="1531"/>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3764487"/>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6" w15:restartNumberingAfterBreak="0">
    <w:nsid w:val="17140AAA"/>
    <w:multiLevelType w:val="multilevel"/>
    <w:tmpl w:val="111E086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CitaviBibliographySubheading3"/>
      <w:lvlText w:val="%1-%2-%3-%4-"/>
      <w:lvlJc w:val="left"/>
      <w:pPr>
        <w:ind w:left="864" w:hanging="864"/>
      </w:pPr>
      <w:rPr>
        <w:rFonts w:hint="default"/>
      </w:rPr>
    </w:lvl>
    <w:lvl w:ilvl="4">
      <w:start w:val="1"/>
      <w:numFmt w:val="decimal"/>
      <w:pStyle w:val="CitaviBibliographySubheading4"/>
      <w:lvlText w:val="%1.%2.%3.%4.%5"/>
      <w:lvlJc w:val="left"/>
      <w:pPr>
        <w:ind w:left="1008" w:hanging="1008"/>
      </w:pPr>
      <w:rPr>
        <w:rFonts w:hint="default"/>
      </w:rPr>
    </w:lvl>
    <w:lvl w:ilvl="5">
      <w:start w:val="1"/>
      <w:numFmt w:val="decimal"/>
      <w:pStyle w:val="CitaviBibliographySubheading5"/>
      <w:lvlText w:val="%1.%2.%3.%4.%5.%6"/>
      <w:lvlJc w:val="left"/>
      <w:pPr>
        <w:ind w:left="1152" w:hanging="1152"/>
      </w:pPr>
      <w:rPr>
        <w:rFonts w:hint="default"/>
      </w:rPr>
    </w:lvl>
    <w:lvl w:ilvl="6">
      <w:start w:val="1"/>
      <w:numFmt w:val="decimal"/>
      <w:pStyle w:val="CitaviBibliographySubheading6"/>
      <w:lvlText w:val="%1.%2.%3.%4.%5.%6.%7"/>
      <w:lvlJc w:val="left"/>
      <w:pPr>
        <w:ind w:left="1296" w:hanging="1296"/>
      </w:pPr>
      <w:rPr>
        <w:rFonts w:hint="default"/>
      </w:rPr>
    </w:lvl>
    <w:lvl w:ilvl="7">
      <w:start w:val="1"/>
      <w:numFmt w:val="decimal"/>
      <w:pStyle w:val="CitaviBibliographySubheading7"/>
      <w:lvlText w:val="%1.%2.%3.%4.%5.%6.%7.%8"/>
      <w:lvlJc w:val="left"/>
      <w:pPr>
        <w:ind w:left="1440" w:hanging="1440"/>
      </w:pPr>
      <w:rPr>
        <w:rFonts w:hint="default"/>
      </w:rPr>
    </w:lvl>
    <w:lvl w:ilvl="8">
      <w:start w:val="1"/>
      <w:numFmt w:val="decimal"/>
      <w:pStyle w:val="CitaviBibliographySubheading8"/>
      <w:lvlText w:val="%1.%2.%3.%4.%5.%6.%7.%8.%9"/>
      <w:lvlJc w:val="left"/>
      <w:pPr>
        <w:ind w:left="1584" w:hanging="1584"/>
      </w:pPr>
      <w:rPr>
        <w:rFonts w:hint="default"/>
      </w:rPr>
    </w:lvl>
  </w:abstractNum>
  <w:abstractNum w:abstractNumId="7" w15:restartNumberingAfterBreak="0">
    <w:nsid w:val="25D923C8"/>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2C0B6406"/>
    <w:multiLevelType w:val="hybridMultilevel"/>
    <w:tmpl w:val="4C4EB13A"/>
    <w:lvl w:ilvl="0" w:tplc="F828D7A2">
      <w:start w:val="1"/>
      <w:numFmt w:val="decimal"/>
      <w:pStyle w:val="nemoodar4"/>
      <w:lvlText w:val="نمودار (%1-٤):"/>
      <w:lvlJc w:val="left"/>
      <w:pPr>
        <w:ind w:left="720" w:hanging="360"/>
      </w:pPr>
      <w:rPr>
        <w:rFonts w:hint="default"/>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9" w15:restartNumberingAfterBreak="0">
    <w:nsid w:val="2FA03E3C"/>
    <w:multiLevelType w:val="hybridMultilevel"/>
    <w:tmpl w:val="EB9C7B16"/>
    <w:lvl w:ilvl="0" w:tplc="85FA6B9E">
      <w:start w:val="1"/>
      <w:numFmt w:val="decimal"/>
      <w:lvlText w:val="%1-"/>
      <w:lvlJc w:val="left"/>
      <w:pPr>
        <w:ind w:left="430" w:hanging="360"/>
      </w:pPr>
      <w:rPr>
        <w:rFonts w:hint="default"/>
      </w:rPr>
    </w:lvl>
    <w:lvl w:ilvl="1" w:tplc="04090019" w:tentative="1">
      <w:start w:val="1"/>
      <w:numFmt w:val="lowerLetter"/>
      <w:lvlText w:val="%2."/>
      <w:lvlJc w:val="left"/>
      <w:pPr>
        <w:ind w:left="1150" w:hanging="360"/>
      </w:pPr>
    </w:lvl>
    <w:lvl w:ilvl="2" w:tplc="0409001B" w:tentative="1">
      <w:start w:val="1"/>
      <w:numFmt w:val="lowerRoman"/>
      <w:lvlText w:val="%3."/>
      <w:lvlJc w:val="right"/>
      <w:pPr>
        <w:ind w:left="1870" w:hanging="180"/>
      </w:pPr>
    </w:lvl>
    <w:lvl w:ilvl="3" w:tplc="0409000F" w:tentative="1">
      <w:start w:val="1"/>
      <w:numFmt w:val="decimal"/>
      <w:lvlText w:val="%4."/>
      <w:lvlJc w:val="left"/>
      <w:pPr>
        <w:ind w:left="2590" w:hanging="360"/>
      </w:pPr>
    </w:lvl>
    <w:lvl w:ilvl="4" w:tplc="04090019" w:tentative="1">
      <w:start w:val="1"/>
      <w:numFmt w:val="lowerLetter"/>
      <w:lvlText w:val="%5."/>
      <w:lvlJc w:val="left"/>
      <w:pPr>
        <w:ind w:left="3310" w:hanging="360"/>
      </w:pPr>
    </w:lvl>
    <w:lvl w:ilvl="5" w:tplc="0409001B" w:tentative="1">
      <w:start w:val="1"/>
      <w:numFmt w:val="lowerRoman"/>
      <w:lvlText w:val="%6."/>
      <w:lvlJc w:val="right"/>
      <w:pPr>
        <w:ind w:left="4030" w:hanging="180"/>
      </w:pPr>
    </w:lvl>
    <w:lvl w:ilvl="6" w:tplc="0409000F" w:tentative="1">
      <w:start w:val="1"/>
      <w:numFmt w:val="decimal"/>
      <w:lvlText w:val="%7."/>
      <w:lvlJc w:val="left"/>
      <w:pPr>
        <w:ind w:left="4750" w:hanging="360"/>
      </w:pPr>
    </w:lvl>
    <w:lvl w:ilvl="7" w:tplc="04090019" w:tentative="1">
      <w:start w:val="1"/>
      <w:numFmt w:val="lowerLetter"/>
      <w:lvlText w:val="%8."/>
      <w:lvlJc w:val="left"/>
      <w:pPr>
        <w:ind w:left="5470" w:hanging="360"/>
      </w:pPr>
    </w:lvl>
    <w:lvl w:ilvl="8" w:tplc="0409001B" w:tentative="1">
      <w:start w:val="1"/>
      <w:numFmt w:val="lowerRoman"/>
      <w:lvlText w:val="%9."/>
      <w:lvlJc w:val="right"/>
      <w:pPr>
        <w:ind w:left="6190" w:hanging="180"/>
      </w:pPr>
    </w:lvl>
  </w:abstractNum>
  <w:abstractNum w:abstractNumId="10" w15:restartNumberingAfterBreak="0">
    <w:nsid w:val="30544E50"/>
    <w:multiLevelType w:val="hybridMultilevel"/>
    <w:tmpl w:val="575E25E0"/>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1" w15:restartNumberingAfterBreak="0">
    <w:nsid w:val="341D7597"/>
    <w:multiLevelType w:val="hybridMultilevel"/>
    <w:tmpl w:val="7BD2B330"/>
    <w:lvl w:ilvl="0" w:tplc="04090001">
      <w:start w:val="1"/>
      <w:numFmt w:val="decimal"/>
      <w:pStyle w:val="a"/>
      <w:lvlText w:val="[%1]."/>
      <w:lvlJc w:val="left"/>
      <w:pPr>
        <w:tabs>
          <w:tab w:val="num" w:pos="644"/>
        </w:tabs>
        <w:ind w:left="644" w:hanging="360"/>
      </w:pPr>
      <w:rPr>
        <w:rFonts w:ascii="Times New Roman" w:hAnsi="Times New Roman" w:cs="B Mitra" w:hint="default"/>
        <w:b w:val="0"/>
        <w:bCs w:val="0"/>
        <w:sz w:val="20"/>
        <w:szCs w:val="2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2" w15:restartNumberingAfterBreak="0">
    <w:nsid w:val="351A5938"/>
    <w:multiLevelType w:val="multilevel"/>
    <w:tmpl w:val="5F328088"/>
    <w:styleLink w:val="a0"/>
    <w:lvl w:ilvl="0">
      <w:start w:val="1"/>
      <w:numFmt w:val="decimal"/>
      <w:lvlText w:val="%1."/>
      <w:lvlJc w:val="left"/>
      <w:pPr>
        <w:tabs>
          <w:tab w:val="num" w:pos="720"/>
        </w:tabs>
        <w:ind w:left="720" w:hanging="360"/>
      </w:pPr>
      <w:rPr>
        <w:rFonts w:cs="B Lotus"/>
        <w:sz w:val="22"/>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57E5153"/>
    <w:multiLevelType w:val="hybridMultilevel"/>
    <w:tmpl w:val="2318C86E"/>
    <w:lvl w:ilvl="0" w:tplc="F828D7A2">
      <w:start w:val="1"/>
      <w:numFmt w:val="decimal"/>
      <w:pStyle w:val="jadval4"/>
      <w:lvlText w:val="جدول (%1-4):"/>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4" w15:restartNumberingAfterBreak="0">
    <w:nsid w:val="56D27AAA"/>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95F685E"/>
    <w:multiLevelType w:val="hybridMultilevel"/>
    <w:tmpl w:val="408A5300"/>
    <w:lvl w:ilvl="0" w:tplc="F30818E4">
      <w:start w:val="1"/>
      <w:numFmt w:val="bullet"/>
      <w:pStyle w:val="boolet"/>
      <w:lvlText w:val=""/>
      <w:lvlJc w:val="left"/>
      <w:pPr>
        <w:tabs>
          <w:tab w:val="num" w:pos="794"/>
        </w:tabs>
        <w:ind w:left="794" w:hanging="227"/>
      </w:pPr>
      <w:rPr>
        <w:rFonts w:ascii="Symbol" w:hAnsi="Symbol" w:cs="Nazanin" w:hint="default"/>
        <w:bCs w:val="0"/>
        <w:iCs w:val="0"/>
        <w:sz w:val="18"/>
        <w:szCs w:val="18"/>
      </w:rPr>
    </w:lvl>
    <w:lvl w:ilvl="1" w:tplc="2CD8C876">
      <w:start w:val="1"/>
      <w:numFmt w:val="bullet"/>
      <w:lvlText w:val="-"/>
      <w:lvlJc w:val="left"/>
      <w:pPr>
        <w:tabs>
          <w:tab w:val="num" w:pos="1440"/>
        </w:tabs>
        <w:ind w:left="1440" w:hanging="360"/>
      </w:pPr>
      <w:rPr>
        <w:rFonts w:cs="Times New Roman"/>
        <w:bCs w:val="0"/>
        <w:iCs w:val="0"/>
        <w:sz w:val="30"/>
        <w:szCs w:val="18"/>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905D88"/>
    <w:multiLevelType w:val="multilevel"/>
    <w:tmpl w:val="33AA51D4"/>
    <w:lvl w:ilvl="0">
      <w:start w:val="1"/>
      <w:numFmt w:val="decimal"/>
      <w:lvlText w:val="%1."/>
      <w:lvlJc w:val="left"/>
      <w:pPr>
        <w:ind w:left="372" w:hanging="372"/>
      </w:pPr>
      <w:rPr>
        <w:rFonts w:hint="default"/>
      </w:rPr>
    </w:lvl>
    <w:lvl w:ilvl="1">
      <w:start w:val="1"/>
      <w:numFmt w:val="decimal"/>
      <w:lvlText w:val="%1-%2."/>
      <w:lvlJc w:val="left"/>
      <w:pPr>
        <w:ind w:left="372" w:hanging="372"/>
      </w:pPr>
      <w:rPr>
        <w:rFonts w:cs="Arial" w:hint="default"/>
        <w:b/>
        <w:bCs/>
      </w:rPr>
    </w:lvl>
    <w:lvl w:ilvl="2">
      <w:start w:val="1"/>
      <w:numFmt w:val="decimal"/>
      <w:pStyle w:val="AAA"/>
      <w:lvlText w:val="%1-%2.%3."/>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17" w15:restartNumberingAfterBreak="0">
    <w:nsid w:val="5EDA0AED"/>
    <w:multiLevelType w:val="hybridMultilevel"/>
    <w:tmpl w:val="197645BC"/>
    <w:lvl w:ilvl="0" w:tplc="BAF85F88">
      <w:start w:val="1"/>
      <w:numFmt w:val="bullet"/>
      <w:pStyle w:val="ListParagragh6"/>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18" w15:restartNumberingAfterBreak="0">
    <w:nsid w:val="76B71949"/>
    <w:multiLevelType w:val="multilevel"/>
    <w:tmpl w:val="83942D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0502166">
    <w:abstractNumId w:val="6"/>
  </w:num>
  <w:num w:numId="2" w16cid:durableId="1521045253">
    <w:abstractNumId w:val="18"/>
  </w:num>
  <w:num w:numId="3" w16cid:durableId="16397382">
    <w:abstractNumId w:val="2"/>
  </w:num>
  <w:num w:numId="4" w16cid:durableId="1864391570">
    <w:abstractNumId w:val="11"/>
  </w:num>
  <w:num w:numId="5" w16cid:durableId="1550991392">
    <w:abstractNumId w:val="3"/>
  </w:num>
  <w:num w:numId="6" w16cid:durableId="677541735">
    <w:abstractNumId w:val="8"/>
  </w:num>
  <w:num w:numId="7" w16cid:durableId="1033730249">
    <w:abstractNumId w:val="13"/>
  </w:num>
  <w:num w:numId="8" w16cid:durableId="1407072799">
    <w:abstractNumId w:val="4"/>
  </w:num>
  <w:num w:numId="9" w16cid:durableId="932979593">
    <w:abstractNumId w:val="17"/>
  </w:num>
  <w:num w:numId="10" w16cid:durableId="1996954245">
    <w:abstractNumId w:val="16"/>
  </w:num>
  <w:num w:numId="11" w16cid:durableId="386537599">
    <w:abstractNumId w:val="5"/>
  </w:num>
  <w:num w:numId="12" w16cid:durableId="1631940788">
    <w:abstractNumId w:val="7"/>
  </w:num>
  <w:num w:numId="13" w16cid:durableId="175577189">
    <w:abstractNumId w:val="14"/>
  </w:num>
  <w:num w:numId="14" w16cid:durableId="1197081402">
    <w:abstractNumId w:val="12"/>
  </w:num>
  <w:num w:numId="15" w16cid:durableId="2049717606">
    <w:abstractNumId w:val="15"/>
  </w:num>
  <w:num w:numId="16" w16cid:durableId="580795163">
    <w:abstractNumId w:val="10"/>
  </w:num>
  <w:num w:numId="17" w16cid:durableId="390883313">
    <w:abstractNumId w:val="1"/>
  </w:num>
  <w:num w:numId="18" w16cid:durableId="147941413">
    <w:abstractNumId w:val="9"/>
  </w:num>
  <w:num w:numId="19" w16cid:durableId="1622878672">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evenAndOddHeaders/>
  <w:characterSpacingControl w:val="doNotCompress"/>
  <w:savePreviewPicture/>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68C"/>
    <w:rsid w:val="00012035"/>
    <w:rsid w:val="000133AE"/>
    <w:rsid w:val="00023472"/>
    <w:rsid w:val="00040C53"/>
    <w:rsid w:val="000414E3"/>
    <w:rsid w:val="000504D1"/>
    <w:rsid w:val="00060A62"/>
    <w:rsid w:val="000616E2"/>
    <w:rsid w:val="000666A8"/>
    <w:rsid w:val="000819C7"/>
    <w:rsid w:val="00091F27"/>
    <w:rsid w:val="00092BC0"/>
    <w:rsid w:val="00094E71"/>
    <w:rsid w:val="000A5FEA"/>
    <w:rsid w:val="000A620D"/>
    <w:rsid w:val="000B6DBB"/>
    <w:rsid w:val="000B7008"/>
    <w:rsid w:val="000B7722"/>
    <w:rsid w:val="000C3D51"/>
    <w:rsid w:val="000C49C2"/>
    <w:rsid w:val="000D7A33"/>
    <w:rsid w:val="000E40A2"/>
    <w:rsid w:val="000E7A98"/>
    <w:rsid w:val="000F041C"/>
    <w:rsid w:val="00115046"/>
    <w:rsid w:val="00116E15"/>
    <w:rsid w:val="00117A1A"/>
    <w:rsid w:val="00120F74"/>
    <w:rsid w:val="00126ADD"/>
    <w:rsid w:val="001276EF"/>
    <w:rsid w:val="00130021"/>
    <w:rsid w:val="0013255D"/>
    <w:rsid w:val="001411CB"/>
    <w:rsid w:val="00143A60"/>
    <w:rsid w:val="00145114"/>
    <w:rsid w:val="00155049"/>
    <w:rsid w:val="001617A0"/>
    <w:rsid w:val="0016692B"/>
    <w:rsid w:val="00180B3C"/>
    <w:rsid w:val="00183F91"/>
    <w:rsid w:val="00184B33"/>
    <w:rsid w:val="00186D6B"/>
    <w:rsid w:val="001920D1"/>
    <w:rsid w:val="00193FA1"/>
    <w:rsid w:val="001A06CF"/>
    <w:rsid w:val="001A0CC2"/>
    <w:rsid w:val="001A1D25"/>
    <w:rsid w:val="001A3B46"/>
    <w:rsid w:val="001B331E"/>
    <w:rsid w:val="001C011C"/>
    <w:rsid w:val="001C026F"/>
    <w:rsid w:val="001C4163"/>
    <w:rsid w:val="001D1396"/>
    <w:rsid w:val="001E5643"/>
    <w:rsid w:val="001F5302"/>
    <w:rsid w:val="001F5DB9"/>
    <w:rsid w:val="00200A17"/>
    <w:rsid w:val="00212901"/>
    <w:rsid w:val="00217730"/>
    <w:rsid w:val="00220C39"/>
    <w:rsid w:val="00222F66"/>
    <w:rsid w:val="0022668A"/>
    <w:rsid w:val="00226824"/>
    <w:rsid w:val="002273E5"/>
    <w:rsid w:val="002317A9"/>
    <w:rsid w:val="00232EFB"/>
    <w:rsid w:val="002360FC"/>
    <w:rsid w:val="00240EB3"/>
    <w:rsid w:val="0024102B"/>
    <w:rsid w:val="00241D1C"/>
    <w:rsid w:val="00244664"/>
    <w:rsid w:val="0025092A"/>
    <w:rsid w:val="00256801"/>
    <w:rsid w:val="002600CD"/>
    <w:rsid w:val="00271858"/>
    <w:rsid w:val="0027568C"/>
    <w:rsid w:val="00280481"/>
    <w:rsid w:val="0029658D"/>
    <w:rsid w:val="00297639"/>
    <w:rsid w:val="002A4384"/>
    <w:rsid w:val="002A55E6"/>
    <w:rsid w:val="002A5818"/>
    <w:rsid w:val="002C5904"/>
    <w:rsid w:val="002C5D2F"/>
    <w:rsid w:val="002D02B7"/>
    <w:rsid w:val="002D0B97"/>
    <w:rsid w:val="002D6488"/>
    <w:rsid w:val="002D74B8"/>
    <w:rsid w:val="002E4CBC"/>
    <w:rsid w:val="002E7033"/>
    <w:rsid w:val="002F1FE3"/>
    <w:rsid w:val="002F56F1"/>
    <w:rsid w:val="00310344"/>
    <w:rsid w:val="0032084E"/>
    <w:rsid w:val="00321A58"/>
    <w:rsid w:val="00330F0D"/>
    <w:rsid w:val="00337E9F"/>
    <w:rsid w:val="00353F46"/>
    <w:rsid w:val="00361B37"/>
    <w:rsid w:val="00367C4C"/>
    <w:rsid w:val="00370F3F"/>
    <w:rsid w:val="00372B75"/>
    <w:rsid w:val="00375592"/>
    <w:rsid w:val="00377E3B"/>
    <w:rsid w:val="00384298"/>
    <w:rsid w:val="00391708"/>
    <w:rsid w:val="003958DC"/>
    <w:rsid w:val="00396C02"/>
    <w:rsid w:val="003A56C7"/>
    <w:rsid w:val="003A6D52"/>
    <w:rsid w:val="003B0268"/>
    <w:rsid w:val="003B4F5A"/>
    <w:rsid w:val="003B5378"/>
    <w:rsid w:val="003B5C5B"/>
    <w:rsid w:val="003D36CA"/>
    <w:rsid w:val="003E48F6"/>
    <w:rsid w:val="003E7590"/>
    <w:rsid w:val="003F1631"/>
    <w:rsid w:val="003F6609"/>
    <w:rsid w:val="003F754D"/>
    <w:rsid w:val="004000BB"/>
    <w:rsid w:val="00406F0B"/>
    <w:rsid w:val="00432EE5"/>
    <w:rsid w:val="004333D0"/>
    <w:rsid w:val="00436F54"/>
    <w:rsid w:val="004375B0"/>
    <w:rsid w:val="00446E27"/>
    <w:rsid w:val="00455E5F"/>
    <w:rsid w:val="004611DA"/>
    <w:rsid w:val="0047012B"/>
    <w:rsid w:val="00471DD6"/>
    <w:rsid w:val="004738F3"/>
    <w:rsid w:val="00480948"/>
    <w:rsid w:val="00482FBA"/>
    <w:rsid w:val="00484816"/>
    <w:rsid w:val="004926A2"/>
    <w:rsid w:val="0049439F"/>
    <w:rsid w:val="0049692E"/>
    <w:rsid w:val="004A0C18"/>
    <w:rsid w:val="004A3CFE"/>
    <w:rsid w:val="004A684A"/>
    <w:rsid w:val="004A6BB1"/>
    <w:rsid w:val="004B1DED"/>
    <w:rsid w:val="004B2BA7"/>
    <w:rsid w:val="004B5B0C"/>
    <w:rsid w:val="004D2683"/>
    <w:rsid w:val="004E20DA"/>
    <w:rsid w:val="004F06C8"/>
    <w:rsid w:val="004F1A8E"/>
    <w:rsid w:val="004F4A86"/>
    <w:rsid w:val="004F6EBA"/>
    <w:rsid w:val="00503A77"/>
    <w:rsid w:val="00506239"/>
    <w:rsid w:val="005111D7"/>
    <w:rsid w:val="0052239D"/>
    <w:rsid w:val="005260ED"/>
    <w:rsid w:val="00531BD3"/>
    <w:rsid w:val="0054311A"/>
    <w:rsid w:val="00543763"/>
    <w:rsid w:val="00543E86"/>
    <w:rsid w:val="0057395C"/>
    <w:rsid w:val="00584D3F"/>
    <w:rsid w:val="00591E7A"/>
    <w:rsid w:val="005B2230"/>
    <w:rsid w:val="005B76C1"/>
    <w:rsid w:val="005C0050"/>
    <w:rsid w:val="005C3512"/>
    <w:rsid w:val="005C6C68"/>
    <w:rsid w:val="005D31D2"/>
    <w:rsid w:val="005F2671"/>
    <w:rsid w:val="005F5014"/>
    <w:rsid w:val="005F6D63"/>
    <w:rsid w:val="006013B9"/>
    <w:rsid w:val="00601558"/>
    <w:rsid w:val="00606852"/>
    <w:rsid w:val="00631507"/>
    <w:rsid w:val="006329E0"/>
    <w:rsid w:val="00634325"/>
    <w:rsid w:val="00636665"/>
    <w:rsid w:val="00640D81"/>
    <w:rsid w:val="006410E7"/>
    <w:rsid w:val="0064142E"/>
    <w:rsid w:val="00643C28"/>
    <w:rsid w:val="00645590"/>
    <w:rsid w:val="00646BAA"/>
    <w:rsid w:val="00651CAA"/>
    <w:rsid w:val="0066750C"/>
    <w:rsid w:val="0067662F"/>
    <w:rsid w:val="0067744A"/>
    <w:rsid w:val="0068578A"/>
    <w:rsid w:val="006873FA"/>
    <w:rsid w:val="006A2703"/>
    <w:rsid w:val="006A3272"/>
    <w:rsid w:val="006B2980"/>
    <w:rsid w:val="006B4969"/>
    <w:rsid w:val="006B63EB"/>
    <w:rsid w:val="006C5560"/>
    <w:rsid w:val="006F43E0"/>
    <w:rsid w:val="006F5563"/>
    <w:rsid w:val="006F79DB"/>
    <w:rsid w:val="00711ADD"/>
    <w:rsid w:val="00711CAF"/>
    <w:rsid w:val="0072036B"/>
    <w:rsid w:val="00724522"/>
    <w:rsid w:val="00726A13"/>
    <w:rsid w:val="00734138"/>
    <w:rsid w:val="00741499"/>
    <w:rsid w:val="00746C5D"/>
    <w:rsid w:val="00747EBF"/>
    <w:rsid w:val="0075535F"/>
    <w:rsid w:val="00756883"/>
    <w:rsid w:val="00757B7E"/>
    <w:rsid w:val="0076325A"/>
    <w:rsid w:val="00766E7C"/>
    <w:rsid w:val="00777E18"/>
    <w:rsid w:val="00781957"/>
    <w:rsid w:val="00793C03"/>
    <w:rsid w:val="0079467F"/>
    <w:rsid w:val="007A0DFB"/>
    <w:rsid w:val="007A1116"/>
    <w:rsid w:val="007A1F2E"/>
    <w:rsid w:val="007A546E"/>
    <w:rsid w:val="007A6BA0"/>
    <w:rsid w:val="007B3A22"/>
    <w:rsid w:val="007C62E9"/>
    <w:rsid w:val="007E20E4"/>
    <w:rsid w:val="007E3100"/>
    <w:rsid w:val="007F0108"/>
    <w:rsid w:val="007F22AF"/>
    <w:rsid w:val="007F34E1"/>
    <w:rsid w:val="007F467C"/>
    <w:rsid w:val="00804438"/>
    <w:rsid w:val="008076F3"/>
    <w:rsid w:val="00810537"/>
    <w:rsid w:val="00811904"/>
    <w:rsid w:val="00812F79"/>
    <w:rsid w:val="0081327B"/>
    <w:rsid w:val="00815766"/>
    <w:rsid w:val="008263D3"/>
    <w:rsid w:val="00833956"/>
    <w:rsid w:val="00834E32"/>
    <w:rsid w:val="00834EFE"/>
    <w:rsid w:val="00836353"/>
    <w:rsid w:val="008420D9"/>
    <w:rsid w:val="00844CFC"/>
    <w:rsid w:val="00846EA7"/>
    <w:rsid w:val="00854DD6"/>
    <w:rsid w:val="00855BC3"/>
    <w:rsid w:val="00856BA1"/>
    <w:rsid w:val="0086791D"/>
    <w:rsid w:val="008708D5"/>
    <w:rsid w:val="00871652"/>
    <w:rsid w:val="00873A3E"/>
    <w:rsid w:val="00880883"/>
    <w:rsid w:val="00890E47"/>
    <w:rsid w:val="00893AC8"/>
    <w:rsid w:val="00893F93"/>
    <w:rsid w:val="00896E1A"/>
    <w:rsid w:val="008A095E"/>
    <w:rsid w:val="008A1D28"/>
    <w:rsid w:val="008A34C5"/>
    <w:rsid w:val="008B2D0D"/>
    <w:rsid w:val="008B6EEB"/>
    <w:rsid w:val="008C3131"/>
    <w:rsid w:val="008D035A"/>
    <w:rsid w:val="008D3635"/>
    <w:rsid w:val="008D6B8D"/>
    <w:rsid w:val="008E1DDD"/>
    <w:rsid w:val="008E3DEF"/>
    <w:rsid w:val="008F44CC"/>
    <w:rsid w:val="008F583D"/>
    <w:rsid w:val="00902208"/>
    <w:rsid w:val="009031C0"/>
    <w:rsid w:val="00920A1C"/>
    <w:rsid w:val="00921B03"/>
    <w:rsid w:val="00922045"/>
    <w:rsid w:val="009239DC"/>
    <w:rsid w:val="0092492C"/>
    <w:rsid w:val="00944DE3"/>
    <w:rsid w:val="00946CB0"/>
    <w:rsid w:val="00952F24"/>
    <w:rsid w:val="00956708"/>
    <w:rsid w:val="00962BF6"/>
    <w:rsid w:val="0096740E"/>
    <w:rsid w:val="00967909"/>
    <w:rsid w:val="00974170"/>
    <w:rsid w:val="009751EB"/>
    <w:rsid w:val="00981A4E"/>
    <w:rsid w:val="00991569"/>
    <w:rsid w:val="009A00E3"/>
    <w:rsid w:val="009A7899"/>
    <w:rsid w:val="009B2B7E"/>
    <w:rsid w:val="009D1C8F"/>
    <w:rsid w:val="009D6414"/>
    <w:rsid w:val="009D64A2"/>
    <w:rsid w:val="009D7440"/>
    <w:rsid w:val="009D7522"/>
    <w:rsid w:val="009E0938"/>
    <w:rsid w:val="009E167F"/>
    <w:rsid w:val="009E2BBE"/>
    <w:rsid w:val="009E554E"/>
    <w:rsid w:val="009E77B5"/>
    <w:rsid w:val="009F061F"/>
    <w:rsid w:val="009F1687"/>
    <w:rsid w:val="009F466B"/>
    <w:rsid w:val="00A005B9"/>
    <w:rsid w:val="00A10DB8"/>
    <w:rsid w:val="00A13172"/>
    <w:rsid w:val="00A14481"/>
    <w:rsid w:val="00A16BEC"/>
    <w:rsid w:val="00A16C89"/>
    <w:rsid w:val="00A20D57"/>
    <w:rsid w:val="00A31140"/>
    <w:rsid w:val="00A3433A"/>
    <w:rsid w:val="00A34FE0"/>
    <w:rsid w:val="00A351CE"/>
    <w:rsid w:val="00A42529"/>
    <w:rsid w:val="00A43EF0"/>
    <w:rsid w:val="00A51C0B"/>
    <w:rsid w:val="00A567B6"/>
    <w:rsid w:val="00A5763D"/>
    <w:rsid w:val="00A63608"/>
    <w:rsid w:val="00A7222F"/>
    <w:rsid w:val="00A73A24"/>
    <w:rsid w:val="00A74D3E"/>
    <w:rsid w:val="00A76088"/>
    <w:rsid w:val="00A76422"/>
    <w:rsid w:val="00A81C70"/>
    <w:rsid w:val="00A825A5"/>
    <w:rsid w:val="00A91236"/>
    <w:rsid w:val="00AA0285"/>
    <w:rsid w:val="00AA06F3"/>
    <w:rsid w:val="00AA165E"/>
    <w:rsid w:val="00AA7B47"/>
    <w:rsid w:val="00AB3D2A"/>
    <w:rsid w:val="00AC1D04"/>
    <w:rsid w:val="00AC28C1"/>
    <w:rsid w:val="00AC51BC"/>
    <w:rsid w:val="00AD1550"/>
    <w:rsid w:val="00AE1F82"/>
    <w:rsid w:val="00AE291A"/>
    <w:rsid w:val="00AE375F"/>
    <w:rsid w:val="00AE79B6"/>
    <w:rsid w:val="00AF0D00"/>
    <w:rsid w:val="00B0143D"/>
    <w:rsid w:val="00B0187D"/>
    <w:rsid w:val="00B02DD2"/>
    <w:rsid w:val="00B04947"/>
    <w:rsid w:val="00B0603F"/>
    <w:rsid w:val="00B12915"/>
    <w:rsid w:val="00B143D7"/>
    <w:rsid w:val="00B268FD"/>
    <w:rsid w:val="00B30422"/>
    <w:rsid w:val="00B333A9"/>
    <w:rsid w:val="00B340D1"/>
    <w:rsid w:val="00B34484"/>
    <w:rsid w:val="00B3522B"/>
    <w:rsid w:val="00B36A39"/>
    <w:rsid w:val="00B426EE"/>
    <w:rsid w:val="00B539E9"/>
    <w:rsid w:val="00B649F3"/>
    <w:rsid w:val="00B80A74"/>
    <w:rsid w:val="00B82B7B"/>
    <w:rsid w:val="00B83A32"/>
    <w:rsid w:val="00B86695"/>
    <w:rsid w:val="00B91898"/>
    <w:rsid w:val="00BA380D"/>
    <w:rsid w:val="00BA781F"/>
    <w:rsid w:val="00BB33AA"/>
    <w:rsid w:val="00BB5AFA"/>
    <w:rsid w:val="00BC2C58"/>
    <w:rsid w:val="00BC672A"/>
    <w:rsid w:val="00BD12A7"/>
    <w:rsid w:val="00C00507"/>
    <w:rsid w:val="00C006D5"/>
    <w:rsid w:val="00C024F5"/>
    <w:rsid w:val="00C037D4"/>
    <w:rsid w:val="00C054B1"/>
    <w:rsid w:val="00C05BB2"/>
    <w:rsid w:val="00C0748C"/>
    <w:rsid w:val="00C075BA"/>
    <w:rsid w:val="00C12187"/>
    <w:rsid w:val="00C14250"/>
    <w:rsid w:val="00C2003C"/>
    <w:rsid w:val="00C220FC"/>
    <w:rsid w:val="00C22302"/>
    <w:rsid w:val="00C25F76"/>
    <w:rsid w:val="00C32D0C"/>
    <w:rsid w:val="00C504A9"/>
    <w:rsid w:val="00C51C16"/>
    <w:rsid w:val="00C54130"/>
    <w:rsid w:val="00C5462C"/>
    <w:rsid w:val="00C67489"/>
    <w:rsid w:val="00C70F1F"/>
    <w:rsid w:val="00C73955"/>
    <w:rsid w:val="00C90FB4"/>
    <w:rsid w:val="00C91A2A"/>
    <w:rsid w:val="00CA088F"/>
    <w:rsid w:val="00CA1B05"/>
    <w:rsid w:val="00CA26AE"/>
    <w:rsid w:val="00CA4449"/>
    <w:rsid w:val="00CB45D1"/>
    <w:rsid w:val="00CB6474"/>
    <w:rsid w:val="00CC2AB6"/>
    <w:rsid w:val="00CC568F"/>
    <w:rsid w:val="00CD0A9F"/>
    <w:rsid w:val="00CE3C5F"/>
    <w:rsid w:val="00CE6878"/>
    <w:rsid w:val="00CE728F"/>
    <w:rsid w:val="00CF1315"/>
    <w:rsid w:val="00CF7B71"/>
    <w:rsid w:val="00CF7E51"/>
    <w:rsid w:val="00D03664"/>
    <w:rsid w:val="00D309AA"/>
    <w:rsid w:val="00D36F2C"/>
    <w:rsid w:val="00D46F23"/>
    <w:rsid w:val="00D512FF"/>
    <w:rsid w:val="00D539E2"/>
    <w:rsid w:val="00D57B58"/>
    <w:rsid w:val="00D60A5A"/>
    <w:rsid w:val="00D62804"/>
    <w:rsid w:val="00D6484F"/>
    <w:rsid w:val="00D839CF"/>
    <w:rsid w:val="00D92F30"/>
    <w:rsid w:val="00D97A22"/>
    <w:rsid w:val="00DA0FDB"/>
    <w:rsid w:val="00DB6505"/>
    <w:rsid w:val="00DC1A0E"/>
    <w:rsid w:val="00DD267E"/>
    <w:rsid w:val="00DD3E61"/>
    <w:rsid w:val="00DD44AC"/>
    <w:rsid w:val="00DE5CED"/>
    <w:rsid w:val="00DE6619"/>
    <w:rsid w:val="00DF660B"/>
    <w:rsid w:val="00E014AC"/>
    <w:rsid w:val="00E059A0"/>
    <w:rsid w:val="00E06164"/>
    <w:rsid w:val="00E066CD"/>
    <w:rsid w:val="00E27D3D"/>
    <w:rsid w:val="00E3249C"/>
    <w:rsid w:val="00E33674"/>
    <w:rsid w:val="00E35782"/>
    <w:rsid w:val="00E35A35"/>
    <w:rsid w:val="00E45ED7"/>
    <w:rsid w:val="00E45F25"/>
    <w:rsid w:val="00E5679D"/>
    <w:rsid w:val="00E572D4"/>
    <w:rsid w:val="00E6045E"/>
    <w:rsid w:val="00E60A3B"/>
    <w:rsid w:val="00E67E31"/>
    <w:rsid w:val="00E734A0"/>
    <w:rsid w:val="00E73702"/>
    <w:rsid w:val="00E92475"/>
    <w:rsid w:val="00E939E2"/>
    <w:rsid w:val="00EA3AF8"/>
    <w:rsid w:val="00EB3AD6"/>
    <w:rsid w:val="00EC4E70"/>
    <w:rsid w:val="00EC648E"/>
    <w:rsid w:val="00ED0B5E"/>
    <w:rsid w:val="00EE31A2"/>
    <w:rsid w:val="00EE32FB"/>
    <w:rsid w:val="00EE70CF"/>
    <w:rsid w:val="00EF3288"/>
    <w:rsid w:val="00EF5B05"/>
    <w:rsid w:val="00EF5C69"/>
    <w:rsid w:val="00F04CB9"/>
    <w:rsid w:val="00F11276"/>
    <w:rsid w:val="00F12EC5"/>
    <w:rsid w:val="00F2716A"/>
    <w:rsid w:val="00F2734B"/>
    <w:rsid w:val="00F30E86"/>
    <w:rsid w:val="00F337D9"/>
    <w:rsid w:val="00F36BE1"/>
    <w:rsid w:val="00F43198"/>
    <w:rsid w:val="00F43C08"/>
    <w:rsid w:val="00F52E1B"/>
    <w:rsid w:val="00F52FEF"/>
    <w:rsid w:val="00F56BB2"/>
    <w:rsid w:val="00F60491"/>
    <w:rsid w:val="00F63325"/>
    <w:rsid w:val="00F6546F"/>
    <w:rsid w:val="00F70FE7"/>
    <w:rsid w:val="00F72F84"/>
    <w:rsid w:val="00F739E5"/>
    <w:rsid w:val="00FB08F3"/>
    <w:rsid w:val="00FB2AF1"/>
    <w:rsid w:val="00FB2DD4"/>
    <w:rsid w:val="00FC1770"/>
    <w:rsid w:val="00FC28AC"/>
    <w:rsid w:val="00FD11AB"/>
    <w:rsid w:val="00FD630A"/>
    <w:rsid w:val="00FE0ACC"/>
    <w:rsid w:val="00FF0BB9"/>
    <w:rsid w:val="00FF0C38"/>
    <w:rsid w:val="00FF3EF8"/>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BF4F0"/>
  <w15:chartTrackingRefBased/>
  <w15:docId w15:val="{8C5ED462-2D9B-4880-9067-DCA1CE756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iPriority="9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99"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45F25"/>
    <w:pPr>
      <w:bidi/>
      <w:spacing w:after="120" w:line="360" w:lineRule="auto"/>
      <w:jc w:val="both"/>
    </w:pPr>
    <w:rPr>
      <w:rFonts w:ascii="Times New Roman" w:hAnsi="Times New Roman" w:cs="B Zar"/>
      <w:sz w:val="26"/>
      <w:szCs w:val="28"/>
    </w:rPr>
  </w:style>
  <w:style w:type="paragraph" w:styleId="Heading1">
    <w:name w:val="heading 1"/>
    <w:aliases w:val="تیتر اول,تیتر,تیتر1,تيتر1"/>
    <w:basedOn w:val="Normal"/>
    <w:next w:val="Normal"/>
    <w:link w:val="Heading1Char"/>
    <w:autoRedefine/>
    <w:qFormat/>
    <w:rsid w:val="00CB6474"/>
    <w:pPr>
      <w:keepNext/>
      <w:keepLines/>
      <w:numPr>
        <w:numId w:val="1"/>
      </w:numPr>
      <w:spacing w:before="240" w:after="0"/>
      <w:outlineLvl w:val="0"/>
    </w:pPr>
    <w:rPr>
      <w:rFonts w:eastAsiaTheme="majorEastAsia"/>
      <w:bCs/>
      <w:color w:val="2E74B5" w:themeColor="accent1" w:themeShade="BF"/>
      <w:sz w:val="28"/>
      <w:szCs w:val="32"/>
    </w:rPr>
  </w:style>
  <w:style w:type="paragraph" w:styleId="Heading2">
    <w:name w:val="heading 2"/>
    <w:aliases w:val="متن,تیتر دوم,تیتر2,تيتر2"/>
    <w:basedOn w:val="Normal"/>
    <w:next w:val="Normal"/>
    <w:link w:val="Heading2Char"/>
    <w:autoRedefine/>
    <w:unhideWhenUsed/>
    <w:qFormat/>
    <w:rsid w:val="00CB6474"/>
    <w:pPr>
      <w:keepNext/>
      <w:keepLines/>
      <w:numPr>
        <w:ilvl w:val="1"/>
        <w:numId w:val="1"/>
      </w:numPr>
      <w:spacing w:before="40" w:after="0"/>
      <w:outlineLvl w:val="1"/>
    </w:pPr>
    <w:rPr>
      <w:rFonts w:eastAsiaTheme="majorEastAsia"/>
      <w:bCs/>
      <w:color w:val="2E74B5" w:themeColor="accent1" w:themeShade="BF"/>
      <w:szCs w:val="30"/>
    </w:rPr>
  </w:style>
  <w:style w:type="paragraph" w:styleId="Heading3">
    <w:name w:val="heading 3"/>
    <w:aliases w:val="تیتر3,تيتر3"/>
    <w:basedOn w:val="Normal"/>
    <w:next w:val="Normal"/>
    <w:link w:val="Heading3Char"/>
    <w:autoRedefine/>
    <w:uiPriority w:val="9"/>
    <w:unhideWhenUsed/>
    <w:qFormat/>
    <w:rsid w:val="00CB6474"/>
    <w:pPr>
      <w:keepNext/>
      <w:keepLines/>
      <w:numPr>
        <w:ilvl w:val="2"/>
        <w:numId w:val="1"/>
      </w:numPr>
      <w:spacing w:before="40" w:after="0"/>
      <w:outlineLvl w:val="2"/>
    </w:pPr>
    <w:rPr>
      <w:rFonts w:eastAsiaTheme="majorEastAsia"/>
      <w:bCs/>
      <w:color w:val="1F4D78" w:themeColor="accent1" w:themeShade="7F"/>
      <w:sz w:val="24"/>
    </w:rPr>
  </w:style>
  <w:style w:type="paragraph" w:styleId="Heading4">
    <w:name w:val="heading 4"/>
    <w:aliases w:val="تیتر دوم به بعد,تیتر4"/>
    <w:basedOn w:val="Normal"/>
    <w:next w:val="Normal"/>
    <w:link w:val="Heading4Char"/>
    <w:autoRedefine/>
    <w:uiPriority w:val="9"/>
    <w:unhideWhenUsed/>
    <w:qFormat/>
    <w:rsid w:val="00CB6474"/>
    <w:pPr>
      <w:keepNext/>
      <w:keepLines/>
      <w:numPr>
        <w:ilvl w:val="3"/>
        <w:numId w:val="2"/>
      </w:numPr>
      <w:spacing w:before="40" w:after="0"/>
      <w:ind w:left="864" w:hanging="864"/>
      <w:outlineLvl w:val="3"/>
    </w:pPr>
    <w:rPr>
      <w:rFonts w:eastAsiaTheme="majorEastAsia"/>
      <w:bCs/>
      <w:i/>
      <w:color w:val="2E74B5" w:themeColor="accent1" w:themeShade="BF"/>
      <w:szCs w:val="26"/>
    </w:rPr>
  </w:style>
  <w:style w:type="paragraph" w:styleId="Heading5">
    <w:name w:val="heading 5"/>
    <w:aliases w:val="تيتر5,تیتر5"/>
    <w:basedOn w:val="Normal"/>
    <w:next w:val="Normal"/>
    <w:link w:val="Heading5Char"/>
    <w:uiPriority w:val="9"/>
    <w:unhideWhenUsed/>
    <w:qFormat/>
    <w:rsid w:val="0047012B"/>
    <w:pPr>
      <w:keepNext/>
      <w:keepLines/>
      <w:widowControl w:val="0"/>
      <w:spacing w:before="100" w:beforeAutospacing="1" w:after="0" w:line="216" w:lineRule="auto"/>
      <w:ind w:left="510" w:hanging="510"/>
      <w:jc w:val="lowKashida"/>
      <w:outlineLvl w:val="4"/>
    </w:pPr>
    <w:rPr>
      <w:rFonts w:eastAsia="Times New Roman" w:cs="B Compset"/>
      <w:i/>
      <w:iCs/>
      <w:sz w:val="24"/>
      <w:szCs w:val="26"/>
      <w:lang w:bidi="ar-SA"/>
    </w:rPr>
  </w:style>
  <w:style w:type="paragraph" w:styleId="Heading6">
    <w:name w:val="heading 6"/>
    <w:aliases w:val="تيتر6,تیتر6"/>
    <w:basedOn w:val="Normal"/>
    <w:next w:val="Normal"/>
    <w:link w:val="Heading6Char"/>
    <w:uiPriority w:val="9"/>
    <w:qFormat/>
    <w:rsid w:val="0047012B"/>
    <w:pPr>
      <w:bidi w:val="0"/>
      <w:spacing w:after="0" w:line="252" w:lineRule="auto"/>
      <w:ind w:firstLine="284"/>
      <w:jc w:val="center"/>
      <w:outlineLvl w:val="5"/>
    </w:pPr>
    <w:rPr>
      <w:rFonts w:ascii="Cambria" w:eastAsia="Times New Roman" w:hAnsi="Cambria" w:cs="Times New Roman"/>
      <w:caps/>
      <w:color w:val="943634"/>
      <w:spacing w:val="10"/>
      <w:sz w:val="22"/>
      <w:szCs w:val="22"/>
    </w:rPr>
  </w:style>
  <w:style w:type="paragraph" w:styleId="Heading7">
    <w:name w:val="heading 7"/>
    <w:aliases w:val="A.A.A.A.A.A.A"/>
    <w:basedOn w:val="Normal"/>
    <w:next w:val="Normal"/>
    <w:link w:val="Heading7Char"/>
    <w:uiPriority w:val="9"/>
    <w:qFormat/>
    <w:rsid w:val="0047012B"/>
    <w:pPr>
      <w:bidi w:val="0"/>
      <w:spacing w:after="0" w:line="252" w:lineRule="auto"/>
      <w:ind w:firstLine="284"/>
      <w:jc w:val="center"/>
      <w:outlineLvl w:val="6"/>
    </w:pPr>
    <w:rPr>
      <w:rFonts w:ascii="Cambria" w:eastAsia="Times New Roman" w:hAnsi="Cambria" w:cs="Times New Roman"/>
      <w:i/>
      <w:iCs/>
      <w:caps/>
      <w:color w:val="943634"/>
      <w:spacing w:val="10"/>
      <w:sz w:val="22"/>
      <w:szCs w:val="22"/>
    </w:rPr>
  </w:style>
  <w:style w:type="paragraph" w:styleId="Heading8">
    <w:name w:val="heading 8"/>
    <w:aliases w:val="تیتر8"/>
    <w:basedOn w:val="Normal"/>
    <w:next w:val="Normal"/>
    <w:link w:val="Heading8Char"/>
    <w:uiPriority w:val="9"/>
    <w:qFormat/>
    <w:rsid w:val="0047012B"/>
    <w:pPr>
      <w:bidi w:val="0"/>
      <w:spacing w:after="0" w:line="252" w:lineRule="auto"/>
      <w:ind w:firstLine="284"/>
      <w:jc w:val="center"/>
      <w:outlineLvl w:val="7"/>
    </w:pPr>
    <w:rPr>
      <w:rFonts w:ascii="Cambria" w:eastAsia="Times New Roman" w:hAnsi="Cambria" w:cs="Times New Roman"/>
      <w:caps/>
      <w:spacing w:val="10"/>
      <w:sz w:val="20"/>
      <w:szCs w:val="20"/>
    </w:rPr>
  </w:style>
  <w:style w:type="paragraph" w:styleId="Heading9">
    <w:name w:val="heading 9"/>
    <w:aliases w:val="تیتر9"/>
    <w:basedOn w:val="Normal"/>
    <w:next w:val="Normal"/>
    <w:link w:val="Heading9Char"/>
    <w:uiPriority w:val="9"/>
    <w:unhideWhenUsed/>
    <w:qFormat/>
    <w:rsid w:val="0047012B"/>
    <w:pPr>
      <w:keepNext/>
      <w:keepLines/>
      <w:spacing w:before="240" w:after="0" w:line="312" w:lineRule="auto"/>
      <w:ind w:firstLine="284"/>
      <w:outlineLvl w:val="8"/>
    </w:pPr>
    <w:rPr>
      <w:rFonts w:eastAsia="Times New Roman" w:cs="B Lotu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متن زيرنويس,Char,Footnote Text Char Char,Footnote Text Char1 Char1 Char,Footnote Text Char Char Char1 Char,Footnote Text Char1 Char1 Char Char Char,Footnote Text Char Char Char1 Char Char Char,Footnote Text Char Char Char Char,پاورقی‌ها"/>
    <w:link w:val="FootnoteTextChar"/>
    <w:autoRedefine/>
    <w:uiPriority w:val="99"/>
    <w:unhideWhenUsed/>
    <w:qFormat/>
    <w:rsid w:val="00143A60"/>
    <w:pPr>
      <w:spacing w:after="0" w:line="240" w:lineRule="auto"/>
    </w:pPr>
    <w:rPr>
      <w:rFonts w:ascii="Times New Roman" w:hAnsi="Times New Roman" w:cs="Times New Roman"/>
      <w:sz w:val="16"/>
      <w:szCs w:val="16"/>
    </w:rPr>
  </w:style>
  <w:style w:type="character" w:customStyle="1" w:styleId="FootnoteTextChar">
    <w:name w:val="Footnote Text Char"/>
    <w:aliases w:val="متن زيرنويس Char,Char Char,Footnote Text Char Char Char,Footnote Text Char1 Char1 Char Char,Footnote Text Char Char Char1 Char Char,Footnote Text Char1 Char1 Char Char Char Char,Footnote Text Char Char Char1 Char Char Char Char"/>
    <w:basedOn w:val="DefaultParagraphFont"/>
    <w:link w:val="FootnoteText"/>
    <w:uiPriority w:val="99"/>
    <w:rsid w:val="00143A60"/>
    <w:rPr>
      <w:rFonts w:ascii="Times New Roman" w:hAnsi="Times New Roman" w:cs="Times New Roman"/>
      <w:sz w:val="16"/>
      <w:szCs w:val="16"/>
    </w:rPr>
  </w:style>
  <w:style w:type="table" w:customStyle="1" w:styleId="eslami">
    <w:name w:val="eslami"/>
    <w:basedOn w:val="TableNormal"/>
    <w:uiPriority w:val="99"/>
    <w:rsid w:val="003B5C5B"/>
    <w:pPr>
      <w:spacing w:after="0" w:line="240" w:lineRule="auto"/>
      <w:jc w:val="center"/>
    </w:pPr>
    <w:rPr>
      <w:rFonts w:ascii="Times New Roman" w:hAnsi="Times New Roman" w:cs="B Nazanin"/>
      <w:sz w:val="24"/>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shd w:val="clear" w:color="auto" w:fill="BDD6EE" w:themeFill="accent1" w:themeFillTint="66"/>
      </w:tcPr>
    </w:tblStylePr>
  </w:style>
  <w:style w:type="paragraph" w:customStyle="1" w:styleId="a1">
    <w:name w:val="شکل"/>
    <w:basedOn w:val="Normal"/>
    <w:link w:val="Char"/>
    <w:autoRedefine/>
    <w:qFormat/>
    <w:rsid w:val="00CC568F"/>
    <w:pPr>
      <w:jc w:val="center"/>
    </w:pPr>
    <w:rPr>
      <w:rFonts w:cs="B Nazanin"/>
      <w:bCs/>
      <w:color w:val="FF0000"/>
      <w:sz w:val="20"/>
      <w:szCs w:val="24"/>
    </w:rPr>
  </w:style>
  <w:style w:type="character" w:customStyle="1" w:styleId="Char">
    <w:name w:val="شکل Char"/>
    <w:basedOn w:val="DefaultParagraphFont"/>
    <w:link w:val="a1"/>
    <w:rsid w:val="00CC568F"/>
    <w:rPr>
      <w:rFonts w:ascii="Times New Roman" w:hAnsi="Times New Roman" w:cs="B Nazanin"/>
      <w:bCs/>
      <w:color w:val="FF0000"/>
      <w:sz w:val="20"/>
      <w:szCs w:val="24"/>
    </w:rPr>
  </w:style>
  <w:style w:type="paragraph" w:customStyle="1" w:styleId="a2">
    <w:name w:val="جدول"/>
    <w:basedOn w:val="a1"/>
    <w:link w:val="Char0"/>
    <w:qFormat/>
    <w:rsid w:val="00CC568F"/>
    <w:rPr>
      <w:color w:val="00B050"/>
    </w:rPr>
  </w:style>
  <w:style w:type="character" w:customStyle="1" w:styleId="Char0">
    <w:name w:val="جدول Char"/>
    <w:basedOn w:val="Char"/>
    <w:link w:val="a2"/>
    <w:rsid w:val="00CC568F"/>
    <w:rPr>
      <w:rFonts w:ascii="Times New Roman" w:hAnsi="Times New Roman" w:cs="B Nazanin"/>
      <w:bCs/>
      <w:color w:val="00B050"/>
      <w:sz w:val="20"/>
      <w:szCs w:val="24"/>
    </w:rPr>
  </w:style>
  <w:style w:type="paragraph" w:styleId="Caption">
    <w:name w:val="caption"/>
    <w:basedOn w:val="Normal"/>
    <w:next w:val="Normal"/>
    <w:link w:val="CaptionChar"/>
    <w:autoRedefine/>
    <w:uiPriority w:val="35"/>
    <w:unhideWhenUsed/>
    <w:qFormat/>
    <w:rsid w:val="006F5563"/>
    <w:pPr>
      <w:spacing w:after="200"/>
      <w:jc w:val="center"/>
    </w:pPr>
    <w:rPr>
      <w:rFonts w:cs="B Yagut"/>
      <w:i/>
      <w:sz w:val="14"/>
      <w:szCs w:val="18"/>
    </w:rPr>
  </w:style>
  <w:style w:type="character" w:customStyle="1" w:styleId="Heading1Char">
    <w:name w:val="Heading 1 Char"/>
    <w:aliases w:val="تیتر اول Char,تیتر Char,تیتر1 Char,تيتر1 Char"/>
    <w:basedOn w:val="DefaultParagraphFont"/>
    <w:link w:val="Heading1"/>
    <w:rsid w:val="00CB6474"/>
    <w:rPr>
      <w:rFonts w:ascii="Times New Roman" w:eastAsiaTheme="majorEastAsia" w:hAnsi="Times New Roman" w:cs="B Zar"/>
      <w:bCs/>
      <w:color w:val="2E74B5" w:themeColor="accent1" w:themeShade="BF"/>
      <w:sz w:val="28"/>
      <w:szCs w:val="32"/>
    </w:rPr>
  </w:style>
  <w:style w:type="character" w:customStyle="1" w:styleId="Heading2Char">
    <w:name w:val="Heading 2 Char"/>
    <w:aliases w:val="متن Char,تیتر دوم Char,تیتر2 Char,تيتر2 Char"/>
    <w:basedOn w:val="DefaultParagraphFont"/>
    <w:link w:val="Heading2"/>
    <w:rsid w:val="00CB6474"/>
    <w:rPr>
      <w:rFonts w:ascii="Times New Roman" w:eastAsiaTheme="majorEastAsia" w:hAnsi="Times New Roman" w:cs="B Zar"/>
      <w:bCs/>
      <w:color w:val="2E74B5" w:themeColor="accent1" w:themeShade="BF"/>
      <w:sz w:val="26"/>
      <w:szCs w:val="30"/>
    </w:rPr>
  </w:style>
  <w:style w:type="character" w:customStyle="1" w:styleId="Heading3Char">
    <w:name w:val="Heading 3 Char"/>
    <w:aliases w:val="تیتر3 Char,تيتر3 Char"/>
    <w:basedOn w:val="DefaultParagraphFont"/>
    <w:link w:val="Heading3"/>
    <w:uiPriority w:val="9"/>
    <w:rsid w:val="00CB6474"/>
    <w:rPr>
      <w:rFonts w:ascii="Times New Roman" w:eastAsiaTheme="majorEastAsia" w:hAnsi="Times New Roman" w:cs="B Zar"/>
      <w:bCs/>
      <w:color w:val="1F4D78" w:themeColor="accent1" w:themeShade="7F"/>
      <w:sz w:val="24"/>
      <w:szCs w:val="28"/>
    </w:rPr>
  </w:style>
  <w:style w:type="character" w:customStyle="1" w:styleId="Heading4Char">
    <w:name w:val="Heading 4 Char"/>
    <w:aliases w:val="تیتر دوم به بعد Char,تیتر4 Char"/>
    <w:basedOn w:val="DefaultParagraphFont"/>
    <w:link w:val="Heading4"/>
    <w:uiPriority w:val="9"/>
    <w:rsid w:val="00CB6474"/>
    <w:rPr>
      <w:rFonts w:ascii="Times New Roman" w:eastAsiaTheme="majorEastAsia" w:hAnsi="Times New Roman" w:cs="B Zar"/>
      <w:bCs/>
      <w:i/>
      <w:color w:val="2E74B5" w:themeColor="accent1" w:themeShade="BF"/>
      <w:sz w:val="26"/>
      <w:szCs w:val="26"/>
    </w:rPr>
  </w:style>
  <w:style w:type="paragraph" w:styleId="ListParagraph">
    <w:name w:val="List Paragraph"/>
    <w:aliases w:val="Numbered Items,صفه جلد,عنوان اصلی مقاله,تیتر 8,ليست همراه با شماره-فاصله خطوط 1,سرتیتر,bullet,Numbering + Normal,ل1,List Numbering,ک,nora1,heading2,20,نمودار11,bult lotus,لیست (بولت),توابع,saber List Paragraph,متن زیر نویس,subsubtiltle"/>
    <w:basedOn w:val="Normal"/>
    <w:link w:val="ListParagraphChar"/>
    <w:uiPriority w:val="34"/>
    <w:qFormat/>
    <w:rsid w:val="00C67489"/>
    <w:pPr>
      <w:ind w:left="720"/>
      <w:contextualSpacing/>
    </w:pPr>
  </w:style>
  <w:style w:type="character" w:styleId="Hyperlink">
    <w:name w:val="Hyperlink"/>
    <w:basedOn w:val="DefaultParagraphFont"/>
    <w:uiPriority w:val="99"/>
    <w:unhideWhenUsed/>
    <w:qFormat/>
    <w:rsid w:val="009E554E"/>
    <w:rPr>
      <w:color w:val="0563C1" w:themeColor="hyperlink"/>
      <w:u w:val="single"/>
    </w:rPr>
  </w:style>
  <w:style w:type="character" w:styleId="FootnoteReference">
    <w:name w:val="footnote reference"/>
    <w:aliases w:val="پاورقی,شماره زيرنويس,Omid Footnote,Char Char1 Char,ÔãÇÑå ÒíÑäæíÓ,Footnote,مرجع پاورقي,شماره زيرنويس1,شماره زيرنويس2,شماره زيرنويس3,شماره زيرنويس11,شماره زيرنويس21,شماره زيرنويس4,شماره زيرنويس12,شماره زيرنويس22,زيرنويس,ãÑÌÚ ÇæÑÞí"/>
    <w:basedOn w:val="DefaultParagraphFont"/>
    <w:uiPriority w:val="99"/>
    <w:unhideWhenUsed/>
    <w:qFormat/>
    <w:rsid w:val="009E554E"/>
    <w:rPr>
      <w:vertAlign w:val="superscript"/>
    </w:rPr>
  </w:style>
  <w:style w:type="character" w:styleId="CommentReference">
    <w:name w:val="annotation reference"/>
    <w:basedOn w:val="DefaultParagraphFont"/>
    <w:unhideWhenUsed/>
    <w:rsid w:val="00B30422"/>
    <w:rPr>
      <w:sz w:val="16"/>
      <w:szCs w:val="16"/>
    </w:rPr>
  </w:style>
  <w:style w:type="paragraph" w:styleId="CommentText">
    <w:name w:val="annotation text"/>
    <w:basedOn w:val="Normal"/>
    <w:link w:val="CommentTextChar"/>
    <w:unhideWhenUsed/>
    <w:rsid w:val="00B30422"/>
    <w:pPr>
      <w:spacing w:line="240" w:lineRule="auto"/>
    </w:pPr>
    <w:rPr>
      <w:sz w:val="20"/>
      <w:szCs w:val="20"/>
    </w:rPr>
  </w:style>
  <w:style w:type="character" w:customStyle="1" w:styleId="CommentTextChar">
    <w:name w:val="Comment Text Char"/>
    <w:basedOn w:val="DefaultParagraphFont"/>
    <w:link w:val="CommentText"/>
    <w:rsid w:val="00B30422"/>
    <w:rPr>
      <w:rFonts w:ascii="Times New Roman" w:hAnsi="Times New Roman" w:cs="B Zar"/>
      <w:sz w:val="20"/>
      <w:szCs w:val="20"/>
    </w:rPr>
  </w:style>
  <w:style w:type="paragraph" w:styleId="CommentSubject">
    <w:name w:val="annotation subject"/>
    <w:basedOn w:val="CommentText"/>
    <w:next w:val="CommentText"/>
    <w:link w:val="CommentSubjectChar"/>
    <w:unhideWhenUsed/>
    <w:rsid w:val="00B30422"/>
    <w:rPr>
      <w:b/>
      <w:bCs/>
    </w:rPr>
  </w:style>
  <w:style w:type="character" w:customStyle="1" w:styleId="CommentSubjectChar">
    <w:name w:val="Comment Subject Char"/>
    <w:basedOn w:val="CommentTextChar"/>
    <w:link w:val="CommentSubject"/>
    <w:rsid w:val="00B30422"/>
    <w:rPr>
      <w:rFonts w:ascii="Times New Roman" w:hAnsi="Times New Roman" w:cs="B Zar"/>
      <w:b/>
      <w:bCs/>
      <w:sz w:val="20"/>
      <w:szCs w:val="20"/>
    </w:rPr>
  </w:style>
  <w:style w:type="paragraph" w:styleId="BalloonText">
    <w:name w:val="Balloon Text"/>
    <w:basedOn w:val="Normal"/>
    <w:link w:val="BalloonTextChar"/>
    <w:uiPriority w:val="99"/>
    <w:unhideWhenUsed/>
    <w:rsid w:val="00B304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B30422"/>
    <w:rPr>
      <w:rFonts w:ascii="Segoe UI" w:hAnsi="Segoe UI" w:cs="Segoe UI"/>
      <w:sz w:val="18"/>
      <w:szCs w:val="18"/>
    </w:rPr>
  </w:style>
  <w:style w:type="paragraph" w:styleId="Header">
    <w:name w:val="header"/>
    <w:basedOn w:val="Normal"/>
    <w:link w:val="HeaderChar"/>
    <w:uiPriority w:val="99"/>
    <w:unhideWhenUsed/>
    <w:rsid w:val="003103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344"/>
    <w:rPr>
      <w:rFonts w:ascii="Times New Roman" w:hAnsi="Times New Roman" w:cs="B Zar"/>
      <w:sz w:val="26"/>
      <w:szCs w:val="28"/>
    </w:rPr>
  </w:style>
  <w:style w:type="paragraph" w:styleId="Footer">
    <w:name w:val="footer"/>
    <w:basedOn w:val="Normal"/>
    <w:link w:val="FooterChar"/>
    <w:uiPriority w:val="99"/>
    <w:unhideWhenUsed/>
    <w:rsid w:val="003103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344"/>
    <w:rPr>
      <w:rFonts w:ascii="Times New Roman" w:hAnsi="Times New Roman" w:cs="B Zar"/>
      <w:sz w:val="26"/>
      <w:szCs w:val="28"/>
    </w:rPr>
  </w:style>
  <w:style w:type="paragraph" w:styleId="NormalWeb">
    <w:name w:val="Normal (Web)"/>
    <w:basedOn w:val="Normal"/>
    <w:link w:val="NormalWebChar"/>
    <w:uiPriority w:val="99"/>
    <w:unhideWhenUsed/>
    <w:rsid w:val="00370F3F"/>
    <w:rPr>
      <w:rFonts w:cs="Times New Roman"/>
      <w:sz w:val="24"/>
      <w:szCs w:val="24"/>
    </w:rPr>
  </w:style>
  <w:style w:type="table" w:styleId="TableGridLight">
    <w:name w:val="Grid Table Light"/>
    <w:basedOn w:val="TableNormal"/>
    <w:uiPriority w:val="40"/>
    <w:rsid w:val="00A20D5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tyle1">
    <w:name w:val="Style1"/>
    <w:basedOn w:val="TableNormal"/>
    <w:uiPriority w:val="99"/>
    <w:rsid w:val="00193FA1"/>
    <w:pPr>
      <w:spacing w:after="0" w:line="240" w:lineRule="auto"/>
    </w:pPr>
    <w:tblPr/>
  </w:style>
  <w:style w:type="table" w:styleId="PlainTable2">
    <w:name w:val="Plain Table 2"/>
    <w:basedOn w:val="TableNormal"/>
    <w:uiPriority w:val="42"/>
    <w:rsid w:val="00193FA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eslami1">
    <w:name w:val="eslami1"/>
    <w:basedOn w:val="TableNormal"/>
    <w:uiPriority w:val="99"/>
    <w:rsid w:val="00920A1C"/>
    <w:pPr>
      <w:spacing w:after="0" w:line="240" w:lineRule="auto"/>
      <w:jc w:val="center"/>
    </w:pPr>
    <w:rPr>
      <w:rFonts w:ascii="Times New Roman" w:hAnsi="Times New Roman" w:cs="B Nazanin"/>
      <w:sz w:val="24"/>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shd w:val="clear" w:color="auto" w:fill="BDD6EE" w:themeFill="accent1" w:themeFillTint="66"/>
      </w:tcPr>
    </w:tblStylePr>
  </w:style>
  <w:style w:type="table" w:customStyle="1" w:styleId="eslami2">
    <w:name w:val="eslami2"/>
    <w:basedOn w:val="TableNormal"/>
    <w:uiPriority w:val="99"/>
    <w:rsid w:val="00920A1C"/>
    <w:pPr>
      <w:spacing w:after="0" w:line="240" w:lineRule="auto"/>
      <w:jc w:val="center"/>
    </w:pPr>
    <w:rPr>
      <w:rFonts w:ascii="Times New Roman" w:hAnsi="Times New Roman" w:cs="B Nazanin"/>
      <w:sz w:val="24"/>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shd w:val="clear" w:color="auto" w:fill="BDD6EE" w:themeFill="accent1" w:themeFillTint="66"/>
      </w:tcPr>
    </w:tblStylePr>
  </w:style>
  <w:style w:type="character" w:customStyle="1" w:styleId="HeaderChar1">
    <w:name w:val="Header Char1"/>
    <w:basedOn w:val="DefaultParagraphFont"/>
    <w:uiPriority w:val="99"/>
    <w:rsid w:val="00F2734B"/>
    <w:rPr>
      <w:rFonts w:ascii="Times New Roman" w:eastAsia="PMingLiU" w:hAnsi="Times New Roman" w:cs="B Zar"/>
      <w:sz w:val="16"/>
      <w:szCs w:val="20"/>
      <w:lang w:eastAsia="zh-TW" w:bidi="ar-SA"/>
    </w:rPr>
  </w:style>
  <w:style w:type="table" w:customStyle="1" w:styleId="TableGrid1">
    <w:name w:val="Table Grid1"/>
    <w:basedOn w:val="TableNormal"/>
    <w:next w:val="TableGrid"/>
    <w:uiPriority w:val="39"/>
    <w:rsid w:val="00834E32"/>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834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aliases w:val="تيتر5 Char,تیتر5 Char"/>
    <w:basedOn w:val="DefaultParagraphFont"/>
    <w:link w:val="Heading5"/>
    <w:uiPriority w:val="9"/>
    <w:rsid w:val="0047012B"/>
    <w:rPr>
      <w:rFonts w:ascii="Times New Roman" w:eastAsia="Times New Roman" w:hAnsi="Times New Roman" w:cs="B Compset"/>
      <w:i/>
      <w:iCs/>
      <w:sz w:val="24"/>
      <w:szCs w:val="26"/>
      <w:lang w:bidi="ar-SA"/>
    </w:rPr>
  </w:style>
  <w:style w:type="character" w:customStyle="1" w:styleId="Heading6Char">
    <w:name w:val="Heading 6 Char"/>
    <w:aliases w:val="تيتر6 Char,تیتر6 Char"/>
    <w:basedOn w:val="DefaultParagraphFont"/>
    <w:link w:val="Heading6"/>
    <w:uiPriority w:val="9"/>
    <w:rsid w:val="0047012B"/>
    <w:rPr>
      <w:rFonts w:ascii="Cambria" w:eastAsia="Times New Roman" w:hAnsi="Cambria" w:cs="Times New Roman"/>
      <w:caps/>
      <w:color w:val="943634"/>
      <w:spacing w:val="10"/>
    </w:rPr>
  </w:style>
  <w:style w:type="character" w:customStyle="1" w:styleId="Heading7Char">
    <w:name w:val="Heading 7 Char"/>
    <w:aliases w:val="A.A.A.A.A.A.A Char"/>
    <w:basedOn w:val="DefaultParagraphFont"/>
    <w:link w:val="Heading7"/>
    <w:uiPriority w:val="9"/>
    <w:rsid w:val="0047012B"/>
    <w:rPr>
      <w:rFonts w:ascii="Cambria" w:eastAsia="Times New Roman" w:hAnsi="Cambria" w:cs="Times New Roman"/>
      <w:i/>
      <w:iCs/>
      <w:caps/>
      <w:color w:val="943634"/>
      <w:spacing w:val="10"/>
    </w:rPr>
  </w:style>
  <w:style w:type="character" w:customStyle="1" w:styleId="Heading8Char">
    <w:name w:val="Heading 8 Char"/>
    <w:aliases w:val="تیتر8 Char"/>
    <w:basedOn w:val="DefaultParagraphFont"/>
    <w:link w:val="Heading8"/>
    <w:uiPriority w:val="9"/>
    <w:rsid w:val="0047012B"/>
    <w:rPr>
      <w:rFonts w:ascii="Cambria" w:eastAsia="Times New Roman" w:hAnsi="Cambria" w:cs="Times New Roman"/>
      <w:caps/>
      <w:spacing w:val="10"/>
      <w:sz w:val="20"/>
      <w:szCs w:val="20"/>
    </w:rPr>
  </w:style>
  <w:style w:type="character" w:customStyle="1" w:styleId="Heading9Char">
    <w:name w:val="Heading 9 Char"/>
    <w:aliases w:val="تیتر9 Char"/>
    <w:basedOn w:val="DefaultParagraphFont"/>
    <w:link w:val="Heading9"/>
    <w:uiPriority w:val="9"/>
    <w:rsid w:val="0047012B"/>
    <w:rPr>
      <w:rFonts w:ascii="Times New Roman" w:eastAsia="Times New Roman" w:hAnsi="Times New Roman" w:cs="B Lotus"/>
      <w:sz w:val="24"/>
      <w:szCs w:val="28"/>
    </w:rPr>
  </w:style>
  <w:style w:type="numbering" w:customStyle="1" w:styleId="NoList1">
    <w:name w:val="No List1"/>
    <w:next w:val="NoList"/>
    <w:uiPriority w:val="99"/>
    <w:semiHidden/>
    <w:unhideWhenUsed/>
    <w:rsid w:val="0047012B"/>
  </w:style>
  <w:style w:type="paragraph" w:styleId="Title">
    <w:name w:val="Title"/>
    <w:basedOn w:val="Normal"/>
    <w:next w:val="Normal"/>
    <w:link w:val="TitleChar"/>
    <w:qFormat/>
    <w:rsid w:val="0047012B"/>
    <w:pPr>
      <w:widowControl w:val="0"/>
      <w:spacing w:after="0" w:line="216" w:lineRule="auto"/>
      <w:contextualSpacing/>
      <w:jc w:val="center"/>
    </w:pPr>
    <w:rPr>
      <w:rFonts w:eastAsia="Times New Roman" w:cs="B Compset"/>
      <w:i/>
      <w:iCs/>
      <w:sz w:val="24"/>
      <w:szCs w:val="24"/>
      <w:lang w:bidi="ar-SA"/>
    </w:rPr>
  </w:style>
  <w:style w:type="character" w:customStyle="1" w:styleId="TitleChar">
    <w:name w:val="Title Char"/>
    <w:basedOn w:val="DefaultParagraphFont"/>
    <w:link w:val="Title"/>
    <w:rsid w:val="0047012B"/>
    <w:rPr>
      <w:rFonts w:ascii="Times New Roman" w:eastAsia="Times New Roman" w:hAnsi="Times New Roman" w:cs="B Compset"/>
      <w:i/>
      <w:iCs/>
      <w:sz w:val="24"/>
      <w:szCs w:val="24"/>
      <w:lang w:bidi="ar-SA"/>
    </w:rPr>
  </w:style>
  <w:style w:type="paragraph" w:customStyle="1" w:styleId="fpara">
    <w:name w:val="fpara"/>
    <w:basedOn w:val="Normal"/>
    <w:qFormat/>
    <w:rsid w:val="0047012B"/>
    <w:pPr>
      <w:widowControl w:val="0"/>
      <w:spacing w:after="0" w:line="216" w:lineRule="auto"/>
      <w:jc w:val="lowKashida"/>
    </w:pPr>
    <w:rPr>
      <w:rFonts w:eastAsia="Calibri" w:cs="B Nazanin"/>
      <w:sz w:val="24"/>
      <w:szCs w:val="26"/>
      <w:lang w:bidi="ar-SA"/>
    </w:rPr>
  </w:style>
  <w:style w:type="paragraph" w:customStyle="1" w:styleId="figure">
    <w:name w:val="figure"/>
    <w:basedOn w:val="fpara"/>
    <w:next w:val="Normal"/>
    <w:qFormat/>
    <w:rsid w:val="0047012B"/>
    <w:pPr>
      <w:jc w:val="center"/>
    </w:pPr>
    <w:rPr>
      <w:sz w:val="20"/>
      <w:szCs w:val="22"/>
    </w:rPr>
  </w:style>
  <w:style w:type="paragraph" w:customStyle="1" w:styleId="table">
    <w:name w:val="table"/>
    <w:basedOn w:val="figure"/>
    <w:rsid w:val="0047012B"/>
    <w:pPr>
      <w:jc w:val="lowKashida"/>
    </w:pPr>
  </w:style>
  <w:style w:type="paragraph" w:customStyle="1" w:styleId="abstract">
    <w:name w:val="abstract"/>
    <w:basedOn w:val="Normal"/>
    <w:link w:val="abstractChar"/>
    <w:qFormat/>
    <w:rsid w:val="0047012B"/>
    <w:pPr>
      <w:widowControl w:val="0"/>
      <w:spacing w:after="0" w:line="216" w:lineRule="auto"/>
      <w:jc w:val="lowKashida"/>
    </w:pPr>
    <w:rPr>
      <w:rFonts w:eastAsia="Calibri" w:cs="B Nazanin"/>
      <w:sz w:val="20"/>
      <w:szCs w:val="22"/>
    </w:rPr>
  </w:style>
  <w:style w:type="character" w:customStyle="1" w:styleId="abstractChar">
    <w:name w:val="abstract Char"/>
    <w:link w:val="abstract"/>
    <w:rsid w:val="0047012B"/>
    <w:rPr>
      <w:rFonts w:ascii="Times New Roman" w:eastAsia="Calibri" w:hAnsi="Times New Roman" w:cs="B Nazanin"/>
      <w:sz w:val="20"/>
    </w:rPr>
  </w:style>
  <w:style w:type="paragraph" w:customStyle="1" w:styleId="figcenter">
    <w:name w:val="figcenter"/>
    <w:basedOn w:val="Normal"/>
    <w:link w:val="figcenterChar"/>
    <w:qFormat/>
    <w:rsid w:val="0047012B"/>
    <w:pPr>
      <w:widowControl w:val="0"/>
      <w:spacing w:before="100" w:beforeAutospacing="1" w:after="0" w:line="216" w:lineRule="auto"/>
      <w:jc w:val="center"/>
    </w:pPr>
    <w:rPr>
      <w:rFonts w:eastAsia="Calibri" w:cs="B Nazanin"/>
      <w:b/>
      <w:bCs/>
      <w:sz w:val="18"/>
      <w:szCs w:val="20"/>
    </w:rPr>
  </w:style>
  <w:style w:type="paragraph" w:customStyle="1" w:styleId="fighanging">
    <w:name w:val="fighanging"/>
    <w:basedOn w:val="figcenter"/>
    <w:link w:val="fighangingChar"/>
    <w:qFormat/>
    <w:rsid w:val="0047012B"/>
    <w:pPr>
      <w:ind w:left="1644" w:right="1134" w:hanging="510"/>
      <w:jc w:val="lowKashida"/>
    </w:pPr>
  </w:style>
  <w:style w:type="character" w:customStyle="1" w:styleId="figcenterChar">
    <w:name w:val="figcenter Char"/>
    <w:link w:val="figcenter"/>
    <w:rsid w:val="0047012B"/>
    <w:rPr>
      <w:rFonts w:ascii="Times New Roman" w:eastAsia="Calibri" w:hAnsi="Times New Roman" w:cs="B Nazanin"/>
      <w:b/>
      <w:bCs/>
      <w:sz w:val="18"/>
      <w:szCs w:val="20"/>
    </w:rPr>
  </w:style>
  <w:style w:type="paragraph" w:customStyle="1" w:styleId="refrence">
    <w:name w:val="refrence"/>
    <w:basedOn w:val="Normal"/>
    <w:link w:val="refrenceChar"/>
    <w:qFormat/>
    <w:rsid w:val="0047012B"/>
    <w:pPr>
      <w:widowControl w:val="0"/>
      <w:spacing w:after="0" w:line="216" w:lineRule="auto"/>
      <w:ind w:left="510" w:hanging="510"/>
      <w:jc w:val="lowKashida"/>
    </w:pPr>
    <w:rPr>
      <w:rFonts w:eastAsia="Calibri" w:cs="B Nazanin"/>
      <w:sz w:val="20"/>
      <w:szCs w:val="22"/>
      <w:lang w:bidi="ar-SA"/>
    </w:rPr>
  </w:style>
  <w:style w:type="character" w:customStyle="1" w:styleId="fighangingChar">
    <w:name w:val="fighanging Char"/>
    <w:link w:val="fighanging"/>
    <w:rsid w:val="0047012B"/>
    <w:rPr>
      <w:rFonts w:ascii="Times New Roman" w:eastAsia="Calibri" w:hAnsi="Times New Roman" w:cs="B Nazanin"/>
      <w:b/>
      <w:bCs/>
      <w:sz w:val="18"/>
      <w:szCs w:val="20"/>
    </w:rPr>
  </w:style>
  <w:style w:type="character" w:customStyle="1" w:styleId="refrenceChar">
    <w:name w:val="refrence Char"/>
    <w:link w:val="refrence"/>
    <w:rsid w:val="0047012B"/>
    <w:rPr>
      <w:rFonts w:ascii="Times New Roman" w:eastAsia="Calibri" w:hAnsi="Times New Roman" w:cs="B Nazanin"/>
      <w:sz w:val="20"/>
      <w:lang w:bidi="ar-SA"/>
    </w:rPr>
  </w:style>
  <w:style w:type="table" w:customStyle="1" w:styleId="TableGrid2">
    <w:name w:val="Table Grid2"/>
    <w:basedOn w:val="TableNormal"/>
    <w:next w:val="TableGrid"/>
    <w:uiPriority w:val="39"/>
    <w:rsid w:val="0047012B"/>
    <w:pPr>
      <w:bidi/>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47012B"/>
    <w:rPr>
      <w:i/>
      <w:iCs/>
    </w:rPr>
  </w:style>
  <w:style w:type="table" w:customStyle="1" w:styleId="TableGrid11">
    <w:name w:val="Table Grid11"/>
    <w:basedOn w:val="TableNormal"/>
    <w:next w:val="TableGrid"/>
    <w:uiPriority w:val="59"/>
    <w:rsid w:val="0047012B"/>
    <w:pPr>
      <w:bidi/>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7012B"/>
    <w:pPr>
      <w:autoSpaceDE w:val="0"/>
      <w:autoSpaceDN w:val="0"/>
      <w:adjustRightInd w:val="0"/>
      <w:spacing w:after="0" w:line="240" w:lineRule="auto"/>
    </w:pPr>
    <w:rPr>
      <w:rFonts w:ascii="Calibri" w:eastAsia="Times New Roman" w:hAnsi="Calibri" w:cs="Calibri"/>
      <w:color w:val="000000"/>
      <w:sz w:val="24"/>
      <w:szCs w:val="24"/>
    </w:rPr>
  </w:style>
  <w:style w:type="paragraph" w:styleId="TOCHeading">
    <w:name w:val="TOC Heading"/>
    <w:basedOn w:val="Heading1"/>
    <w:next w:val="Normal"/>
    <w:uiPriority w:val="39"/>
    <w:unhideWhenUsed/>
    <w:qFormat/>
    <w:rsid w:val="0047012B"/>
    <w:pPr>
      <w:numPr>
        <w:numId w:val="0"/>
      </w:numPr>
      <w:bidi w:val="0"/>
      <w:spacing w:line="259" w:lineRule="auto"/>
      <w:jc w:val="left"/>
      <w:outlineLvl w:val="9"/>
    </w:pPr>
    <w:rPr>
      <w:rFonts w:ascii="Cambria" w:eastAsia="Times New Roman" w:hAnsi="Cambria" w:cs="Times New Roman"/>
      <w:bCs w:val="0"/>
      <w:color w:val="365F91"/>
      <w:sz w:val="32"/>
      <w:lang w:bidi="ar-SA"/>
    </w:rPr>
  </w:style>
  <w:style w:type="paragraph" w:styleId="TOC2">
    <w:name w:val="toc 2"/>
    <w:basedOn w:val="Normal"/>
    <w:next w:val="Normal"/>
    <w:autoRedefine/>
    <w:uiPriority w:val="39"/>
    <w:unhideWhenUsed/>
    <w:qFormat/>
    <w:rsid w:val="0047012B"/>
    <w:pPr>
      <w:spacing w:after="100" w:line="240" w:lineRule="auto"/>
      <w:ind w:left="220"/>
      <w:jc w:val="left"/>
    </w:pPr>
    <w:rPr>
      <w:rFonts w:ascii="Calibri" w:eastAsia="Calibri" w:hAnsi="Calibri" w:cs="B Nazanin"/>
      <w:sz w:val="22"/>
    </w:rPr>
  </w:style>
  <w:style w:type="paragraph" w:styleId="TOC3">
    <w:name w:val="toc 3"/>
    <w:basedOn w:val="Normal"/>
    <w:next w:val="Normal"/>
    <w:autoRedefine/>
    <w:uiPriority w:val="39"/>
    <w:unhideWhenUsed/>
    <w:qFormat/>
    <w:rsid w:val="0047012B"/>
    <w:pPr>
      <w:spacing w:after="100" w:line="240" w:lineRule="auto"/>
      <w:ind w:left="440"/>
      <w:jc w:val="left"/>
    </w:pPr>
    <w:rPr>
      <w:rFonts w:ascii="Calibri" w:eastAsia="Calibri" w:hAnsi="Calibri" w:cs="B Nazanin"/>
      <w:sz w:val="22"/>
    </w:rPr>
  </w:style>
  <w:style w:type="paragraph" w:styleId="TOC4">
    <w:name w:val="toc 4"/>
    <w:basedOn w:val="Normal"/>
    <w:next w:val="Normal"/>
    <w:autoRedefine/>
    <w:uiPriority w:val="39"/>
    <w:unhideWhenUsed/>
    <w:qFormat/>
    <w:rsid w:val="0047012B"/>
    <w:pPr>
      <w:spacing w:after="100" w:line="240" w:lineRule="auto"/>
      <w:ind w:left="660"/>
      <w:jc w:val="left"/>
    </w:pPr>
    <w:rPr>
      <w:rFonts w:ascii="Calibri" w:eastAsia="Calibri" w:hAnsi="Calibri" w:cs="B Nazanin"/>
      <w:sz w:val="22"/>
    </w:rPr>
  </w:style>
  <w:style w:type="character" w:customStyle="1" w:styleId="q4iawc">
    <w:name w:val="q4iawc"/>
    <w:basedOn w:val="DefaultParagraphFont"/>
    <w:rsid w:val="0047012B"/>
  </w:style>
  <w:style w:type="paragraph" w:styleId="TOC5">
    <w:name w:val="toc 5"/>
    <w:basedOn w:val="Normal"/>
    <w:next w:val="Normal"/>
    <w:autoRedefine/>
    <w:uiPriority w:val="39"/>
    <w:unhideWhenUsed/>
    <w:rsid w:val="0047012B"/>
    <w:pPr>
      <w:spacing w:after="100" w:line="240" w:lineRule="auto"/>
      <w:ind w:left="880"/>
      <w:jc w:val="left"/>
    </w:pPr>
    <w:rPr>
      <w:rFonts w:ascii="Calibri" w:eastAsia="Calibri" w:hAnsi="Calibri" w:cs="B Nazanin"/>
      <w:sz w:val="22"/>
    </w:rPr>
  </w:style>
  <w:style w:type="character" w:customStyle="1" w:styleId="ListParagraphChar">
    <w:name w:val="List Paragraph Char"/>
    <w:aliases w:val="Numbered Items Char,صفه جلد Char,عنوان اصلی مقاله Char,تیتر 8 Char,ليست همراه با شماره-فاصله خطوط 1 Char,سرتیتر Char,bullet Char,Numbering + Normal Char,ل1 Char,List Numbering Char,ک Char,nora1 Char,heading2 Char,20 Char,توابع Char"/>
    <w:link w:val="ListParagraph"/>
    <w:uiPriority w:val="34"/>
    <w:rsid w:val="0047012B"/>
    <w:rPr>
      <w:rFonts w:ascii="Times New Roman" w:hAnsi="Times New Roman" w:cs="B Zar"/>
      <w:sz w:val="26"/>
      <w:szCs w:val="28"/>
    </w:rPr>
  </w:style>
  <w:style w:type="paragraph" w:styleId="NoSpacing">
    <w:name w:val="No Spacing"/>
    <w:aliases w:val="تيتر تميز دهنده"/>
    <w:link w:val="NoSpacingChar"/>
    <w:uiPriority w:val="1"/>
    <w:qFormat/>
    <w:rsid w:val="0047012B"/>
    <w:pPr>
      <w:spacing w:after="0" w:line="240" w:lineRule="auto"/>
    </w:pPr>
    <w:rPr>
      <w:rFonts w:ascii="Calibri" w:eastAsia="Times New Roman" w:hAnsi="Calibri" w:cs="Arial"/>
      <w:lang w:eastAsia="ja-JP" w:bidi="ar-SA"/>
    </w:rPr>
  </w:style>
  <w:style w:type="character" w:customStyle="1" w:styleId="NoSpacingChar">
    <w:name w:val="No Spacing Char"/>
    <w:aliases w:val="تيتر تميز دهنده Char"/>
    <w:link w:val="NoSpacing"/>
    <w:uiPriority w:val="1"/>
    <w:rsid w:val="0047012B"/>
    <w:rPr>
      <w:rFonts w:ascii="Calibri" w:eastAsia="Times New Roman" w:hAnsi="Calibri" w:cs="Arial"/>
      <w:lang w:eastAsia="ja-JP" w:bidi="ar-SA"/>
    </w:rPr>
  </w:style>
  <w:style w:type="paragraph" w:customStyle="1" w:styleId="Bort">
    <w:name w:val="Bort"/>
    <w:basedOn w:val="Normal"/>
    <w:next w:val="Normal"/>
    <w:link w:val="BortChar"/>
    <w:rsid w:val="0047012B"/>
    <w:pPr>
      <w:spacing w:after="0" w:line="240" w:lineRule="auto"/>
    </w:pPr>
    <w:rPr>
      <w:rFonts w:eastAsia="Times New Roman" w:cs="B Lotus"/>
      <w:sz w:val="20"/>
      <w:szCs w:val="24"/>
    </w:rPr>
  </w:style>
  <w:style w:type="character" w:customStyle="1" w:styleId="BortChar">
    <w:name w:val="Bort Char"/>
    <w:link w:val="Bort"/>
    <w:rsid w:val="0047012B"/>
    <w:rPr>
      <w:rFonts w:ascii="Times New Roman" w:eastAsia="Times New Roman" w:hAnsi="Times New Roman" w:cs="B Lotus"/>
      <w:sz w:val="20"/>
      <w:szCs w:val="24"/>
    </w:rPr>
  </w:style>
  <w:style w:type="paragraph" w:customStyle="1" w:styleId="BortBold">
    <w:name w:val="BortBold"/>
    <w:basedOn w:val="Bort"/>
    <w:next w:val="Normal"/>
    <w:link w:val="BortBoldChar"/>
    <w:rsid w:val="0047012B"/>
    <w:pPr>
      <w:jc w:val="center"/>
    </w:pPr>
    <w:rPr>
      <w:b/>
      <w:bCs/>
      <w:szCs w:val="22"/>
    </w:rPr>
  </w:style>
  <w:style w:type="character" w:customStyle="1" w:styleId="BortBoldChar">
    <w:name w:val="BortBold Char"/>
    <w:link w:val="BortBold"/>
    <w:rsid w:val="0047012B"/>
    <w:rPr>
      <w:rFonts w:ascii="Times New Roman" w:eastAsia="Times New Roman" w:hAnsi="Times New Roman" w:cs="B Lotus"/>
      <w:b/>
      <w:bCs/>
      <w:sz w:val="20"/>
    </w:rPr>
  </w:style>
  <w:style w:type="paragraph" w:customStyle="1" w:styleId="BortCenter">
    <w:name w:val="BortCenter"/>
    <w:basedOn w:val="Bort"/>
    <w:next w:val="Normal"/>
    <w:link w:val="BortCenterChar"/>
    <w:rsid w:val="0047012B"/>
    <w:pPr>
      <w:jc w:val="center"/>
    </w:pPr>
  </w:style>
  <w:style w:type="character" w:customStyle="1" w:styleId="BortCenterChar">
    <w:name w:val="BortCenter Char"/>
    <w:link w:val="BortCenter"/>
    <w:rsid w:val="0047012B"/>
    <w:rPr>
      <w:rFonts w:ascii="Times New Roman" w:eastAsia="Times New Roman" w:hAnsi="Times New Roman" w:cs="B Lotus"/>
      <w:sz w:val="20"/>
      <w:szCs w:val="24"/>
    </w:rPr>
  </w:style>
  <w:style w:type="character" w:customStyle="1" w:styleId="CaptionChar">
    <w:name w:val="Caption Char"/>
    <w:link w:val="Caption"/>
    <w:uiPriority w:val="35"/>
    <w:locked/>
    <w:rsid w:val="006F5563"/>
    <w:rPr>
      <w:rFonts w:ascii="Times New Roman" w:hAnsi="Times New Roman" w:cs="B Yagut"/>
      <w:i/>
      <w:sz w:val="14"/>
      <w:szCs w:val="18"/>
    </w:rPr>
  </w:style>
  <w:style w:type="paragraph" w:customStyle="1" w:styleId="Code">
    <w:name w:val="Code"/>
    <w:basedOn w:val="Normal"/>
    <w:qFormat/>
    <w:rsid w:val="0047012B"/>
    <w:pPr>
      <w:bidi w:val="0"/>
      <w:spacing w:after="100" w:afterAutospacing="1" w:line="240" w:lineRule="auto"/>
      <w:jc w:val="left"/>
    </w:pPr>
    <w:rPr>
      <w:rFonts w:eastAsia="Times New Roman" w:cs="B Lotus"/>
      <w:sz w:val="20"/>
      <w:szCs w:val="20"/>
    </w:rPr>
  </w:style>
  <w:style w:type="paragraph" w:customStyle="1" w:styleId="Figure0">
    <w:name w:val="Figure"/>
    <w:basedOn w:val="Normal"/>
    <w:next w:val="Normal"/>
    <w:link w:val="FigureChar"/>
    <w:qFormat/>
    <w:rsid w:val="0047012B"/>
    <w:pPr>
      <w:spacing w:before="100" w:beforeAutospacing="1" w:after="360" w:line="240" w:lineRule="auto"/>
      <w:jc w:val="center"/>
    </w:pPr>
    <w:rPr>
      <w:rFonts w:eastAsia="Times New Roman" w:cs="B Lotus"/>
      <w:b/>
      <w:bCs/>
      <w:sz w:val="20"/>
      <w:szCs w:val="24"/>
    </w:rPr>
  </w:style>
  <w:style w:type="paragraph" w:customStyle="1" w:styleId="Nahed">
    <w:name w:val="Nahed"/>
    <w:basedOn w:val="Normal"/>
    <w:next w:val="Normal"/>
    <w:link w:val="NahedChar"/>
    <w:qFormat/>
    <w:rsid w:val="0047012B"/>
    <w:pPr>
      <w:keepNext/>
      <w:spacing w:before="120" w:after="0" w:line="240" w:lineRule="auto"/>
      <w:ind w:firstLine="284"/>
    </w:pPr>
    <w:rPr>
      <w:rFonts w:eastAsia="Times New Roman" w:cs="B Lotus"/>
      <w:b/>
      <w:bCs/>
      <w:sz w:val="24"/>
    </w:rPr>
  </w:style>
  <w:style w:type="character" w:customStyle="1" w:styleId="NahedChar">
    <w:name w:val="Nahed Char"/>
    <w:link w:val="Nahed"/>
    <w:rsid w:val="0047012B"/>
    <w:rPr>
      <w:rFonts w:ascii="Times New Roman" w:eastAsia="Times New Roman" w:hAnsi="Times New Roman" w:cs="B Lotus"/>
      <w:b/>
      <w:bCs/>
      <w:sz w:val="24"/>
      <w:szCs w:val="28"/>
    </w:rPr>
  </w:style>
  <w:style w:type="paragraph" w:customStyle="1" w:styleId="Picture">
    <w:name w:val="Picture"/>
    <w:basedOn w:val="Normal"/>
    <w:next w:val="Figure0"/>
    <w:qFormat/>
    <w:rsid w:val="0047012B"/>
    <w:pPr>
      <w:keepNext/>
      <w:spacing w:before="100" w:beforeAutospacing="1" w:after="100" w:afterAutospacing="1" w:line="240" w:lineRule="auto"/>
      <w:jc w:val="center"/>
    </w:pPr>
    <w:rPr>
      <w:rFonts w:eastAsia="Times New Roman" w:cs="B Lotus"/>
      <w:sz w:val="24"/>
    </w:rPr>
  </w:style>
  <w:style w:type="paragraph" w:customStyle="1" w:styleId="Table0">
    <w:name w:val="Table"/>
    <w:basedOn w:val="Normal"/>
    <w:next w:val="Normal"/>
    <w:link w:val="TableChar"/>
    <w:qFormat/>
    <w:rsid w:val="0047012B"/>
    <w:pPr>
      <w:keepNext/>
      <w:spacing w:before="240" w:after="0" w:line="240" w:lineRule="auto"/>
      <w:jc w:val="center"/>
    </w:pPr>
    <w:rPr>
      <w:rFonts w:eastAsia="Times New Roman" w:cs="B Lotus"/>
      <w:b/>
      <w:bCs/>
      <w:sz w:val="20"/>
      <w:szCs w:val="24"/>
    </w:rPr>
  </w:style>
  <w:style w:type="character" w:customStyle="1" w:styleId="TableChar">
    <w:name w:val="Table Char"/>
    <w:link w:val="Table0"/>
    <w:rsid w:val="0047012B"/>
    <w:rPr>
      <w:rFonts w:ascii="Times New Roman" w:eastAsia="Times New Roman" w:hAnsi="Times New Roman" w:cs="B Lotus"/>
      <w:b/>
      <w:bCs/>
      <w:sz w:val="20"/>
      <w:szCs w:val="24"/>
    </w:rPr>
  </w:style>
  <w:style w:type="paragraph" w:customStyle="1" w:styleId="Refrences">
    <w:name w:val="Refrences"/>
    <w:basedOn w:val="Code"/>
    <w:rsid w:val="0047012B"/>
    <w:pPr>
      <w:spacing w:after="120" w:afterAutospacing="0"/>
      <w:jc w:val="both"/>
    </w:pPr>
    <w:rPr>
      <w:rFonts w:ascii="Cambria Math" w:hAnsi="Cambria Math"/>
    </w:rPr>
  </w:style>
  <w:style w:type="paragraph" w:customStyle="1" w:styleId="Marichest">
    <w:name w:val="Marichest"/>
    <w:basedOn w:val="Normal"/>
    <w:rsid w:val="0047012B"/>
    <w:pPr>
      <w:pBdr>
        <w:top w:val="single" w:sz="4" w:space="1" w:color="auto"/>
        <w:left w:val="single" w:sz="4" w:space="4" w:color="auto"/>
        <w:bottom w:val="single" w:sz="4" w:space="1" w:color="auto"/>
        <w:right w:val="single" w:sz="4" w:space="4" w:color="auto"/>
      </w:pBdr>
      <w:spacing w:after="0" w:line="240" w:lineRule="auto"/>
    </w:pPr>
    <w:rPr>
      <w:rFonts w:eastAsia="Times New Roman" w:cs="B Nazanin"/>
      <w:sz w:val="22"/>
      <w:szCs w:val="26"/>
    </w:rPr>
  </w:style>
  <w:style w:type="paragraph" w:customStyle="1" w:styleId="Marihead">
    <w:name w:val="Marihead"/>
    <w:basedOn w:val="Heading1"/>
    <w:next w:val="Marichest"/>
    <w:rsid w:val="0047012B"/>
    <w:pPr>
      <w:keepLines w:val="0"/>
      <w:numPr>
        <w:numId w:val="0"/>
      </w:numPr>
      <w:pBdr>
        <w:top w:val="single" w:sz="4" w:space="1" w:color="auto"/>
        <w:left w:val="single" w:sz="4" w:space="4" w:color="auto"/>
        <w:bottom w:val="single" w:sz="4" w:space="1" w:color="auto"/>
        <w:right w:val="single" w:sz="4" w:space="4" w:color="auto"/>
      </w:pBdr>
      <w:spacing w:line="240" w:lineRule="auto"/>
    </w:pPr>
    <w:rPr>
      <w:rFonts w:ascii="Calibri" w:eastAsia="Times New Roman" w:hAnsi="Calibri" w:cs="B Nazanin"/>
      <w:b/>
      <w:color w:val="000000"/>
      <w:kern w:val="32"/>
      <w:sz w:val="22"/>
      <w:szCs w:val="26"/>
    </w:rPr>
  </w:style>
  <w:style w:type="paragraph" w:customStyle="1" w:styleId="output">
    <w:name w:val="output"/>
    <w:basedOn w:val="Refrences"/>
    <w:rsid w:val="0047012B"/>
    <w:pPr>
      <w:spacing w:after="0"/>
      <w:jc w:val="center"/>
    </w:pPr>
    <w:rPr>
      <w:sz w:val="18"/>
      <w:szCs w:val="18"/>
    </w:rPr>
  </w:style>
  <w:style w:type="table" w:customStyle="1" w:styleId="ParsModirTable">
    <w:name w:val="ParsModirTable"/>
    <w:basedOn w:val="TableNormal"/>
    <w:uiPriority w:val="99"/>
    <w:rsid w:val="0047012B"/>
    <w:pPr>
      <w:spacing w:after="0" w:line="240" w:lineRule="auto"/>
      <w:jc w:val="center"/>
    </w:pPr>
    <w:rPr>
      <w:rFonts w:ascii="Calibri" w:eastAsia="Times New Roman" w:hAnsi="Calibri" w:cs="Arial"/>
      <w:sz w:val="20"/>
      <w:szCs w:val="20"/>
    </w:rPr>
    <w:tblPr>
      <w:tblStyleRowBandSize w:val="1"/>
      <w:tblStyleColBandSize w:val="1"/>
      <w:tblBorders>
        <w:top w:val="single" w:sz="18" w:space="0" w:color="auto"/>
        <w:bottom w:val="single" w:sz="18" w:space="0" w:color="auto"/>
      </w:tblBorders>
    </w:tblPr>
    <w:tcPr>
      <w:vAlign w:val="center"/>
    </w:tcPr>
    <w:tblStylePr w:type="firstRow">
      <w:pPr>
        <w:spacing w:before="0" w:after="0" w:line="240" w:lineRule="auto"/>
      </w:pPr>
      <w:rPr>
        <w:b/>
        <w:bCs/>
        <w:color w:val="auto"/>
      </w:rPr>
      <w:tblPr/>
      <w:tcPr>
        <w:tcBorders>
          <w:bottom w:val="single" w:sz="18" w:space="0" w:color="auto"/>
        </w:tcBorders>
        <w:shd w:val="clear" w:color="auto" w:fill="B8CCE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auto"/>
      </w:rPr>
      <w:tblPr/>
      <w:tcPr>
        <w:tcBorders>
          <w:right w:val="single" w:sz="18" w:space="0" w:color="auto"/>
        </w:tcBorders>
        <w:shd w:val="clear" w:color="auto" w:fill="B8CCE4"/>
      </w:tcPr>
    </w:tblStylePr>
    <w:tblStylePr w:type="lastCol">
      <w:rPr>
        <w:b/>
        <w:bCs/>
        <w:color w:val="auto"/>
      </w:rPr>
      <w:tblPr/>
      <w:tcPr>
        <w:shd w:val="clear" w:color="auto" w:fill="B8CCE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auto"/>
      </w:rPr>
      <w:tblPr/>
      <w:tcPr>
        <w:tcBorders>
          <w:top w:val="single" w:sz="18" w:space="0" w:color="auto"/>
          <w:left w:val="nil"/>
          <w:bottom w:val="single" w:sz="18" w:space="0" w:color="auto"/>
          <w:right w:val="nil"/>
          <w:insideH w:val="nil"/>
          <w:insideV w:val="nil"/>
        </w:tcBorders>
      </w:tcPr>
    </w:tblStylePr>
  </w:style>
  <w:style w:type="character" w:customStyle="1" w:styleId="NormalWebChar">
    <w:name w:val="Normal (Web) Char"/>
    <w:link w:val="NormalWeb"/>
    <w:uiPriority w:val="99"/>
    <w:rsid w:val="0047012B"/>
    <w:rPr>
      <w:rFonts w:ascii="Times New Roman" w:hAnsi="Times New Roman" w:cs="Times New Roman"/>
      <w:sz w:val="24"/>
      <w:szCs w:val="24"/>
    </w:rPr>
  </w:style>
  <w:style w:type="table" w:customStyle="1" w:styleId="tblsimple">
    <w:name w:val="tblsimple"/>
    <w:basedOn w:val="TableNormal"/>
    <w:uiPriority w:val="99"/>
    <w:rsid w:val="0047012B"/>
    <w:pPr>
      <w:spacing w:after="0" w:line="240" w:lineRule="auto"/>
      <w:jc w:val="center"/>
    </w:pPr>
    <w:rPr>
      <w:rFonts w:ascii="Times New Roman" w:eastAsia="Times New Roman" w:hAnsi="Times New Roman" w:cs="B Nazanin"/>
      <w:sz w:val="20"/>
      <w:szCs w:val="24"/>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shd w:val="clear" w:color="auto" w:fill="FFFFFF"/>
      <w:vAlign w:val="center"/>
    </w:tcPr>
  </w:style>
  <w:style w:type="paragraph" w:styleId="TOC1">
    <w:name w:val="toc 1"/>
    <w:basedOn w:val="Normal"/>
    <w:next w:val="Normal"/>
    <w:autoRedefine/>
    <w:uiPriority w:val="39"/>
    <w:qFormat/>
    <w:rsid w:val="0047012B"/>
    <w:pPr>
      <w:spacing w:after="0" w:line="240" w:lineRule="auto"/>
      <w:ind w:firstLine="284"/>
    </w:pPr>
    <w:rPr>
      <w:rFonts w:ascii="Cambria Math" w:eastAsia="Times New Roman" w:hAnsi="Cambria Math" w:cs="B Lotus"/>
      <w:sz w:val="24"/>
    </w:rPr>
  </w:style>
  <w:style w:type="table" w:customStyle="1" w:styleId="a3">
    <w:name w:val="آزیتا"/>
    <w:basedOn w:val="TableNormal"/>
    <w:uiPriority w:val="99"/>
    <w:rsid w:val="0047012B"/>
    <w:pPr>
      <w:spacing w:after="0" w:line="240" w:lineRule="auto"/>
      <w:jc w:val="center"/>
    </w:pPr>
    <w:rPr>
      <w:rFonts w:ascii="Calibri" w:eastAsia="Times New Roman" w:hAnsi="Calibri" w:cs="B Nazanin"/>
      <w:sz w:val="2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vAlign w:val="center"/>
    </w:tcPr>
    <w:tblStylePr w:type="firstRow">
      <w:rPr>
        <w:b/>
        <w:bCs/>
      </w:rPr>
      <w:tblPr/>
      <w:tcPr>
        <w:shd w:val="clear" w:color="auto" w:fill="B8CCE4"/>
      </w:tcPr>
    </w:tblStylePr>
  </w:style>
  <w:style w:type="paragraph" w:customStyle="1" w:styleId="mona">
    <w:name w:val="mona"/>
    <w:basedOn w:val="Normal"/>
    <w:link w:val="monaChar"/>
    <w:rsid w:val="0047012B"/>
    <w:pPr>
      <w:spacing w:after="0" w:line="312" w:lineRule="auto"/>
      <w:ind w:firstLine="284"/>
    </w:pPr>
    <w:rPr>
      <w:rFonts w:eastAsia="Times New Roman" w:cs="B Lotus"/>
      <w:color w:val="000000"/>
      <w:sz w:val="24"/>
      <w:szCs w:val="24"/>
    </w:rPr>
  </w:style>
  <w:style w:type="character" w:customStyle="1" w:styleId="monaChar">
    <w:name w:val="mona Char"/>
    <w:link w:val="mona"/>
    <w:rsid w:val="0047012B"/>
    <w:rPr>
      <w:rFonts w:ascii="Times New Roman" w:eastAsia="Times New Roman" w:hAnsi="Times New Roman" w:cs="B Lotus"/>
      <w:color w:val="000000"/>
      <w:sz w:val="24"/>
      <w:szCs w:val="24"/>
    </w:rPr>
  </w:style>
  <w:style w:type="paragraph" w:customStyle="1" w:styleId="Mona0">
    <w:name w:val="Mona"/>
    <w:basedOn w:val="BortBold"/>
    <w:link w:val="MonaChar0"/>
    <w:qFormat/>
    <w:rsid w:val="0047012B"/>
    <w:rPr>
      <w:rFonts w:ascii="B Lotus" w:hAnsi="B Lotus"/>
      <w:b w:val="0"/>
      <w:bCs w:val="0"/>
      <w:color w:val="000000"/>
      <w:sz w:val="24"/>
      <w:szCs w:val="24"/>
    </w:rPr>
  </w:style>
  <w:style w:type="character" w:customStyle="1" w:styleId="MonaChar0">
    <w:name w:val="Mona Char"/>
    <w:link w:val="Mona0"/>
    <w:rsid w:val="0047012B"/>
    <w:rPr>
      <w:rFonts w:ascii="B Lotus" w:eastAsia="Times New Roman" w:hAnsi="B Lotus" w:cs="B Lotus"/>
      <w:color w:val="000000"/>
      <w:sz w:val="24"/>
      <w:szCs w:val="24"/>
    </w:rPr>
  </w:style>
  <w:style w:type="paragraph" w:customStyle="1" w:styleId="StyleBortCentered">
    <w:name w:val="Style Bort + Centered"/>
    <w:basedOn w:val="Bort"/>
    <w:rsid w:val="0047012B"/>
    <w:pPr>
      <w:jc w:val="center"/>
    </w:pPr>
    <w:rPr>
      <w:color w:val="000000"/>
    </w:rPr>
  </w:style>
  <w:style w:type="paragraph" w:styleId="TableofFigures">
    <w:name w:val="table of figures"/>
    <w:basedOn w:val="Normal"/>
    <w:next w:val="Normal"/>
    <w:uiPriority w:val="99"/>
    <w:unhideWhenUsed/>
    <w:rsid w:val="0047012B"/>
    <w:pPr>
      <w:spacing w:after="0" w:line="312" w:lineRule="auto"/>
      <w:ind w:firstLine="284"/>
    </w:pPr>
    <w:rPr>
      <w:rFonts w:eastAsia="Times New Roman" w:cs="B Lotus"/>
      <w:sz w:val="24"/>
    </w:rPr>
  </w:style>
  <w:style w:type="table" w:styleId="TableClassic1">
    <w:name w:val="Table Classic 1"/>
    <w:aliases w:val="TableFuzzy"/>
    <w:basedOn w:val="TableNormal"/>
    <w:rsid w:val="0047012B"/>
    <w:pPr>
      <w:bidi/>
      <w:spacing w:after="0" w:line="312" w:lineRule="auto"/>
      <w:ind w:firstLine="284"/>
      <w:jc w:val="both"/>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rPr>
        <w:tblHeader/>
      </w:trPr>
      <w:tcPr>
        <w:tcBorders>
          <w:bottom w:val="single" w:sz="6" w:space="0" w:color="000000"/>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Subtitle">
    <w:name w:val="Subtitle"/>
    <w:aliases w:val=" Char1,Char1"/>
    <w:basedOn w:val="Normal"/>
    <w:link w:val="SubtitleChar"/>
    <w:uiPriority w:val="11"/>
    <w:qFormat/>
    <w:rsid w:val="0047012B"/>
    <w:pPr>
      <w:spacing w:after="0" w:line="240" w:lineRule="auto"/>
      <w:jc w:val="center"/>
    </w:pPr>
    <w:rPr>
      <w:rFonts w:ascii="B Lotus" w:eastAsia="Times New Roman" w:hAnsi="B Lotus" w:cs="B Nazanin"/>
      <w:color w:val="000000"/>
      <w:sz w:val="28"/>
      <w:lang w:val="x-none" w:eastAsia="x-none"/>
    </w:rPr>
  </w:style>
  <w:style w:type="character" w:customStyle="1" w:styleId="SubtitleChar">
    <w:name w:val="Subtitle Char"/>
    <w:aliases w:val=" Char1 Char,Char1 Char"/>
    <w:basedOn w:val="DefaultParagraphFont"/>
    <w:link w:val="Subtitle"/>
    <w:uiPriority w:val="11"/>
    <w:rsid w:val="0047012B"/>
    <w:rPr>
      <w:rFonts w:ascii="B Lotus" w:eastAsia="Times New Roman" w:hAnsi="B Lotus" w:cs="B Nazanin"/>
      <w:color w:val="000000"/>
      <w:sz w:val="28"/>
      <w:szCs w:val="28"/>
      <w:lang w:val="x-none" w:eastAsia="x-none"/>
    </w:rPr>
  </w:style>
  <w:style w:type="paragraph" w:customStyle="1" w:styleId="StyleTableComplexBNazanin">
    <w:name w:val="Style Table + (Complex) B Nazanin"/>
    <w:basedOn w:val="Table0"/>
    <w:rsid w:val="0047012B"/>
    <w:pPr>
      <w:spacing w:line="360" w:lineRule="auto"/>
    </w:pPr>
    <w:rPr>
      <w:rFonts w:ascii="B Lotus" w:eastAsia="B Lotus" w:hAnsi="B Lotus"/>
      <w:color w:val="000000"/>
      <w:sz w:val="24"/>
      <w:szCs w:val="28"/>
      <w:lang w:eastAsia="zh-CN"/>
    </w:rPr>
  </w:style>
  <w:style w:type="paragraph" w:customStyle="1" w:styleId="StyleHeading1ComplexBNazanin">
    <w:name w:val="Style Heading 1 + (Complex) B Nazanin"/>
    <w:basedOn w:val="Heading1"/>
    <w:rsid w:val="0047012B"/>
    <w:pPr>
      <w:keepLines w:val="0"/>
      <w:numPr>
        <w:numId w:val="0"/>
      </w:numPr>
      <w:spacing w:line="312" w:lineRule="auto"/>
      <w:ind w:firstLine="284"/>
    </w:pPr>
    <w:rPr>
      <w:rFonts w:eastAsia="Times New Roman" w:cs="B Nazanin"/>
      <w:b/>
      <w:color w:val="000000"/>
      <w:kern w:val="32"/>
      <w:szCs w:val="28"/>
    </w:rPr>
  </w:style>
  <w:style w:type="paragraph" w:customStyle="1" w:styleId="Table-Content">
    <w:name w:val="Table-Content"/>
    <w:basedOn w:val="Bort"/>
    <w:next w:val="Normal"/>
    <w:link w:val="Table-ContentChar"/>
    <w:rsid w:val="0047012B"/>
    <w:pPr>
      <w:jc w:val="center"/>
    </w:pPr>
    <w:rPr>
      <w:rFonts w:ascii="Cambria Math" w:hAnsi="Cambria Math"/>
    </w:rPr>
  </w:style>
  <w:style w:type="character" w:customStyle="1" w:styleId="Table-ContentChar">
    <w:name w:val="Table-Content Char"/>
    <w:link w:val="Table-Content"/>
    <w:locked/>
    <w:rsid w:val="0047012B"/>
    <w:rPr>
      <w:rFonts w:ascii="Cambria Math" w:eastAsia="Times New Roman" w:hAnsi="Cambria Math" w:cs="B Lotus"/>
      <w:sz w:val="20"/>
      <w:szCs w:val="24"/>
    </w:rPr>
  </w:style>
  <w:style w:type="character" w:customStyle="1" w:styleId="z-TopofFormChar">
    <w:name w:val="z-Top of Form Char"/>
    <w:link w:val="z-TopofForm"/>
    <w:rsid w:val="0047012B"/>
    <w:rPr>
      <w:rFonts w:ascii="Arial" w:hAnsi="Arial"/>
      <w:vanish/>
      <w:sz w:val="16"/>
      <w:szCs w:val="16"/>
    </w:rPr>
  </w:style>
  <w:style w:type="paragraph" w:styleId="z-TopofForm">
    <w:name w:val="HTML Top of Form"/>
    <w:basedOn w:val="Normal"/>
    <w:next w:val="Normal"/>
    <w:link w:val="z-TopofFormChar"/>
    <w:hidden/>
    <w:unhideWhenUsed/>
    <w:rsid w:val="0047012B"/>
    <w:pPr>
      <w:pBdr>
        <w:bottom w:val="single" w:sz="6" w:space="1" w:color="auto"/>
      </w:pBdr>
      <w:bidi w:val="0"/>
      <w:spacing w:after="0" w:line="240" w:lineRule="auto"/>
      <w:ind w:firstLine="284"/>
      <w:jc w:val="center"/>
    </w:pPr>
    <w:rPr>
      <w:rFonts w:ascii="Arial" w:hAnsi="Arial" w:cstheme="minorBidi"/>
      <w:vanish/>
      <w:sz w:val="16"/>
      <w:szCs w:val="16"/>
    </w:rPr>
  </w:style>
  <w:style w:type="character" w:customStyle="1" w:styleId="z-TopofFormChar1">
    <w:name w:val="z-Top of Form Char1"/>
    <w:basedOn w:val="DefaultParagraphFont"/>
    <w:uiPriority w:val="99"/>
    <w:semiHidden/>
    <w:rsid w:val="0047012B"/>
    <w:rPr>
      <w:rFonts w:ascii="Arial" w:hAnsi="Arial" w:cs="Arial"/>
      <w:vanish/>
      <w:sz w:val="16"/>
      <w:szCs w:val="16"/>
    </w:rPr>
  </w:style>
  <w:style w:type="character" w:customStyle="1" w:styleId="z-BottomofFormChar">
    <w:name w:val="z-Bottom of Form Char"/>
    <w:link w:val="z-BottomofForm"/>
    <w:rsid w:val="0047012B"/>
    <w:rPr>
      <w:rFonts w:ascii="Arial" w:hAnsi="Arial"/>
      <w:vanish/>
      <w:sz w:val="16"/>
      <w:szCs w:val="16"/>
    </w:rPr>
  </w:style>
  <w:style w:type="paragraph" w:styleId="z-BottomofForm">
    <w:name w:val="HTML Bottom of Form"/>
    <w:basedOn w:val="Normal"/>
    <w:next w:val="Normal"/>
    <w:link w:val="z-BottomofFormChar"/>
    <w:hidden/>
    <w:unhideWhenUsed/>
    <w:rsid w:val="0047012B"/>
    <w:pPr>
      <w:pBdr>
        <w:top w:val="single" w:sz="6" w:space="1" w:color="auto"/>
      </w:pBdr>
      <w:bidi w:val="0"/>
      <w:spacing w:after="0" w:line="240" w:lineRule="auto"/>
      <w:ind w:firstLine="284"/>
      <w:jc w:val="center"/>
    </w:pPr>
    <w:rPr>
      <w:rFonts w:ascii="Arial" w:hAnsi="Arial" w:cstheme="minorBidi"/>
      <w:vanish/>
      <w:sz w:val="16"/>
      <w:szCs w:val="16"/>
    </w:rPr>
  </w:style>
  <w:style w:type="character" w:customStyle="1" w:styleId="z-BottomofFormChar1">
    <w:name w:val="z-Bottom of Form Char1"/>
    <w:basedOn w:val="DefaultParagraphFont"/>
    <w:uiPriority w:val="99"/>
    <w:semiHidden/>
    <w:rsid w:val="0047012B"/>
    <w:rPr>
      <w:rFonts w:ascii="Arial" w:hAnsi="Arial" w:cs="Arial"/>
      <w:vanish/>
      <w:sz w:val="16"/>
      <w:szCs w:val="16"/>
    </w:rPr>
  </w:style>
  <w:style w:type="character" w:styleId="PageNumber">
    <w:name w:val="page number"/>
    <w:rsid w:val="0047012B"/>
  </w:style>
  <w:style w:type="paragraph" w:customStyle="1" w:styleId="xl121">
    <w:name w:val="xl121"/>
    <w:basedOn w:val="Normal"/>
    <w:rsid w:val="0047012B"/>
    <w:pPr>
      <w:bidi w:val="0"/>
      <w:spacing w:before="100" w:beforeAutospacing="1" w:after="100" w:afterAutospacing="1" w:line="312" w:lineRule="auto"/>
      <w:jc w:val="center"/>
      <w:textAlignment w:val="center"/>
    </w:pPr>
    <w:rPr>
      <w:rFonts w:ascii="Tahoma" w:eastAsia="Times New Roman" w:hAnsi="Tahoma" w:cs="Tahoma"/>
      <w:sz w:val="20"/>
      <w:szCs w:val="20"/>
      <w:lang w:bidi="ar-SA"/>
    </w:rPr>
  </w:style>
  <w:style w:type="paragraph" w:customStyle="1" w:styleId="xl122">
    <w:name w:val="xl122"/>
    <w:basedOn w:val="Normal"/>
    <w:rsid w:val="0047012B"/>
    <w:pPr>
      <w:pBdr>
        <w:top w:val="single" w:sz="4" w:space="0" w:color="auto"/>
        <w:left w:val="single" w:sz="4" w:space="0" w:color="auto"/>
        <w:bottom w:val="single" w:sz="4" w:space="0" w:color="auto"/>
        <w:right w:val="single" w:sz="4" w:space="0" w:color="auto"/>
      </w:pBdr>
      <w:shd w:val="clear" w:color="000000" w:fill="DDEBF7"/>
      <w:bidi w:val="0"/>
      <w:spacing w:before="100" w:beforeAutospacing="1" w:after="100" w:afterAutospacing="1" w:line="312" w:lineRule="auto"/>
      <w:jc w:val="center"/>
      <w:textAlignment w:val="center"/>
    </w:pPr>
    <w:rPr>
      <w:rFonts w:ascii="Tahoma" w:eastAsia="Times New Roman" w:hAnsi="Tahoma" w:cs="Tahoma"/>
      <w:sz w:val="20"/>
      <w:szCs w:val="20"/>
      <w:lang w:bidi="ar-SA"/>
    </w:rPr>
  </w:style>
  <w:style w:type="paragraph" w:customStyle="1" w:styleId="xl123">
    <w:name w:val="xl123"/>
    <w:basedOn w:val="Normal"/>
    <w:rsid w:val="0047012B"/>
    <w:pPr>
      <w:pBdr>
        <w:top w:val="single" w:sz="4" w:space="0" w:color="auto"/>
        <w:left w:val="single" w:sz="4" w:space="0" w:color="auto"/>
        <w:bottom w:val="single" w:sz="4" w:space="0" w:color="auto"/>
      </w:pBdr>
      <w:bidi w:val="0"/>
      <w:spacing w:before="100" w:beforeAutospacing="1" w:after="100" w:afterAutospacing="1" w:line="312" w:lineRule="auto"/>
      <w:jc w:val="center"/>
      <w:textAlignment w:val="center"/>
    </w:pPr>
    <w:rPr>
      <w:rFonts w:ascii="Tahoma" w:eastAsia="Times New Roman" w:hAnsi="Tahoma" w:cs="Tahoma"/>
      <w:sz w:val="20"/>
      <w:szCs w:val="20"/>
      <w:lang w:bidi="ar-SA"/>
    </w:rPr>
  </w:style>
  <w:style w:type="paragraph" w:customStyle="1" w:styleId="xl124">
    <w:name w:val="xl124"/>
    <w:basedOn w:val="Normal"/>
    <w:rsid w:val="0047012B"/>
    <w:pPr>
      <w:pBdr>
        <w:top w:val="single" w:sz="4" w:space="0" w:color="auto"/>
        <w:bottom w:val="single" w:sz="4" w:space="0" w:color="auto"/>
      </w:pBdr>
      <w:bidi w:val="0"/>
      <w:spacing w:before="100" w:beforeAutospacing="1" w:after="100" w:afterAutospacing="1" w:line="312" w:lineRule="auto"/>
      <w:jc w:val="center"/>
      <w:textAlignment w:val="center"/>
    </w:pPr>
    <w:rPr>
      <w:rFonts w:ascii="Tahoma" w:eastAsia="Times New Roman" w:hAnsi="Tahoma" w:cs="Tahoma"/>
      <w:sz w:val="20"/>
      <w:szCs w:val="20"/>
      <w:lang w:bidi="ar-SA"/>
    </w:rPr>
  </w:style>
  <w:style w:type="paragraph" w:customStyle="1" w:styleId="xl125">
    <w:name w:val="xl125"/>
    <w:basedOn w:val="Normal"/>
    <w:rsid w:val="0047012B"/>
    <w:pPr>
      <w:pBdr>
        <w:top w:val="single" w:sz="4" w:space="0" w:color="auto"/>
        <w:bottom w:val="single" w:sz="4" w:space="0" w:color="auto"/>
        <w:right w:val="single" w:sz="4" w:space="0" w:color="auto"/>
      </w:pBdr>
      <w:bidi w:val="0"/>
      <w:spacing w:before="100" w:beforeAutospacing="1" w:after="100" w:afterAutospacing="1" w:line="312" w:lineRule="auto"/>
      <w:jc w:val="center"/>
      <w:textAlignment w:val="center"/>
    </w:pPr>
    <w:rPr>
      <w:rFonts w:ascii="Tahoma" w:eastAsia="Times New Roman" w:hAnsi="Tahoma" w:cs="Tahoma"/>
      <w:sz w:val="20"/>
      <w:szCs w:val="20"/>
      <w:lang w:bidi="ar-SA"/>
    </w:rPr>
  </w:style>
  <w:style w:type="paragraph" w:customStyle="1" w:styleId="xl102">
    <w:name w:val="xl102"/>
    <w:basedOn w:val="Normal"/>
    <w:rsid w:val="0047012B"/>
    <w:pPr>
      <w:pBdr>
        <w:top w:val="single" w:sz="4" w:space="0" w:color="auto"/>
        <w:left w:val="single" w:sz="4" w:space="0" w:color="auto"/>
        <w:bottom w:val="single" w:sz="4" w:space="0" w:color="auto"/>
        <w:right w:val="single" w:sz="4" w:space="0" w:color="auto"/>
      </w:pBdr>
      <w:shd w:val="clear" w:color="000000" w:fill="DDEBF7"/>
      <w:bidi w:val="0"/>
      <w:spacing w:before="100" w:beforeAutospacing="1" w:after="100" w:afterAutospacing="1" w:line="240" w:lineRule="auto"/>
      <w:jc w:val="center"/>
      <w:textAlignment w:val="center"/>
    </w:pPr>
    <w:rPr>
      <w:rFonts w:ascii="Tahoma" w:eastAsia="Times New Roman" w:hAnsi="Tahoma" w:cs="Tahoma"/>
      <w:b/>
      <w:bCs/>
      <w:color w:val="000066"/>
      <w:sz w:val="20"/>
      <w:szCs w:val="20"/>
      <w:lang w:bidi="ar-SA"/>
    </w:rPr>
  </w:style>
  <w:style w:type="paragraph" w:customStyle="1" w:styleId="xl103">
    <w:name w:val="xl103"/>
    <w:basedOn w:val="Normal"/>
    <w:rsid w:val="0047012B"/>
    <w:pPr>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104">
    <w:name w:val="xl104"/>
    <w:basedOn w:val="Normal"/>
    <w:rsid w:val="0047012B"/>
    <w:pPr>
      <w:pBdr>
        <w:top w:val="single" w:sz="4" w:space="0" w:color="auto"/>
        <w:left w:val="single" w:sz="4" w:space="0" w:color="auto"/>
        <w:bottom w:val="single" w:sz="4" w:space="0" w:color="auto"/>
        <w:right w:val="single" w:sz="4" w:space="0" w:color="auto"/>
      </w:pBdr>
      <w:shd w:val="clear" w:color="000000" w:fill="DDEBF7"/>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105">
    <w:name w:val="xl105"/>
    <w:basedOn w:val="Normal"/>
    <w:rsid w:val="0047012B"/>
    <w:pPr>
      <w:pBdr>
        <w:top w:val="single" w:sz="4" w:space="0" w:color="auto"/>
        <w:left w:val="single" w:sz="4" w:space="0" w:color="auto"/>
        <w:bottom w:val="single" w:sz="4" w:space="0" w:color="auto"/>
      </w:pBdr>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106">
    <w:name w:val="xl106"/>
    <w:basedOn w:val="Normal"/>
    <w:rsid w:val="0047012B"/>
    <w:pPr>
      <w:pBdr>
        <w:top w:val="single" w:sz="4" w:space="0" w:color="auto"/>
        <w:bottom w:val="single" w:sz="4" w:space="0" w:color="auto"/>
      </w:pBdr>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107">
    <w:name w:val="xl107"/>
    <w:basedOn w:val="Normal"/>
    <w:rsid w:val="0047012B"/>
    <w:pPr>
      <w:pBdr>
        <w:top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Paragraph">
    <w:name w:val="Paragraph"/>
    <w:basedOn w:val="Normal"/>
    <w:autoRedefine/>
    <w:rsid w:val="0047012B"/>
    <w:pPr>
      <w:widowControl w:val="0"/>
      <w:overflowPunct w:val="0"/>
      <w:autoSpaceDE w:val="0"/>
      <w:autoSpaceDN w:val="0"/>
      <w:adjustRightInd w:val="0"/>
      <w:spacing w:after="0" w:line="312" w:lineRule="auto"/>
      <w:ind w:firstLine="340"/>
      <w:contextualSpacing/>
      <w:textAlignment w:val="baseline"/>
    </w:pPr>
    <w:rPr>
      <w:rFonts w:eastAsia="Calibri" w:cs="B Lotus"/>
      <w:sz w:val="28"/>
    </w:rPr>
  </w:style>
  <w:style w:type="character" w:customStyle="1" w:styleId="FigureChar">
    <w:name w:val="Figure Char"/>
    <w:link w:val="Figure0"/>
    <w:rsid w:val="0047012B"/>
    <w:rPr>
      <w:rFonts w:ascii="Times New Roman" w:eastAsia="Times New Roman" w:hAnsi="Times New Roman" w:cs="B Lotus"/>
      <w:b/>
      <w:bCs/>
      <w:sz w:val="20"/>
      <w:szCs w:val="24"/>
    </w:rPr>
  </w:style>
  <w:style w:type="paragraph" w:customStyle="1" w:styleId="Hypothesis">
    <w:name w:val="Hypothesis"/>
    <w:basedOn w:val="Heading2"/>
    <w:next w:val="Normal"/>
    <w:rsid w:val="0047012B"/>
    <w:pPr>
      <w:keepNext w:val="0"/>
      <w:keepLines w:val="0"/>
      <w:numPr>
        <w:ilvl w:val="0"/>
        <w:numId w:val="0"/>
      </w:numPr>
      <w:bidi w:val="0"/>
      <w:spacing w:before="0" w:after="240" w:line="240" w:lineRule="auto"/>
      <w:jc w:val="left"/>
    </w:pPr>
    <w:rPr>
      <w:rFonts w:ascii="Arial" w:eastAsia="Times New Roman" w:hAnsi="Arial" w:cs="Times New Roman"/>
      <w:bCs w:val="0"/>
      <w:i/>
      <w:iCs/>
      <w:color w:val="auto"/>
      <w:sz w:val="22"/>
      <w:szCs w:val="26"/>
      <w:lang w:bidi="ar-SA"/>
    </w:rPr>
  </w:style>
  <w:style w:type="character" w:customStyle="1" w:styleId="DocumentMapChar">
    <w:name w:val="Document Map Char"/>
    <w:link w:val="DocumentMap"/>
    <w:rsid w:val="0047012B"/>
    <w:rPr>
      <w:rFonts w:ascii="Tahoma" w:hAnsi="Tahoma" w:cs="Tahoma"/>
      <w:shd w:val="clear" w:color="auto" w:fill="000080"/>
    </w:rPr>
  </w:style>
  <w:style w:type="paragraph" w:styleId="DocumentMap">
    <w:name w:val="Document Map"/>
    <w:basedOn w:val="Normal"/>
    <w:link w:val="DocumentMapChar"/>
    <w:rsid w:val="0047012B"/>
    <w:pPr>
      <w:shd w:val="clear" w:color="auto" w:fill="000080"/>
      <w:bidi w:val="0"/>
      <w:spacing w:after="0" w:line="240" w:lineRule="auto"/>
      <w:jc w:val="left"/>
    </w:pPr>
    <w:rPr>
      <w:rFonts w:ascii="Tahoma" w:hAnsi="Tahoma" w:cs="Tahoma"/>
      <w:sz w:val="22"/>
      <w:szCs w:val="22"/>
    </w:rPr>
  </w:style>
  <w:style w:type="character" w:customStyle="1" w:styleId="DocumentMapChar1">
    <w:name w:val="Document Map Char1"/>
    <w:basedOn w:val="DefaultParagraphFont"/>
    <w:uiPriority w:val="99"/>
    <w:semiHidden/>
    <w:rsid w:val="0047012B"/>
    <w:rPr>
      <w:rFonts w:ascii="Segoe UI" w:hAnsi="Segoe UI" w:cs="Segoe UI"/>
      <w:sz w:val="16"/>
      <w:szCs w:val="16"/>
    </w:rPr>
  </w:style>
  <w:style w:type="paragraph" w:customStyle="1" w:styleId="rtejustify">
    <w:name w:val="rtejustify"/>
    <w:basedOn w:val="Normal"/>
    <w:rsid w:val="0047012B"/>
    <w:pPr>
      <w:bidi w:val="0"/>
      <w:spacing w:before="100" w:beforeAutospacing="1" w:after="100" w:afterAutospacing="1" w:line="240" w:lineRule="auto"/>
      <w:jc w:val="left"/>
    </w:pPr>
    <w:rPr>
      <w:rFonts w:eastAsia="Times New Roman" w:cs="Times New Roman"/>
      <w:sz w:val="24"/>
      <w:szCs w:val="24"/>
    </w:rPr>
  </w:style>
  <w:style w:type="character" w:styleId="HTMLCite">
    <w:name w:val="HTML Cite"/>
    <w:uiPriority w:val="99"/>
    <w:unhideWhenUsed/>
    <w:rsid w:val="0047012B"/>
    <w:rPr>
      <w:i/>
      <w:iCs/>
    </w:rPr>
  </w:style>
  <w:style w:type="character" w:customStyle="1" w:styleId="productnametext">
    <w:name w:val="productnametext"/>
    <w:rsid w:val="0047012B"/>
  </w:style>
  <w:style w:type="paragraph" w:customStyle="1" w:styleId="a4">
    <w:name w:val="زیرنویس"/>
    <w:basedOn w:val="Normal"/>
    <w:link w:val="Char1"/>
    <w:qFormat/>
    <w:rsid w:val="0047012B"/>
    <w:pPr>
      <w:bidi w:val="0"/>
      <w:spacing w:after="0" w:line="240" w:lineRule="auto"/>
      <w:jc w:val="left"/>
    </w:pPr>
    <w:rPr>
      <w:rFonts w:eastAsia="Calibri" w:cs="Times New Roman"/>
      <w:sz w:val="16"/>
      <w:szCs w:val="16"/>
      <w:lang w:bidi="ar-SA"/>
    </w:rPr>
  </w:style>
  <w:style w:type="character" w:customStyle="1" w:styleId="Char1">
    <w:name w:val="زیرنویس Char"/>
    <w:link w:val="a4"/>
    <w:rsid w:val="0047012B"/>
    <w:rPr>
      <w:rFonts w:ascii="Times New Roman" w:eastAsia="Calibri" w:hAnsi="Times New Roman" w:cs="Times New Roman"/>
      <w:sz w:val="16"/>
      <w:szCs w:val="16"/>
      <w:lang w:bidi="ar-SA"/>
    </w:rPr>
  </w:style>
  <w:style w:type="character" w:customStyle="1" w:styleId="shorttext">
    <w:name w:val="short_text"/>
    <w:rsid w:val="0047012B"/>
  </w:style>
  <w:style w:type="character" w:styleId="Strong">
    <w:name w:val="Strong"/>
    <w:aliases w:val="فصول"/>
    <w:uiPriority w:val="22"/>
    <w:qFormat/>
    <w:rsid w:val="0047012B"/>
    <w:rPr>
      <w:rFonts w:cs="B Zar"/>
      <w:b/>
      <w:bCs/>
      <w:iCs w:val="0"/>
      <w:szCs w:val="32"/>
    </w:rPr>
  </w:style>
  <w:style w:type="paragraph" w:customStyle="1" w:styleId="a5">
    <w:name w:val="متن مقاله"/>
    <w:basedOn w:val="Normal"/>
    <w:link w:val="Char2"/>
    <w:qFormat/>
    <w:rsid w:val="0047012B"/>
    <w:pPr>
      <w:spacing w:after="240" w:line="240" w:lineRule="auto"/>
      <w:ind w:firstLine="284"/>
      <w:contextualSpacing/>
    </w:pPr>
    <w:rPr>
      <w:rFonts w:ascii="B#20Nazanin" w:eastAsia="Times New Roman" w:hAnsi="B#20Nazanin"/>
      <w:sz w:val="20"/>
      <w:szCs w:val="26"/>
    </w:rPr>
  </w:style>
  <w:style w:type="character" w:customStyle="1" w:styleId="Char2">
    <w:name w:val="متن مقاله Char"/>
    <w:link w:val="a5"/>
    <w:rsid w:val="0047012B"/>
    <w:rPr>
      <w:rFonts w:ascii="B#20Nazanin" w:eastAsia="Times New Roman" w:hAnsi="B#20Nazanin" w:cs="B Zar"/>
      <w:sz w:val="20"/>
      <w:szCs w:val="26"/>
    </w:rPr>
  </w:style>
  <w:style w:type="character" w:customStyle="1" w:styleId="singlehighlightclass">
    <w:name w:val="single_highlight_class"/>
    <w:rsid w:val="0047012B"/>
  </w:style>
  <w:style w:type="character" w:customStyle="1" w:styleId="articleentryauthorslinks">
    <w:name w:val="articleentryauthorslinks"/>
    <w:rsid w:val="0047012B"/>
  </w:style>
  <w:style w:type="character" w:customStyle="1" w:styleId="contribdegrees">
    <w:name w:val="contribdegrees"/>
    <w:rsid w:val="0047012B"/>
  </w:style>
  <w:style w:type="character" w:customStyle="1" w:styleId="journal-title">
    <w:name w:val="journal-title"/>
    <w:rsid w:val="0047012B"/>
  </w:style>
  <w:style w:type="character" w:customStyle="1" w:styleId="issue-meta-volume-issue">
    <w:name w:val="issue-meta-volume-issue"/>
    <w:rsid w:val="0047012B"/>
  </w:style>
  <w:style w:type="character" w:customStyle="1" w:styleId="maintextleft">
    <w:name w:val="maintextleft"/>
    <w:rsid w:val="0047012B"/>
  </w:style>
  <w:style w:type="character" w:customStyle="1" w:styleId="abstracttitle">
    <w:name w:val="abstract_title"/>
    <w:rsid w:val="0047012B"/>
  </w:style>
  <w:style w:type="character" w:customStyle="1" w:styleId="persian">
    <w:name w:val="persian"/>
    <w:rsid w:val="0047012B"/>
  </w:style>
  <w:style w:type="character" w:customStyle="1" w:styleId="txtsmallerbook">
    <w:name w:val="txtsmallerbook"/>
    <w:rsid w:val="0047012B"/>
  </w:style>
  <w:style w:type="character" w:customStyle="1" w:styleId="resultspageicons">
    <w:name w:val="resultspageicons"/>
    <w:rsid w:val="0047012B"/>
  </w:style>
  <w:style w:type="character" w:customStyle="1" w:styleId="nlmstring-name">
    <w:name w:val="nlm_string-name"/>
    <w:rsid w:val="0047012B"/>
  </w:style>
  <w:style w:type="character" w:customStyle="1" w:styleId="nlmyear">
    <w:name w:val="nlm_year"/>
    <w:rsid w:val="0047012B"/>
  </w:style>
  <w:style w:type="character" w:customStyle="1" w:styleId="nlmarticle-title">
    <w:name w:val="nlm_article-title"/>
    <w:rsid w:val="0047012B"/>
  </w:style>
  <w:style w:type="character" w:customStyle="1" w:styleId="publicationinfo">
    <w:name w:val="publicationinfo"/>
    <w:rsid w:val="0047012B"/>
  </w:style>
  <w:style w:type="character" w:customStyle="1" w:styleId="notrecommendedinfo">
    <w:name w:val="notrecommendedinfo"/>
    <w:rsid w:val="0047012B"/>
  </w:style>
  <w:style w:type="paragraph" w:customStyle="1" w:styleId="CitaviBibliographyEntry">
    <w:name w:val="Citavi Bibliography Entry"/>
    <w:basedOn w:val="Normal"/>
    <w:link w:val="CitaviBibliographyEntryChar"/>
    <w:uiPriority w:val="99"/>
    <w:rsid w:val="0047012B"/>
    <w:pPr>
      <w:tabs>
        <w:tab w:val="left" w:pos="283"/>
      </w:tabs>
      <w:bidi w:val="0"/>
      <w:spacing w:after="60" w:line="276" w:lineRule="auto"/>
      <w:ind w:left="283" w:hanging="283"/>
      <w:jc w:val="right"/>
    </w:pPr>
    <w:rPr>
      <w:rFonts w:ascii="Calibri" w:eastAsia="Calibri" w:hAnsi="Calibri" w:cs="Arial"/>
      <w:sz w:val="22"/>
      <w:szCs w:val="22"/>
      <w:lang w:bidi="ar-SA"/>
    </w:rPr>
  </w:style>
  <w:style w:type="character" w:customStyle="1" w:styleId="CitaviBibliographyEntryChar">
    <w:name w:val="Citavi Bibliography Entry Char"/>
    <w:link w:val="CitaviBibliographyEntry"/>
    <w:uiPriority w:val="99"/>
    <w:rsid w:val="0047012B"/>
    <w:rPr>
      <w:rFonts w:ascii="Calibri" w:eastAsia="Calibri" w:hAnsi="Calibri" w:cs="Arial"/>
      <w:lang w:bidi="ar-SA"/>
    </w:rPr>
  </w:style>
  <w:style w:type="character" w:customStyle="1" w:styleId="personname">
    <w:name w:val="person_name"/>
    <w:rsid w:val="0047012B"/>
  </w:style>
  <w:style w:type="character" w:customStyle="1" w:styleId="bathname8171af88c75080011e36af20a1fe1f8b">
    <w:name w:val="bath_name_8171af88c75080011e36af20a1fe1f8b"/>
    <w:rsid w:val="0047012B"/>
  </w:style>
  <w:style w:type="character" w:customStyle="1" w:styleId="bathnamede4cfc600cfdefa97b47139af6bed87c">
    <w:name w:val="bath_name_de4cfc600cfdefa97b47139af6bed87c"/>
    <w:rsid w:val="0047012B"/>
  </w:style>
  <w:style w:type="character" w:customStyle="1" w:styleId="bathname60b0abeab0c36595273f05a5137fc7ac">
    <w:name w:val="bath_name_60b0abeab0c36595273f05a5137fc7ac"/>
    <w:rsid w:val="0047012B"/>
  </w:style>
  <w:style w:type="character" w:customStyle="1" w:styleId="StyleComplexBLotus14pt">
    <w:name w:val="Style (Complex) B Lotus 14 pt"/>
    <w:rsid w:val="0047012B"/>
    <w:rPr>
      <w:rFonts w:ascii="B Lotus" w:hAnsi="B Lotus" w:cs="B Lotus"/>
      <w:color w:val="000000"/>
      <w:sz w:val="28"/>
      <w:szCs w:val="28"/>
    </w:rPr>
  </w:style>
  <w:style w:type="character" w:customStyle="1" w:styleId="StyleComplexBNazaninBold">
    <w:name w:val="Style (Complex) B Nazanin Bold"/>
    <w:rsid w:val="0047012B"/>
    <w:rPr>
      <w:rFonts w:ascii="B Nazanin" w:eastAsia="B Nazanin" w:hAnsi="B Nazanin" w:cs="B Nazanin"/>
      <w:b w:val="0"/>
      <w:bCs w:val="0"/>
      <w:sz w:val="28"/>
      <w:szCs w:val="28"/>
    </w:rPr>
  </w:style>
  <w:style w:type="paragraph" w:customStyle="1" w:styleId="StyleCentered">
    <w:name w:val="Style Centered"/>
    <w:basedOn w:val="Normal"/>
    <w:rsid w:val="0047012B"/>
    <w:pPr>
      <w:bidi w:val="0"/>
      <w:spacing w:after="0" w:line="240" w:lineRule="auto"/>
      <w:jc w:val="center"/>
    </w:pPr>
    <w:rPr>
      <w:rFonts w:ascii="B Nazanin" w:eastAsia="Times New Roman" w:hAnsi="B Nazanin" w:cs="Times New Roman"/>
      <w:sz w:val="24"/>
      <w:szCs w:val="24"/>
      <w:lang w:bidi="ar-SA"/>
    </w:rPr>
  </w:style>
  <w:style w:type="paragraph" w:customStyle="1" w:styleId="1">
    <w:name w:val="1. جدول"/>
    <w:qFormat/>
    <w:rsid w:val="0047012B"/>
    <w:pPr>
      <w:widowControl w:val="0"/>
      <w:bidi/>
      <w:spacing w:before="240" w:after="240" w:line="240" w:lineRule="auto"/>
      <w:jc w:val="center"/>
    </w:pPr>
    <w:rPr>
      <w:rFonts w:ascii="Times New Roman Bold" w:eastAsia="Times New Roman" w:hAnsi="Times New Roman Bold" w:cs="B Lotus"/>
      <w:b/>
      <w:bCs/>
      <w:sz w:val="20"/>
      <w:szCs w:val="24"/>
    </w:rPr>
  </w:style>
  <w:style w:type="character" w:styleId="FollowedHyperlink">
    <w:name w:val="FollowedHyperlink"/>
    <w:uiPriority w:val="99"/>
    <w:unhideWhenUsed/>
    <w:rsid w:val="0047012B"/>
    <w:rPr>
      <w:color w:val="800080"/>
      <w:u w:val="single"/>
    </w:rPr>
  </w:style>
  <w:style w:type="paragraph" w:customStyle="1" w:styleId="xl63">
    <w:name w:val="xl63"/>
    <w:basedOn w:val="Normal"/>
    <w:rsid w:val="0047012B"/>
    <w:pPr>
      <w:bidi w:val="0"/>
      <w:spacing w:before="100" w:beforeAutospacing="1" w:after="100" w:afterAutospacing="1" w:line="240" w:lineRule="auto"/>
      <w:jc w:val="left"/>
    </w:pPr>
    <w:rPr>
      <w:rFonts w:eastAsia="Times New Roman" w:cs="B Nazanin"/>
      <w:sz w:val="24"/>
      <w:szCs w:val="24"/>
      <w:lang w:bidi="ar-SA"/>
    </w:rPr>
  </w:style>
  <w:style w:type="paragraph" w:customStyle="1" w:styleId="xl64">
    <w:name w:val="xl64"/>
    <w:basedOn w:val="Normal"/>
    <w:rsid w:val="0047012B"/>
    <w:pPr>
      <w:pBdr>
        <w:top w:val="single" w:sz="4" w:space="0" w:color="auto"/>
        <w:left w:val="single" w:sz="4" w:space="0" w:color="auto"/>
        <w:bottom w:val="single" w:sz="4" w:space="0" w:color="auto"/>
        <w:right w:val="single" w:sz="4" w:space="0" w:color="auto"/>
      </w:pBdr>
      <w:shd w:val="clear" w:color="000000" w:fill="F0F5FA"/>
      <w:bidi w:val="0"/>
      <w:spacing w:before="100" w:beforeAutospacing="1" w:after="100" w:afterAutospacing="1" w:line="240" w:lineRule="auto"/>
      <w:jc w:val="center"/>
      <w:textAlignment w:val="center"/>
    </w:pPr>
    <w:rPr>
      <w:rFonts w:eastAsia="Times New Roman" w:cs="B Nazanin"/>
      <w:color w:val="DC3C26"/>
      <w:sz w:val="20"/>
      <w:szCs w:val="20"/>
      <w:lang w:bidi="ar-SA"/>
    </w:rPr>
  </w:style>
  <w:style w:type="paragraph" w:customStyle="1" w:styleId="xl65">
    <w:name w:val="xl65"/>
    <w:basedOn w:val="Normal"/>
    <w:rsid w:val="0047012B"/>
    <w:pPr>
      <w:pBdr>
        <w:top w:val="single" w:sz="4" w:space="0" w:color="auto"/>
        <w:left w:val="single" w:sz="4" w:space="0" w:color="auto"/>
        <w:bottom w:val="single" w:sz="4" w:space="0" w:color="auto"/>
        <w:right w:val="single" w:sz="4" w:space="0" w:color="auto"/>
      </w:pBdr>
      <w:shd w:val="clear" w:color="000000" w:fill="F0F5FA"/>
      <w:bidi w:val="0"/>
      <w:spacing w:before="100" w:beforeAutospacing="1" w:after="100" w:afterAutospacing="1" w:line="240" w:lineRule="auto"/>
      <w:jc w:val="center"/>
      <w:textAlignment w:val="center"/>
    </w:pPr>
    <w:rPr>
      <w:rFonts w:eastAsia="Times New Roman" w:cs="B Nazanin"/>
      <w:color w:val="000000"/>
      <w:sz w:val="20"/>
      <w:szCs w:val="20"/>
      <w:lang w:bidi="ar-SA"/>
    </w:rPr>
  </w:style>
  <w:style w:type="paragraph" w:customStyle="1" w:styleId="xl66">
    <w:name w:val="xl66"/>
    <w:basedOn w:val="Normal"/>
    <w:rsid w:val="0047012B"/>
    <w:pPr>
      <w:pBdr>
        <w:top w:val="single" w:sz="4" w:space="0" w:color="auto"/>
        <w:left w:val="single" w:sz="4" w:space="0" w:color="auto"/>
        <w:bottom w:val="single" w:sz="4" w:space="0" w:color="auto"/>
        <w:right w:val="single" w:sz="4" w:space="0" w:color="auto"/>
      </w:pBdr>
      <w:shd w:val="clear" w:color="000000" w:fill="F0F5FA"/>
      <w:bidi w:val="0"/>
      <w:spacing w:before="100" w:beforeAutospacing="1" w:after="100" w:afterAutospacing="1" w:line="240" w:lineRule="auto"/>
      <w:jc w:val="center"/>
      <w:textAlignment w:val="center"/>
    </w:pPr>
    <w:rPr>
      <w:rFonts w:eastAsia="Times New Roman" w:cs="B Nazanin"/>
      <w:color w:val="000000"/>
      <w:sz w:val="20"/>
      <w:szCs w:val="20"/>
      <w:lang w:bidi="ar-SA"/>
    </w:rPr>
  </w:style>
  <w:style w:type="paragraph" w:customStyle="1" w:styleId="xl67">
    <w:name w:val="xl67"/>
    <w:basedOn w:val="Normal"/>
    <w:rsid w:val="0047012B"/>
    <w:pPr>
      <w:pBdr>
        <w:top w:val="single" w:sz="4" w:space="0" w:color="auto"/>
        <w:left w:val="single" w:sz="4" w:space="0" w:color="auto"/>
        <w:bottom w:val="single" w:sz="4" w:space="0" w:color="auto"/>
        <w:right w:val="single" w:sz="4" w:space="0" w:color="auto"/>
      </w:pBdr>
      <w:shd w:val="clear" w:color="000000" w:fill="F0F5FA"/>
      <w:bidi w:val="0"/>
      <w:spacing w:before="100" w:beforeAutospacing="1" w:after="100" w:afterAutospacing="1" w:line="240" w:lineRule="auto"/>
      <w:jc w:val="center"/>
      <w:textAlignment w:val="center"/>
    </w:pPr>
    <w:rPr>
      <w:rFonts w:eastAsia="Times New Roman" w:cs="B Nazanin"/>
      <w:color w:val="000000"/>
      <w:sz w:val="20"/>
      <w:szCs w:val="20"/>
      <w:lang w:bidi="ar-SA"/>
    </w:rPr>
  </w:style>
  <w:style w:type="paragraph" w:customStyle="1" w:styleId="xl68">
    <w:name w:val="xl68"/>
    <w:basedOn w:val="Normal"/>
    <w:rsid w:val="0047012B"/>
    <w:pPr>
      <w:pBdr>
        <w:top w:val="single" w:sz="4" w:space="0" w:color="auto"/>
        <w:left w:val="single" w:sz="4" w:space="0" w:color="auto"/>
        <w:bottom w:val="single" w:sz="4" w:space="0" w:color="auto"/>
        <w:right w:val="single" w:sz="4" w:space="0" w:color="auto"/>
      </w:pBdr>
      <w:shd w:val="clear" w:color="000000" w:fill="B3CBE3"/>
      <w:bidi w:val="0"/>
      <w:spacing w:before="100" w:beforeAutospacing="1" w:after="100" w:afterAutospacing="1" w:line="240" w:lineRule="auto"/>
      <w:jc w:val="center"/>
      <w:textAlignment w:val="center"/>
    </w:pPr>
    <w:rPr>
      <w:rFonts w:eastAsia="Times New Roman" w:cs="B Nazanin"/>
      <w:b/>
      <w:bCs/>
      <w:sz w:val="16"/>
      <w:szCs w:val="16"/>
      <w:lang w:bidi="ar-SA"/>
    </w:rPr>
  </w:style>
  <w:style w:type="character" w:customStyle="1" w:styleId="FootnoteChar">
    <w:name w:val="Footnote Char"/>
    <w:rsid w:val="0047012B"/>
    <w:rPr>
      <w:rFonts w:ascii="Times New Roman" w:hAnsi="Times New Roman" w:cs="B Mitra"/>
      <w:sz w:val="20"/>
      <w:szCs w:val="20"/>
    </w:rPr>
  </w:style>
  <w:style w:type="paragraph" w:customStyle="1" w:styleId="References">
    <w:name w:val="References"/>
    <w:rsid w:val="0047012B"/>
    <w:pPr>
      <w:spacing w:after="0" w:line="480" w:lineRule="auto"/>
      <w:ind w:left="720" w:hanging="720"/>
      <w:jc w:val="both"/>
    </w:pPr>
    <w:rPr>
      <w:rFonts w:ascii="Times New Roman" w:eastAsia="Times New Roman" w:hAnsi="Times New Roman" w:cs="Times New Roman"/>
      <w:noProof/>
      <w:sz w:val="18"/>
      <w:szCs w:val="20"/>
      <w:lang w:bidi="ar-SA"/>
    </w:rPr>
  </w:style>
  <w:style w:type="paragraph" w:styleId="Revision">
    <w:name w:val="Revision"/>
    <w:hidden/>
    <w:uiPriority w:val="99"/>
    <w:semiHidden/>
    <w:rsid w:val="0047012B"/>
    <w:pPr>
      <w:spacing w:after="0" w:line="240" w:lineRule="auto"/>
    </w:pPr>
    <w:rPr>
      <w:rFonts w:ascii="Calibri" w:eastAsia="Calibri" w:hAnsi="Calibri" w:cs="Arial"/>
    </w:rPr>
  </w:style>
  <w:style w:type="paragraph" w:styleId="BodyText2">
    <w:name w:val="Body Text 2"/>
    <w:basedOn w:val="Normal"/>
    <w:link w:val="BodyText2Char"/>
    <w:rsid w:val="0047012B"/>
    <w:pPr>
      <w:spacing w:after="0" w:line="312" w:lineRule="auto"/>
      <w:ind w:firstLine="284"/>
      <w:jc w:val="lowKashida"/>
    </w:pPr>
    <w:rPr>
      <w:rFonts w:eastAsia="Times New Roman" w:cs="B Lotus"/>
      <w:noProof/>
      <w:sz w:val="24"/>
      <w:lang w:bidi="ar-SA"/>
    </w:rPr>
  </w:style>
  <w:style w:type="character" w:customStyle="1" w:styleId="BodyText2Char">
    <w:name w:val="Body Text 2 Char"/>
    <w:basedOn w:val="DefaultParagraphFont"/>
    <w:link w:val="BodyText2"/>
    <w:rsid w:val="0047012B"/>
    <w:rPr>
      <w:rFonts w:ascii="Times New Roman" w:eastAsia="Times New Roman" w:hAnsi="Times New Roman" w:cs="B Lotus"/>
      <w:noProof/>
      <w:sz w:val="24"/>
      <w:szCs w:val="28"/>
      <w:lang w:bidi="ar-SA"/>
    </w:rPr>
  </w:style>
  <w:style w:type="character" w:customStyle="1" w:styleId="articletitle">
    <w:name w:val="article_title"/>
    <w:basedOn w:val="DefaultParagraphFont"/>
    <w:rsid w:val="0047012B"/>
  </w:style>
  <w:style w:type="character" w:customStyle="1" w:styleId="articletinydescription">
    <w:name w:val="article_tinydescription"/>
    <w:basedOn w:val="DefaultParagraphFont"/>
    <w:rsid w:val="0047012B"/>
  </w:style>
  <w:style w:type="character" w:customStyle="1" w:styleId="pgurl">
    <w:name w:val="pgurl"/>
    <w:basedOn w:val="DefaultParagraphFont"/>
    <w:rsid w:val="0047012B"/>
  </w:style>
  <w:style w:type="paragraph" w:customStyle="1" w:styleId="p2">
    <w:name w:val="p2"/>
    <w:basedOn w:val="Normal"/>
    <w:rsid w:val="0047012B"/>
    <w:pPr>
      <w:bidi w:val="0"/>
      <w:spacing w:before="100" w:beforeAutospacing="1" w:after="100" w:afterAutospacing="1" w:line="312" w:lineRule="auto"/>
      <w:ind w:firstLine="284"/>
    </w:pPr>
    <w:rPr>
      <w:rFonts w:eastAsia="Times New Roman" w:cs="Times New Roman"/>
      <w:sz w:val="24"/>
      <w:szCs w:val="24"/>
    </w:rPr>
  </w:style>
  <w:style w:type="character" w:customStyle="1" w:styleId="spanen">
    <w:name w:val="spanen"/>
    <w:basedOn w:val="DefaultParagraphFont"/>
    <w:rsid w:val="0047012B"/>
  </w:style>
  <w:style w:type="paragraph" w:styleId="EndnoteText">
    <w:name w:val="endnote text"/>
    <w:basedOn w:val="Normal"/>
    <w:link w:val="EndnoteTextChar"/>
    <w:rsid w:val="0047012B"/>
    <w:pPr>
      <w:spacing w:after="0" w:line="312" w:lineRule="auto"/>
      <w:ind w:firstLine="284"/>
    </w:pPr>
    <w:rPr>
      <w:rFonts w:eastAsia="Times New Roman" w:cs="Times New Roman"/>
      <w:sz w:val="20"/>
      <w:szCs w:val="20"/>
    </w:rPr>
  </w:style>
  <w:style w:type="character" w:customStyle="1" w:styleId="EndnoteTextChar">
    <w:name w:val="Endnote Text Char"/>
    <w:basedOn w:val="DefaultParagraphFont"/>
    <w:link w:val="EndnoteText"/>
    <w:rsid w:val="0047012B"/>
    <w:rPr>
      <w:rFonts w:ascii="Times New Roman" w:eastAsia="Times New Roman" w:hAnsi="Times New Roman" w:cs="Times New Roman"/>
      <w:sz w:val="20"/>
      <w:szCs w:val="20"/>
    </w:rPr>
  </w:style>
  <w:style w:type="character" w:styleId="EndnoteReference">
    <w:name w:val="endnote reference"/>
    <w:rsid w:val="0047012B"/>
    <w:rPr>
      <w:vertAlign w:val="superscript"/>
    </w:rPr>
  </w:style>
  <w:style w:type="paragraph" w:customStyle="1" w:styleId="spip">
    <w:name w:val="spip"/>
    <w:basedOn w:val="Normal"/>
    <w:rsid w:val="0047012B"/>
    <w:pPr>
      <w:bidi w:val="0"/>
      <w:spacing w:before="100" w:beforeAutospacing="1" w:after="100" w:afterAutospacing="1" w:line="312" w:lineRule="auto"/>
      <w:ind w:firstLine="284"/>
    </w:pPr>
    <w:rPr>
      <w:rFonts w:eastAsia="Times New Roman" w:cs="Times New Roman"/>
      <w:sz w:val="24"/>
      <w:szCs w:val="24"/>
      <w:lang w:bidi="ar-SA"/>
    </w:rPr>
  </w:style>
  <w:style w:type="paragraph" w:customStyle="1" w:styleId="soustitre">
    <w:name w:val="soustitre"/>
    <w:basedOn w:val="Normal"/>
    <w:rsid w:val="0047012B"/>
    <w:pPr>
      <w:bidi w:val="0"/>
      <w:spacing w:before="100" w:beforeAutospacing="1" w:after="100" w:afterAutospacing="1" w:line="312" w:lineRule="auto"/>
      <w:ind w:firstLine="284"/>
    </w:pPr>
    <w:rPr>
      <w:rFonts w:eastAsia="Times New Roman" w:cs="Times New Roman"/>
      <w:sz w:val="24"/>
      <w:szCs w:val="24"/>
      <w:lang w:bidi="ar-SA"/>
    </w:rPr>
  </w:style>
  <w:style w:type="paragraph" w:customStyle="1" w:styleId="StyleComplexMitra13ptNotBold1">
    <w:name w:val="Style عادي + (Complex) Mitra 13 pt Not Bold1"/>
    <w:basedOn w:val="Normal"/>
    <w:link w:val="StyleComplexMitra13ptNotBold1Char"/>
    <w:rsid w:val="0047012B"/>
    <w:pPr>
      <w:spacing w:after="0" w:line="288" w:lineRule="auto"/>
      <w:ind w:firstLine="206"/>
      <w:jc w:val="lowKashida"/>
    </w:pPr>
    <w:rPr>
      <w:rFonts w:eastAsia="Times New Roman" w:cs="Times New Roman"/>
      <w:lang w:eastAsia="zh-CN"/>
    </w:rPr>
  </w:style>
  <w:style w:type="character" w:customStyle="1" w:styleId="StyleComplexMitra13ptNotBold1Char">
    <w:name w:val="Style عادي + (Complex) Mitra 13 pt Not Bold1 Char"/>
    <w:link w:val="StyleComplexMitra13ptNotBold1"/>
    <w:rsid w:val="0047012B"/>
    <w:rPr>
      <w:rFonts w:ascii="Times New Roman" w:eastAsia="Times New Roman" w:hAnsi="Times New Roman" w:cs="Times New Roman"/>
      <w:sz w:val="26"/>
      <w:szCs w:val="28"/>
      <w:lang w:eastAsia="zh-CN"/>
    </w:rPr>
  </w:style>
  <w:style w:type="paragraph" w:styleId="BodyText">
    <w:name w:val="Body Text"/>
    <w:basedOn w:val="Normal"/>
    <w:link w:val="BodyTextChar"/>
    <w:rsid w:val="0047012B"/>
    <w:pPr>
      <w:spacing w:after="0" w:line="312" w:lineRule="auto"/>
      <w:ind w:firstLine="284"/>
    </w:pPr>
    <w:rPr>
      <w:rFonts w:eastAsia="Times New Roman" w:cs="Times New Roman"/>
      <w:sz w:val="24"/>
      <w:szCs w:val="24"/>
    </w:rPr>
  </w:style>
  <w:style w:type="character" w:customStyle="1" w:styleId="BodyTextChar">
    <w:name w:val="Body Text Char"/>
    <w:basedOn w:val="DefaultParagraphFont"/>
    <w:link w:val="BodyText"/>
    <w:rsid w:val="0047012B"/>
    <w:rPr>
      <w:rFonts w:ascii="Times New Roman" w:eastAsia="Times New Roman" w:hAnsi="Times New Roman" w:cs="Times New Roman"/>
      <w:sz w:val="24"/>
      <w:szCs w:val="24"/>
    </w:rPr>
  </w:style>
  <w:style w:type="character" w:customStyle="1" w:styleId="longtext">
    <w:name w:val="long_text"/>
    <w:basedOn w:val="DefaultParagraphFont"/>
    <w:rsid w:val="0047012B"/>
  </w:style>
  <w:style w:type="table" w:customStyle="1" w:styleId="TableGrid111">
    <w:name w:val="Table Grid111"/>
    <w:basedOn w:val="TableNormal"/>
    <w:next w:val="TableGrid"/>
    <w:uiPriority w:val="59"/>
    <w:rsid w:val="0047012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47012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47012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47012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47012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47012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47012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47012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7012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متن پيوسته"/>
    <w:basedOn w:val="Normal"/>
    <w:uiPriority w:val="99"/>
    <w:rsid w:val="0047012B"/>
    <w:pPr>
      <w:spacing w:after="0" w:line="288" w:lineRule="auto"/>
      <w:ind w:firstLine="284"/>
      <w:jc w:val="lowKashida"/>
    </w:pPr>
    <w:rPr>
      <w:rFonts w:eastAsia="Times New Roman" w:cs="Nazanin"/>
      <w:sz w:val="24"/>
    </w:rPr>
  </w:style>
  <w:style w:type="paragraph" w:customStyle="1" w:styleId="Title2">
    <w:name w:val="Title2"/>
    <w:basedOn w:val="Normal"/>
    <w:rsid w:val="0047012B"/>
    <w:pPr>
      <w:widowControl w:val="0"/>
      <w:spacing w:after="360" w:line="288" w:lineRule="auto"/>
      <w:ind w:firstLine="284"/>
    </w:pPr>
    <w:rPr>
      <w:rFonts w:eastAsia="Times New Roman" w:cs="Times New Roman"/>
      <w:b/>
      <w:bCs/>
      <w:sz w:val="24"/>
      <w:szCs w:val="32"/>
    </w:rPr>
  </w:style>
  <w:style w:type="paragraph" w:customStyle="1" w:styleId="Title1">
    <w:name w:val="Title1"/>
    <w:basedOn w:val="Normal"/>
    <w:uiPriority w:val="99"/>
    <w:rsid w:val="0047012B"/>
    <w:pPr>
      <w:spacing w:after="300" w:line="312" w:lineRule="auto"/>
      <w:ind w:firstLine="284"/>
      <w:jc w:val="center"/>
    </w:pPr>
    <w:rPr>
      <w:rFonts w:eastAsia="Times New Roman" w:cs="Nazanin"/>
      <w:b/>
      <w:bCs/>
      <w:sz w:val="32"/>
      <w:szCs w:val="36"/>
    </w:rPr>
  </w:style>
  <w:style w:type="paragraph" w:customStyle="1" w:styleId="a7">
    <w:name w:val="متن ضخيم"/>
    <w:basedOn w:val="Heading2"/>
    <w:link w:val="CharChar"/>
    <w:rsid w:val="0047012B"/>
    <w:pPr>
      <w:keepNext w:val="0"/>
      <w:keepLines w:val="0"/>
      <w:widowControl w:val="0"/>
      <w:numPr>
        <w:ilvl w:val="0"/>
        <w:numId w:val="0"/>
      </w:numPr>
      <w:spacing w:before="0" w:line="288" w:lineRule="auto"/>
      <w:jc w:val="lowKashida"/>
      <w:outlineLvl w:val="9"/>
    </w:pPr>
    <w:rPr>
      <w:rFonts w:eastAsia="Times New Roman" w:cs="Times New Roman"/>
      <w:bCs w:val="0"/>
      <w:color w:val="auto"/>
      <w:sz w:val="24"/>
      <w:szCs w:val="28"/>
    </w:rPr>
  </w:style>
  <w:style w:type="character" w:customStyle="1" w:styleId="CharChar">
    <w:name w:val="متن ضخيم Char Char"/>
    <w:link w:val="a7"/>
    <w:rsid w:val="0047012B"/>
    <w:rPr>
      <w:rFonts w:ascii="Times New Roman" w:eastAsia="Times New Roman" w:hAnsi="Times New Roman" w:cs="Times New Roman"/>
      <w:sz w:val="24"/>
      <w:szCs w:val="28"/>
    </w:rPr>
  </w:style>
  <w:style w:type="paragraph" w:customStyle="1" w:styleId="a8">
    <w:name w:val="متن روي جلد"/>
    <w:basedOn w:val="Heading2"/>
    <w:uiPriority w:val="99"/>
    <w:rsid w:val="0047012B"/>
    <w:pPr>
      <w:keepNext w:val="0"/>
      <w:keepLines w:val="0"/>
      <w:widowControl w:val="0"/>
      <w:numPr>
        <w:ilvl w:val="0"/>
        <w:numId w:val="0"/>
      </w:numPr>
      <w:spacing w:before="0" w:line="288" w:lineRule="auto"/>
      <w:jc w:val="lowKashida"/>
      <w:outlineLvl w:val="9"/>
    </w:pPr>
    <w:rPr>
      <w:rFonts w:eastAsia="Times New Roman" w:cs="Times New Roman"/>
      <w:bCs w:val="0"/>
      <w:color w:val="auto"/>
      <w:sz w:val="24"/>
      <w:szCs w:val="28"/>
      <w:lang w:bidi="ar-SA"/>
    </w:rPr>
  </w:style>
  <w:style w:type="numbering" w:customStyle="1" w:styleId="NoList11">
    <w:name w:val="No List11"/>
    <w:next w:val="NoList"/>
    <w:uiPriority w:val="99"/>
    <w:semiHidden/>
    <w:rsid w:val="0047012B"/>
  </w:style>
  <w:style w:type="paragraph" w:styleId="TOC6">
    <w:name w:val="toc 6"/>
    <w:basedOn w:val="Normal"/>
    <w:next w:val="Normal"/>
    <w:autoRedefine/>
    <w:uiPriority w:val="39"/>
    <w:unhideWhenUsed/>
    <w:rsid w:val="0047012B"/>
    <w:pPr>
      <w:bidi w:val="0"/>
      <w:spacing w:after="100" w:line="276" w:lineRule="auto"/>
      <w:ind w:left="1100" w:firstLine="284"/>
    </w:pPr>
    <w:rPr>
      <w:rFonts w:ascii="Calibri" w:eastAsia="Times New Roman" w:hAnsi="Calibri" w:cs="Arial"/>
      <w:sz w:val="22"/>
      <w:szCs w:val="22"/>
      <w:lang w:bidi="ar-SA"/>
    </w:rPr>
  </w:style>
  <w:style w:type="paragraph" w:styleId="TOC7">
    <w:name w:val="toc 7"/>
    <w:basedOn w:val="Normal"/>
    <w:next w:val="Normal"/>
    <w:autoRedefine/>
    <w:uiPriority w:val="39"/>
    <w:unhideWhenUsed/>
    <w:rsid w:val="0047012B"/>
    <w:pPr>
      <w:bidi w:val="0"/>
      <w:spacing w:after="100" w:line="276" w:lineRule="auto"/>
      <w:ind w:left="1320" w:firstLine="284"/>
    </w:pPr>
    <w:rPr>
      <w:rFonts w:ascii="Calibri" w:eastAsia="Times New Roman" w:hAnsi="Calibri" w:cs="Arial"/>
      <w:sz w:val="22"/>
      <w:szCs w:val="22"/>
      <w:lang w:bidi="ar-SA"/>
    </w:rPr>
  </w:style>
  <w:style w:type="paragraph" w:styleId="TOC8">
    <w:name w:val="toc 8"/>
    <w:basedOn w:val="Normal"/>
    <w:next w:val="Normal"/>
    <w:autoRedefine/>
    <w:uiPriority w:val="39"/>
    <w:unhideWhenUsed/>
    <w:rsid w:val="0047012B"/>
    <w:pPr>
      <w:bidi w:val="0"/>
      <w:spacing w:after="100" w:line="276" w:lineRule="auto"/>
      <w:ind w:left="1540" w:firstLine="284"/>
    </w:pPr>
    <w:rPr>
      <w:rFonts w:ascii="Calibri" w:eastAsia="Times New Roman" w:hAnsi="Calibri" w:cs="Arial"/>
      <w:sz w:val="22"/>
      <w:szCs w:val="22"/>
      <w:lang w:bidi="ar-SA"/>
    </w:rPr>
  </w:style>
  <w:style w:type="paragraph" w:styleId="TOC9">
    <w:name w:val="toc 9"/>
    <w:basedOn w:val="Normal"/>
    <w:next w:val="Normal"/>
    <w:autoRedefine/>
    <w:uiPriority w:val="39"/>
    <w:unhideWhenUsed/>
    <w:rsid w:val="0047012B"/>
    <w:pPr>
      <w:bidi w:val="0"/>
      <w:spacing w:after="100" w:line="276" w:lineRule="auto"/>
      <w:ind w:left="1760" w:firstLine="284"/>
    </w:pPr>
    <w:rPr>
      <w:rFonts w:ascii="Calibri" w:eastAsia="Times New Roman" w:hAnsi="Calibri" w:cs="Arial"/>
      <w:sz w:val="22"/>
      <w:szCs w:val="22"/>
      <w:lang w:bidi="ar-SA"/>
    </w:rPr>
  </w:style>
  <w:style w:type="paragraph" w:customStyle="1" w:styleId="f49">
    <w:name w:val="f49"/>
    <w:basedOn w:val="Normal"/>
    <w:uiPriority w:val="99"/>
    <w:rsid w:val="0047012B"/>
    <w:pPr>
      <w:bidi w:val="0"/>
      <w:spacing w:before="100" w:beforeAutospacing="1" w:after="100" w:afterAutospacing="1" w:line="312" w:lineRule="auto"/>
      <w:ind w:firstLine="284"/>
    </w:pPr>
    <w:rPr>
      <w:rFonts w:eastAsia="Times New Roman" w:cs="Times New Roman"/>
      <w:sz w:val="24"/>
      <w:szCs w:val="24"/>
    </w:rPr>
  </w:style>
  <w:style w:type="table" w:customStyle="1" w:styleId="LightGrid1">
    <w:name w:val="Light Grid1"/>
    <w:basedOn w:val="TableNormal"/>
    <w:uiPriority w:val="62"/>
    <w:rsid w:val="0047012B"/>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TableList8">
    <w:name w:val="Table List 8"/>
    <w:basedOn w:val="TableNormal"/>
    <w:rsid w:val="0047012B"/>
    <w:pPr>
      <w:bidi/>
      <w:spacing w:after="0" w:line="240" w:lineRule="auto"/>
    </w:pPr>
    <w:rPr>
      <w:rFonts w:ascii="Times New Roman" w:eastAsia="Times New Roman" w:hAnsi="Times New Roman" w:cs="Traditional Arabic"/>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HTMLPreformatted">
    <w:name w:val="HTML Preformatted"/>
    <w:basedOn w:val="Normal"/>
    <w:link w:val="HTMLPreformattedChar"/>
    <w:uiPriority w:val="99"/>
    <w:unhideWhenUsed/>
    <w:rsid w:val="00470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312" w:lineRule="auto"/>
      <w:ind w:firstLine="284"/>
    </w:pPr>
    <w:rPr>
      <w:rFonts w:ascii="Courier New" w:eastAsia="Times New Roman" w:hAnsi="Courier New" w:cs="Courier New"/>
      <w:sz w:val="20"/>
      <w:szCs w:val="20"/>
      <w:lang w:bidi="ar-SA"/>
    </w:rPr>
  </w:style>
  <w:style w:type="character" w:customStyle="1" w:styleId="HTMLPreformattedChar">
    <w:name w:val="HTML Preformatted Char"/>
    <w:basedOn w:val="DefaultParagraphFont"/>
    <w:link w:val="HTMLPreformatted"/>
    <w:uiPriority w:val="99"/>
    <w:rsid w:val="0047012B"/>
    <w:rPr>
      <w:rFonts w:ascii="Courier New" w:eastAsia="Times New Roman" w:hAnsi="Courier New" w:cs="Courier New"/>
      <w:sz w:val="20"/>
      <w:szCs w:val="20"/>
      <w:lang w:bidi="ar-SA"/>
    </w:rPr>
  </w:style>
  <w:style w:type="table" w:customStyle="1" w:styleId="MediumGrid11">
    <w:name w:val="Medium Grid 11"/>
    <w:basedOn w:val="TableNormal"/>
    <w:uiPriority w:val="67"/>
    <w:rsid w:val="0047012B"/>
    <w:pPr>
      <w:spacing w:after="0" w:line="240" w:lineRule="auto"/>
    </w:pPr>
    <w:rPr>
      <w:rFonts w:ascii="Calibri" w:eastAsia="Calibri"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TableGrid6">
    <w:name w:val="Table Grid 6"/>
    <w:basedOn w:val="TableNormal"/>
    <w:rsid w:val="0047012B"/>
    <w:pPr>
      <w:bidi/>
      <w:spacing w:after="0" w:line="240" w:lineRule="auto"/>
    </w:pPr>
    <w:rPr>
      <w:rFonts w:ascii="Times New Roman" w:eastAsia="Times New Roman" w:hAnsi="Times New Roman" w:cs="Traditional Arabic"/>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10">
    <w:name w:val="Table Grid 1"/>
    <w:basedOn w:val="TableNormal"/>
    <w:rsid w:val="0047012B"/>
    <w:pPr>
      <w:bidi/>
      <w:spacing w:after="0" w:line="240" w:lineRule="auto"/>
    </w:pPr>
    <w:rPr>
      <w:rFonts w:ascii="Times New Roman" w:eastAsia="Times New Roman" w:hAnsi="Times New Roman" w:cs="Traditional Arabic"/>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30">
    <w:name w:val="Table Grid 3"/>
    <w:basedOn w:val="TableNormal"/>
    <w:rsid w:val="0047012B"/>
    <w:pPr>
      <w:bidi/>
      <w:spacing w:after="0" w:line="240" w:lineRule="auto"/>
    </w:pPr>
    <w:rPr>
      <w:rFonts w:ascii="Times New Roman" w:eastAsia="Times New Roman" w:hAnsi="Times New Roman" w:cs="Traditional Arabic"/>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7012B"/>
    <w:pPr>
      <w:bidi/>
      <w:spacing w:after="0" w:line="240" w:lineRule="auto"/>
    </w:pPr>
    <w:rPr>
      <w:rFonts w:ascii="Times New Roman" w:eastAsia="Times New Roman" w:hAnsi="Times New Roman" w:cs="Traditional Arabic"/>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47012B"/>
    <w:pPr>
      <w:bidi/>
      <w:spacing w:after="0" w:line="240" w:lineRule="auto"/>
    </w:pPr>
    <w:rPr>
      <w:rFonts w:ascii="Times New Roman" w:eastAsia="Times New Roman" w:hAnsi="Times New Roman" w:cs="Traditional Arabic"/>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BZar14TimeR12">
    <w:name w:val="B Zar14+TimeR12"/>
    <w:basedOn w:val="Normal"/>
    <w:link w:val="BZar14TimeR12Char"/>
    <w:autoRedefine/>
    <w:rsid w:val="0047012B"/>
    <w:pPr>
      <w:tabs>
        <w:tab w:val="left" w:pos="7425"/>
      </w:tabs>
      <w:spacing w:before="240" w:after="0"/>
      <w:ind w:firstLine="284"/>
      <w:jc w:val="lowKashida"/>
    </w:pPr>
    <w:rPr>
      <w:rFonts w:eastAsia="Times New Roman"/>
      <w:b/>
      <w:bCs/>
      <w:sz w:val="24"/>
      <w:lang w:bidi="ar-SA"/>
    </w:rPr>
  </w:style>
  <w:style w:type="character" w:customStyle="1" w:styleId="BZar14TimeR12Char">
    <w:name w:val="B Zar14+TimeR12 Char"/>
    <w:link w:val="BZar14TimeR12"/>
    <w:rsid w:val="0047012B"/>
    <w:rPr>
      <w:rFonts w:ascii="Times New Roman" w:eastAsia="Times New Roman" w:hAnsi="Times New Roman" w:cs="B Zar"/>
      <w:b/>
      <w:bCs/>
      <w:sz w:val="24"/>
      <w:szCs w:val="28"/>
      <w:lang w:bidi="ar-SA"/>
    </w:rPr>
  </w:style>
  <w:style w:type="paragraph" w:customStyle="1" w:styleId="Mitra14TimeR12">
    <w:name w:val="Mitra14+ TimeR12"/>
    <w:basedOn w:val="Normal"/>
    <w:link w:val="Mitra14TimeR12Char"/>
    <w:autoRedefine/>
    <w:rsid w:val="0047012B"/>
    <w:pPr>
      <w:spacing w:after="0"/>
      <w:ind w:firstLine="284"/>
      <w:jc w:val="center"/>
    </w:pPr>
    <w:rPr>
      <w:rFonts w:eastAsia="Times New Roman"/>
      <w:sz w:val="24"/>
      <w:szCs w:val="24"/>
      <w:lang w:bidi="ar-SA"/>
    </w:rPr>
  </w:style>
  <w:style w:type="character" w:customStyle="1" w:styleId="Mitra14TimeR12Char">
    <w:name w:val="Mitra14+ TimeR12 Char"/>
    <w:link w:val="Mitra14TimeR12"/>
    <w:rsid w:val="0047012B"/>
    <w:rPr>
      <w:rFonts w:ascii="Times New Roman" w:eastAsia="Times New Roman" w:hAnsi="Times New Roman" w:cs="B Zar"/>
      <w:sz w:val="24"/>
      <w:szCs w:val="24"/>
      <w:lang w:bidi="ar-SA"/>
    </w:rPr>
  </w:style>
  <w:style w:type="character" w:customStyle="1" w:styleId="hps">
    <w:name w:val="hps"/>
    <w:rsid w:val="0047012B"/>
  </w:style>
  <w:style w:type="character" w:customStyle="1" w:styleId="st">
    <w:name w:val="st"/>
    <w:rsid w:val="0047012B"/>
  </w:style>
  <w:style w:type="character" w:customStyle="1" w:styleId="kno-fb-ctx">
    <w:name w:val="kno-fb-ctx"/>
    <w:rsid w:val="0047012B"/>
  </w:style>
  <w:style w:type="character" w:customStyle="1" w:styleId="bold-redtitle-home">
    <w:name w:val="bold-redtitle-home"/>
    <w:rsid w:val="0047012B"/>
  </w:style>
  <w:style w:type="table" w:styleId="TableContemporary">
    <w:name w:val="Table Contemporary"/>
    <w:basedOn w:val="TableNormal"/>
    <w:rsid w:val="0047012B"/>
    <w:pPr>
      <w:bidi/>
      <w:spacing w:after="0" w:line="240" w:lineRule="auto"/>
    </w:pPr>
    <w:rPr>
      <w:rFonts w:ascii="Times New Roman" w:eastAsia="Times New Roman" w:hAnsi="Times New Roman" w:cs="Traditional Arabic"/>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Shading1">
    <w:name w:val="Light Shading1"/>
    <w:basedOn w:val="TableNormal"/>
    <w:uiPriority w:val="60"/>
    <w:rsid w:val="0047012B"/>
    <w:pPr>
      <w:spacing w:after="0" w:line="240" w:lineRule="auto"/>
    </w:pPr>
    <w:rPr>
      <w:rFonts w:ascii="Times New Roman" w:eastAsia="Times New Roman" w:hAnsi="Times New Roman" w:cs="Traditional Arabic"/>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leList2">
    <w:name w:val="Table List 2"/>
    <w:basedOn w:val="TableNormal"/>
    <w:rsid w:val="0047012B"/>
    <w:pPr>
      <w:bidi/>
      <w:spacing w:after="0" w:line="240" w:lineRule="auto"/>
    </w:pPr>
    <w:rPr>
      <w:rFonts w:ascii="Times New Roman" w:eastAsia="Times New Roman" w:hAnsi="Times New Roman" w:cs="Traditional Arabic"/>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4">
    <w:name w:val="Table Classic 4"/>
    <w:basedOn w:val="TableNormal"/>
    <w:rsid w:val="0047012B"/>
    <w:pPr>
      <w:bidi/>
      <w:spacing w:after="0" w:line="240" w:lineRule="auto"/>
    </w:pPr>
    <w:rPr>
      <w:rFonts w:ascii="Times New Roman" w:eastAsia="Times New Roman" w:hAnsi="Times New Roman" w:cs="Traditional Arabic"/>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MediumShading2-Accent2">
    <w:name w:val="Medium Shading 2 Accent 2"/>
    <w:basedOn w:val="TableNormal"/>
    <w:uiPriority w:val="64"/>
    <w:rsid w:val="0047012B"/>
    <w:pPr>
      <w:spacing w:after="0" w:line="240" w:lineRule="auto"/>
    </w:pPr>
    <w:rPr>
      <w:rFonts w:ascii="Calibri" w:eastAsia="Calibri" w:hAnsi="Calibri" w:cs="Arial"/>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ghtShading-Accent5">
    <w:name w:val="Light Shading Accent 5"/>
    <w:basedOn w:val="TableNormal"/>
    <w:uiPriority w:val="60"/>
    <w:rsid w:val="0047012B"/>
    <w:pPr>
      <w:spacing w:after="0" w:line="240" w:lineRule="auto"/>
    </w:pPr>
    <w:rPr>
      <w:rFonts w:ascii="Calibri" w:eastAsia="Calibri" w:hAnsi="Calibri" w:cs="Arial"/>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Grid2">
    <w:name w:val="Light Grid2"/>
    <w:basedOn w:val="TableNormal"/>
    <w:uiPriority w:val="62"/>
    <w:rsid w:val="0047012B"/>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TableColorful3">
    <w:name w:val="Table Colorful 3"/>
    <w:basedOn w:val="TableNormal"/>
    <w:rsid w:val="0047012B"/>
    <w:pPr>
      <w:bidi/>
      <w:spacing w:after="0" w:line="240" w:lineRule="auto"/>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MediumShading2-Accent5">
    <w:name w:val="Medium Shading 2 Accent 5"/>
    <w:basedOn w:val="TableNormal"/>
    <w:uiPriority w:val="64"/>
    <w:rsid w:val="0047012B"/>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7012B"/>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FootnoteTextChar1">
    <w:name w:val="Footnote Text Char1"/>
    <w:aliases w:val="Char Char1,Footnote Text Char Char Char Char2,Footnote Text Char Char Char Char Char1,Footnote Text Char Char Char2"/>
    <w:rsid w:val="0047012B"/>
    <w:rPr>
      <w:rFonts w:cs="Zar"/>
    </w:rPr>
  </w:style>
  <w:style w:type="table" w:customStyle="1" w:styleId="TableClassic41">
    <w:name w:val="Table Classic 41"/>
    <w:basedOn w:val="TableNormal"/>
    <w:next w:val="TableClassic4"/>
    <w:unhideWhenUsed/>
    <w:rsid w:val="0047012B"/>
    <w:pPr>
      <w:spacing w:after="0" w:line="240" w:lineRule="auto"/>
      <w:jc w:val="right"/>
    </w:pPr>
    <w:rPr>
      <w:rFonts w:ascii="Times New Roman" w:eastAsia="Times New Roman" w:hAnsi="Times New Roman" w:cs="Traditional Arabic"/>
      <w:sz w:val="20"/>
      <w:szCs w:val="20"/>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semiHidden/>
    <w:unhideWhenUsed/>
    <w:rsid w:val="0047012B"/>
    <w:pPr>
      <w:spacing w:after="0" w:line="240" w:lineRule="auto"/>
      <w:jc w:val="right"/>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Grid110">
    <w:name w:val="Table Grid 11"/>
    <w:basedOn w:val="TableNormal"/>
    <w:next w:val="TableGrid10"/>
    <w:semiHidden/>
    <w:unhideWhenUsed/>
    <w:rsid w:val="0047012B"/>
    <w:pPr>
      <w:spacing w:after="0" w:line="240" w:lineRule="auto"/>
      <w:jc w:val="right"/>
    </w:pPr>
    <w:rPr>
      <w:rFonts w:ascii="Times New Roman" w:eastAsia="Times New Roman" w:hAnsi="Times New Roman" w:cs="Traditional Arabic"/>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31">
    <w:name w:val="Table Grid 31"/>
    <w:basedOn w:val="TableNormal"/>
    <w:next w:val="TableGrid30"/>
    <w:semiHidden/>
    <w:unhideWhenUsed/>
    <w:rsid w:val="0047012B"/>
    <w:pPr>
      <w:spacing w:after="0" w:line="240" w:lineRule="auto"/>
      <w:jc w:val="right"/>
    </w:pPr>
    <w:rPr>
      <w:rFonts w:ascii="Times New Roman" w:eastAsia="Times New Roman" w:hAnsi="Times New Roman" w:cs="Traditional Arabic"/>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semiHidden/>
    <w:unhideWhenUsed/>
    <w:rsid w:val="0047012B"/>
    <w:pPr>
      <w:spacing w:after="0" w:line="240" w:lineRule="auto"/>
      <w:jc w:val="right"/>
    </w:pPr>
    <w:rPr>
      <w:rFonts w:ascii="Times New Roman" w:eastAsia="Times New Roman" w:hAnsi="Times New Roman" w:cs="Traditional Arabic"/>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61">
    <w:name w:val="Table Grid 61"/>
    <w:basedOn w:val="TableNormal"/>
    <w:next w:val="TableGrid6"/>
    <w:semiHidden/>
    <w:unhideWhenUsed/>
    <w:rsid w:val="0047012B"/>
    <w:pPr>
      <w:spacing w:after="0" w:line="240" w:lineRule="auto"/>
      <w:jc w:val="right"/>
    </w:pPr>
    <w:rPr>
      <w:rFonts w:ascii="Times New Roman" w:eastAsia="Times New Roman" w:hAnsi="Times New Roman" w:cs="Traditional Arabic"/>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List21">
    <w:name w:val="Table List 21"/>
    <w:basedOn w:val="TableNormal"/>
    <w:next w:val="TableList2"/>
    <w:semiHidden/>
    <w:unhideWhenUsed/>
    <w:rsid w:val="0047012B"/>
    <w:pPr>
      <w:spacing w:after="0" w:line="240" w:lineRule="auto"/>
      <w:jc w:val="right"/>
    </w:pPr>
    <w:rPr>
      <w:rFonts w:ascii="Times New Roman" w:eastAsia="Times New Roman" w:hAnsi="Times New Roman" w:cs="Traditional Arabic"/>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4">
    <w:name w:val="Table List 4"/>
    <w:basedOn w:val="TableNormal"/>
    <w:unhideWhenUsed/>
    <w:rsid w:val="0047012B"/>
    <w:pPr>
      <w:spacing w:after="0" w:line="240" w:lineRule="auto"/>
      <w:jc w:val="righ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81">
    <w:name w:val="Table List 81"/>
    <w:basedOn w:val="TableNormal"/>
    <w:next w:val="TableList8"/>
    <w:semiHidden/>
    <w:unhideWhenUsed/>
    <w:rsid w:val="0047012B"/>
    <w:pPr>
      <w:spacing w:after="0" w:line="240" w:lineRule="auto"/>
      <w:jc w:val="right"/>
    </w:pPr>
    <w:rPr>
      <w:rFonts w:ascii="Times New Roman" w:eastAsia="Times New Roman" w:hAnsi="Times New Roman" w:cs="Traditional Arabic"/>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3Deffects11">
    <w:name w:val="Table 3D effects 11"/>
    <w:basedOn w:val="TableNormal"/>
    <w:next w:val="Table3Deffects1"/>
    <w:semiHidden/>
    <w:unhideWhenUsed/>
    <w:rsid w:val="0047012B"/>
    <w:pPr>
      <w:spacing w:after="0" w:line="240" w:lineRule="auto"/>
      <w:jc w:val="right"/>
    </w:pPr>
    <w:rPr>
      <w:rFonts w:ascii="Times New Roman" w:eastAsia="Times New Roman" w:hAnsi="Times New Roman" w:cs="Traditional Arabic"/>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Contemporary1">
    <w:name w:val="Table Contemporary1"/>
    <w:basedOn w:val="TableNormal"/>
    <w:next w:val="TableContemporary"/>
    <w:semiHidden/>
    <w:unhideWhenUsed/>
    <w:rsid w:val="0047012B"/>
    <w:pPr>
      <w:spacing w:after="0" w:line="240" w:lineRule="auto"/>
      <w:jc w:val="right"/>
    </w:pPr>
    <w:rPr>
      <w:rFonts w:ascii="Times New Roman" w:eastAsia="Times New Roman" w:hAnsi="Times New Roman" w:cs="Traditional Arabic"/>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unhideWhenUsed/>
    <w:rsid w:val="0047012B"/>
    <w:pPr>
      <w:spacing w:after="0" w:line="240" w:lineRule="auto"/>
      <w:jc w:val="righ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40">
    <w:name w:val="Table Grid4"/>
    <w:basedOn w:val="TableNormal"/>
    <w:next w:val="TableGrid"/>
    <w:uiPriority w:val="59"/>
    <w:rsid w:val="0047012B"/>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21">
    <w:name w:val="Medium Shading 2 - Accent 21"/>
    <w:basedOn w:val="TableNormal"/>
    <w:next w:val="MediumShading2-Accent2"/>
    <w:uiPriority w:val="64"/>
    <w:rsid w:val="0047012B"/>
    <w:pPr>
      <w:spacing w:after="0" w:line="240" w:lineRule="auto"/>
    </w:pPr>
    <w:rPr>
      <w:rFonts w:ascii="Calibri" w:eastAsia="Calibri" w:hAnsi="Calibri" w:cs="Arial"/>
      <w:sz w:val="20"/>
      <w:szCs w:val="20"/>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7012B"/>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Shading-Accent51">
    <w:name w:val="Light Shading - Accent 51"/>
    <w:basedOn w:val="TableNormal"/>
    <w:next w:val="LightShading-Accent5"/>
    <w:uiPriority w:val="60"/>
    <w:rsid w:val="0047012B"/>
    <w:pPr>
      <w:spacing w:after="0" w:line="240" w:lineRule="auto"/>
    </w:pPr>
    <w:rPr>
      <w:rFonts w:ascii="Calibri" w:eastAsia="Calibri" w:hAnsi="Calibri" w:cs="Arial"/>
      <w:color w:val="31849B"/>
      <w:sz w:val="20"/>
      <w:szCs w:val="20"/>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Shading2-Accent51">
    <w:name w:val="Medium Shading 2 - Accent 51"/>
    <w:basedOn w:val="TableNormal"/>
    <w:next w:val="MediumShading2-Accent5"/>
    <w:uiPriority w:val="64"/>
    <w:rsid w:val="0047012B"/>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61">
    <w:name w:val="Medium Shading 2 - Accent 61"/>
    <w:basedOn w:val="TableNormal"/>
    <w:next w:val="MediumShading2-Accent6"/>
    <w:uiPriority w:val="64"/>
    <w:rsid w:val="0047012B"/>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18">
    <w:name w:val="Table Grid18"/>
    <w:basedOn w:val="TableNormal"/>
    <w:uiPriority w:val="59"/>
    <w:rsid w:val="0047012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uiPriority w:val="59"/>
    <w:rsid w:val="0047012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uiPriority w:val="59"/>
    <w:rsid w:val="0047012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 Grid141"/>
    <w:basedOn w:val="TableNormal"/>
    <w:uiPriority w:val="59"/>
    <w:rsid w:val="0047012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uiPriority w:val="59"/>
    <w:rsid w:val="0047012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 Grid161"/>
    <w:basedOn w:val="TableNormal"/>
    <w:uiPriority w:val="59"/>
    <w:rsid w:val="0047012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
    <w:name w:val="Table Grid171"/>
    <w:basedOn w:val="TableNormal"/>
    <w:uiPriority w:val="59"/>
    <w:rsid w:val="0047012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11">
    <w:name w:val="Light Grid11"/>
    <w:basedOn w:val="TableNormal"/>
    <w:uiPriority w:val="62"/>
    <w:rsid w:val="0047012B"/>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MediumGrid111">
    <w:name w:val="Medium Grid 111"/>
    <w:basedOn w:val="TableNormal"/>
    <w:uiPriority w:val="67"/>
    <w:rsid w:val="0047012B"/>
    <w:pPr>
      <w:spacing w:after="0" w:line="240" w:lineRule="auto"/>
    </w:pPr>
    <w:rPr>
      <w:rFonts w:ascii="Calibri" w:eastAsia="Calibri"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Shading11">
    <w:name w:val="Light Shading11"/>
    <w:basedOn w:val="TableNormal"/>
    <w:uiPriority w:val="60"/>
    <w:rsid w:val="0047012B"/>
    <w:pPr>
      <w:spacing w:after="0" w:line="240" w:lineRule="auto"/>
    </w:pPr>
    <w:rPr>
      <w:rFonts w:ascii="Times New Roman" w:eastAsia="Times New Roman" w:hAnsi="Times New Roman" w:cs="Traditional Arabic"/>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Grid21">
    <w:name w:val="Medium Grid 21"/>
    <w:basedOn w:val="TableNormal"/>
    <w:uiPriority w:val="68"/>
    <w:rsid w:val="0047012B"/>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tyle11">
    <w:name w:val="Style11"/>
    <w:rsid w:val="0047012B"/>
    <w:pPr>
      <w:numPr>
        <w:numId w:val="3"/>
      </w:numPr>
    </w:pPr>
  </w:style>
  <w:style w:type="table" w:styleId="TableColorful2">
    <w:name w:val="Table Colorful 2"/>
    <w:basedOn w:val="TableNormal"/>
    <w:rsid w:val="0047012B"/>
    <w:pPr>
      <w:bidi/>
      <w:spacing w:after="0" w:line="240" w:lineRule="auto"/>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umns3">
    <w:name w:val="Table Columns 3"/>
    <w:basedOn w:val="TableNormal"/>
    <w:rsid w:val="0047012B"/>
    <w:pPr>
      <w:bidi/>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paragraph" w:customStyle="1" w:styleId="Heading91">
    <w:name w:val="Heading 91"/>
    <w:basedOn w:val="Normal"/>
    <w:next w:val="Normal"/>
    <w:uiPriority w:val="9"/>
    <w:semiHidden/>
    <w:unhideWhenUsed/>
    <w:qFormat/>
    <w:rsid w:val="0047012B"/>
    <w:pPr>
      <w:keepNext/>
      <w:keepLines/>
      <w:spacing w:before="240" w:after="0" w:line="312" w:lineRule="auto"/>
      <w:ind w:firstLine="284"/>
      <w:outlineLvl w:val="8"/>
    </w:pPr>
    <w:rPr>
      <w:rFonts w:eastAsia="Times New Roman" w:cs="B Lotus"/>
      <w:sz w:val="24"/>
      <w:lang w:bidi="ar-SA"/>
    </w:rPr>
  </w:style>
  <w:style w:type="numbering" w:customStyle="1" w:styleId="NoList2">
    <w:name w:val="No List2"/>
    <w:next w:val="NoList"/>
    <w:uiPriority w:val="99"/>
    <w:semiHidden/>
    <w:unhideWhenUsed/>
    <w:rsid w:val="0047012B"/>
  </w:style>
  <w:style w:type="character" w:customStyle="1" w:styleId="BalloonTextChar1">
    <w:name w:val="Balloon Text Char1"/>
    <w:uiPriority w:val="99"/>
    <w:semiHidden/>
    <w:rsid w:val="0047012B"/>
    <w:rPr>
      <w:rFonts w:ascii="Tahoma" w:hAnsi="Tahoma" w:cs="Tahoma"/>
      <w:sz w:val="16"/>
      <w:szCs w:val="16"/>
    </w:rPr>
  </w:style>
  <w:style w:type="paragraph" w:customStyle="1" w:styleId="bortm">
    <w:name w:val="bortm"/>
    <w:basedOn w:val="Bort"/>
    <w:rsid w:val="0047012B"/>
    <w:pPr>
      <w:ind w:firstLine="454"/>
      <w:jc w:val="center"/>
    </w:pPr>
    <w:rPr>
      <w:rFonts w:cs="Nazanin"/>
      <w:lang w:bidi="ar-SA"/>
    </w:rPr>
  </w:style>
  <w:style w:type="table" w:customStyle="1" w:styleId="TableGrid5">
    <w:name w:val="Table Grid5"/>
    <w:basedOn w:val="TableNormal"/>
    <w:next w:val="TableGrid"/>
    <w:uiPriority w:val="59"/>
    <w:rsid w:val="0047012B"/>
    <w:pPr>
      <w:bidi/>
      <w:spacing w:after="0" w:line="312" w:lineRule="auto"/>
      <w:ind w:firstLine="284"/>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rt0">
    <w:name w:val="bort"/>
    <w:basedOn w:val="Normal"/>
    <w:link w:val="bortChar0"/>
    <w:rsid w:val="0047012B"/>
    <w:pPr>
      <w:spacing w:after="0" w:line="312" w:lineRule="auto"/>
      <w:ind w:firstLine="284"/>
    </w:pPr>
    <w:rPr>
      <w:rFonts w:eastAsia="Times New Roman" w:cs="Nazanin"/>
      <w:sz w:val="24"/>
      <w:szCs w:val="24"/>
      <w:lang w:bidi="ar-SA"/>
    </w:rPr>
  </w:style>
  <w:style w:type="character" w:customStyle="1" w:styleId="bortChar0">
    <w:name w:val="bort Char"/>
    <w:link w:val="bort0"/>
    <w:rsid w:val="0047012B"/>
    <w:rPr>
      <w:rFonts w:ascii="Times New Roman" w:eastAsia="Times New Roman" w:hAnsi="Times New Roman" w:cs="Nazanin"/>
      <w:sz w:val="24"/>
      <w:szCs w:val="24"/>
      <w:lang w:bidi="ar-SA"/>
    </w:rPr>
  </w:style>
  <w:style w:type="character" w:customStyle="1" w:styleId="apple-converted-space">
    <w:name w:val="apple-converted-space"/>
    <w:basedOn w:val="DefaultParagraphFont"/>
    <w:rsid w:val="0047012B"/>
  </w:style>
  <w:style w:type="paragraph" w:customStyle="1" w:styleId="Dort">
    <w:name w:val="Dort"/>
    <w:basedOn w:val="Normal"/>
    <w:link w:val="DortChar"/>
    <w:rsid w:val="0047012B"/>
    <w:pPr>
      <w:spacing w:after="0" w:line="312" w:lineRule="auto"/>
      <w:ind w:firstLine="284"/>
      <w:jc w:val="center"/>
    </w:pPr>
    <w:rPr>
      <w:rFonts w:eastAsia="Times New Roman" w:cs="Times New Roman"/>
      <w:b/>
      <w:bCs/>
      <w:sz w:val="20"/>
      <w:szCs w:val="20"/>
    </w:rPr>
  </w:style>
  <w:style w:type="character" w:customStyle="1" w:styleId="DortChar">
    <w:name w:val="Dort Char"/>
    <w:link w:val="Dort"/>
    <w:rsid w:val="0047012B"/>
    <w:rPr>
      <w:rFonts w:ascii="Times New Roman" w:eastAsia="Times New Roman" w:hAnsi="Times New Roman" w:cs="Times New Roman"/>
      <w:b/>
      <w:bCs/>
      <w:sz w:val="20"/>
      <w:szCs w:val="20"/>
    </w:rPr>
  </w:style>
  <w:style w:type="paragraph" w:customStyle="1" w:styleId="Alert">
    <w:name w:val="Alert"/>
    <w:basedOn w:val="Normal"/>
    <w:next w:val="Normal"/>
    <w:rsid w:val="0047012B"/>
    <w:pPr>
      <w:spacing w:after="0" w:line="312" w:lineRule="auto"/>
      <w:ind w:firstLine="284"/>
    </w:pPr>
    <w:rPr>
      <w:rFonts w:eastAsia="Times New Roman" w:cs="B Lotus"/>
      <w:color w:val="FF0000"/>
      <w:sz w:val="24"/>
      <w:lang w:bidi="ar-SA"/>
    </w:rPr>
  </w:style>
  <w:style w:type="paragraph" w:customStyle="1" w:styleId="Souch">
    <w:name w:val="Souch"/>
    <w:basedOn w:val="Normal"/>
    <w:rsid w:val="0047012B"/>
    <w:pPr>
      <w:spacing w:after="0" w:line="312" w:lineRule="auto"/>
      <w:ind w:firstLine="284"/>
      <w:jc w:val="center"/>
    </w:pPr>
    <w:rPr>
      <w:rFonts w:eastAsia="Times New Roman" w:cs="B Lotus"/>
      <w:b/>
      <w:bCs/>
      <w:sz w:val="20"/>
      <w:szCs w:val="20"/>
      <w:lang w:bidi="ar-SA"/>
    </w:rPr>
  </w:style>
  <w:style w:type="character" w:customStyle="1" w:styleId="highlight">
    <w:name w:val="highlight"/>
    <w:rsid w:val="0047012B"/>
    <w:rPr>
      <w:rFonts w:cs="Times New Roman"/>
    </w:rPr>
  </w:style>
  <w:style w:type="paragraph" w:customStyle="1" w:styleId="Body">
    <w:name w:val="Body"/>
    <w:basedOn w:val="Normal"/>
    <w:rsid w:val="0047012B"/>
    <w:pPr>
      <w:spacing w:after="0" w:line="336" w:lineRule="auto"/>
      <w:ind w:firstLine="284"/>
    </w:pPr>
    <w:rPr>
      <w:rFonts w:eastAsia="Times New Roman" w:cs="Nazanin"/>
      <w:sz w:val="24"/>
    </w:rPr>
  </w:style>
  <w:style w:type="character" w:customStyle="1" w:styleId="Abstract0">
    <w:name w:val="Abstract"/>
    <w:rsid w:val="0047012B"/>
    <w:rPr>
      <w:rFonts w:ascii="Times New Roman" w:hAnsi="Times New Roman"/>
      <w:sz w:val="20"/>
      <w:szCs w:val="24"/>
    </w:rPr>
  </w:style>
  <w:style w:type="character" w:customStyle="1" w:styleId="a9">
    <w:name w:val="گوزينگ"/>
    <w:rsid w:val="0047012B"/>
    <w:rPr>
      <w:rFonts w:ascii="Arial" w:hAnsi="Arial" w:cs="B Nazanin"/>
      <w:sz w:val="24"/>
      <w:szCs w:val="28"/>
    </w:rPr>
  </w:style>
  <w:style w:type="character" w:customStyle="1" w:styleId="CharChar6">
    <w:name w:val="Char Char6"/>
    <w:rsid w:val="0047012B"/>
    <w:rPr>
      <w:rFonts w:cs="B Nazanin"/>
      <w:b/>
      <w:bCs/>
      <w:kern w:val="32"/>
      <w:sz w:val="24"/>
      <w:szCs w:val="28"/>
      <w:lang w:val="en-US" w:eastAsia="en-US" w:bidi="ar-SA"/>
    </w:rPr>
  </w:style>
  <w:style w:type="character" w:styleId="PlaceholderText">
    <w:name w:val="Placeholder Text"/>
    <w:uiPriority w:val="99"/>
    <w:semiHidden/>
    <w:rsid w:val="0047012B"/>
    <w:rPr>
      <w:color w:val="808080"/>
    </w:rPr>
  </w:style>
  <w:style w:type="character" w:customStyle="1" w:styleId="Heading9Char1">
    <w:name w:val="Heading 9 Char1"/>
    <w:uiPriority w:val="9"/>
    <w:semiHidden/>
    <w:rsid w:val="0047012B"/>
    <w:rPr>
      <w:rFonts w:ascii="Cambria" w:eastAsia="Times New Roman" w:hAnsi="Cambria" w:cs="Times New Roman"/>
      <w:i/>
      <w:iCs/>
      <w:color w:val="404040"/>
      <w:sz w:val="20"/>
      <w:szCs w:val="20"/>
    </w:rPr>
  </w:style>
  <w:style w:type="paragraph" w:customStyle="1" w:styleId="Heading11">
    <w:name w:val="Heading 11"/>
    <w:basedOn w:val="Normal"/>
    <w:next w:val="Normal"/>
    <w:uiPriority w:val="9"/>
    <w:qFormat/>
    <w:rsid w:val="0047012B"/>
    <w:pPr>
      <w:keepNext/>
      <w:spacing w:before="240" w:after="0" w:line="312" w:lineRule="auto"/>
      <w:ind w:firstLine="284"/>
      <w:outlineLvl w:val="0"/>
    </w:pPr>
    <w:rPr>
      <w:rFonts w:ascii="Calibri" w:eastAsia="Times New Roman" w:hAnsi="Calibri" w:cs="B Lotus"/>
      <w:b/>
      <w:bCs/>
      <w:kern w:val="32"/>
      <w:sz w:val="24"/>
      <w:lang w:bidi="ar-SA"/>
    </w:rPr>
  </w:style>
  <w:style w:type="paragraph" w:customStyle="1" w:styleId="NormalWeb1">
    <w:name w:val="Normal (Web)1"/>
    <w:basedOn w:val="Normal"/>
    <w:next w:val="NormalWeb"/>
    <w:uiPriority w:val="99"/>
    <w:unhideWhenUsed/>
    <w:rsid w:val="0047012B"/>
    <w:pPr>
      <w:bidi w:val="0"/>
      <w:spacing w:before="100" w:beforeAutospacing="1" w:after="100" w:afterAutospacing="1" w:line="312" w:lineRule="auto"/>
      <w:ind w:firstLine="284"/>
    </w:pPr>
    <w:rPr>
      <w:rFonts w:eastAsia="Times New Roman" w:cs="Times New Roman"/>
      <w:sz w:val="24"/>
      <w:szCs w:val="24"/>
    </w:rPr>
  </w:style>
  <w:style w:type="character" w:customStyle="1" w:styleId="Heading1Char1">
    <w:name w:val="Heading 1 Char1"/>
    <w:uiPriority w:val="9"/>
    <w:rsid w:val="0047012B"/>
    <w:rPr>
      <w:rFonts w:ascii="Cambria" w:eastAsia="Times New Roman" w:hAnsi="Cambria" w:cs="Times New Roman"/>
      <w:b/>
      <w:bCs/>
      <w:color w:val="365F91"/>
      <w:sz w:val="28"/>
      <w:szCs w:val="28"/>
    </w:rPr>
  </w:style>
  <w:style w:type="numbering" w:customStyle="1" w:styleId="NoList111">
    <w:name w:val="No List111"/>
    <w:next w:val="NoList"/>
    <w:uiPriority w:val="99"/>
    <w:semiHidden/>
    <w:rsid w:val="0047012B"/>
  </w:style>
  <w:style w:type="table" w:customStyle="1" w:styleId="LightGrid21">
    <w:name w:val="Light Grid21"/>
    <w:basedOn w:val="TableNormal"/>
    <w:next w:val="LightGrid2"/>
    <w:uiPriority w:val="62"/>
    <w:rsid w:val="0047012B"/>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NoList21">
    <w:name w:val="No List21"/>
    <w:next w:val="NoList"/>
    <w:uiPriority w:val="99"/>
    <w:semiHidden/>
    <w:unhideWhenUsed/>
    <w:rsid w:val="0047012B"/>
  </w:style>
  <w:style w:type="numbering" w:customStyle="1" w:styleId="NoList3">
    <w:name w:val="No List3"/>
    <w:next w:val="NoList"/>
    <w:uiPriority w:val="99"/>
    <w:semiHidden/>
    <w:unhideWhenUsed/>
    <w:rsid w:val="0047012B"/>
  </w:style>
  <w:style w:type="paragraph" w:customStyle="1" w:styleId="MatnCharChar">
    <w:name w:val="Matn Char Char"/>
    <w:basedOn w:val="BodyText"/>
    <w:link w:val="MatnCharCharChar"/>
    <w:rsid w:val="0047012B"/>
    <w:pPr>
      <w:spacing w:line="360" w:lineRule="auto"/>
      <w:jc w:val="lowKashida"/>
    </w:pPr>
    <w:rPr>
      <w:rFonts w:cs="B Lotus"/>
      <w:sz w:val="28"/>
      <w:szCs w:val="28"/>
    </w:rPr>
  </w:style>
  <w:style w:type="character" w:customStyle="1" w:styleId="MatnCharCharChar">
    <w:name w:val="Matn Char Char Char"/>
    <w:link w:val="MatnCharChar"/>
    <w:rsid w:val="0047012B"/>
    <w:rPr>
      <w:rFonts w:ascii="Times New Roman" w:eastAsia="Times New Roman" w:hAnsi="Times New Roman" w:cs="B Lotus"/>
      <w:sz w:val="28"/>
      <w:szCs w:val="28"/>
    </w:rPr>
  </w:style>
  <w:style w:type="paragraph" w:customStyle="1" w:styleId="MatnB">
    <w:name w:val="Matn B"/>
    <w:basedOn w:val="MatnCharChar"/>
    <w:rsid w:val="0047012B"/>
    <w:pPr>
      <w:keepNext/>
    </w:pPr>
    <w:rPr>
      <w:b/>
      <w:bCs/>
    </w:rPr>
  </w:style>
  <w:style w:type="paragraph" w:customStyle="1" w:styleId="SheklO">
    <w:name w:val="Shekl O"/>
    <w:basedOn w:val="MatnB"/>
    <w:rsid w:val="0047012B"/>
    <w:pPr>
      <w:jc w:val="center"/>
    </w:pPr>
    <w:rPr>
      <w:sz w:val="26"/>
      <w:szCs w:val="26"/>
    </w:rPr>
  </w:style>
  <w:style w:type="paragraph" w:customStyle="1" w:styleId="aa">
    <w:name w:val="متن چكيده"/>
    <w:basedOn w:val="Normal"/>
    <w:rsid w:val="0047012B"/>
    <w:pPr>
      <w:widowControl w:val="0"/>
      <w:spacing w:after="0" w:line="312" w:lineRule="auto"/>
      <w:ind w:left="284" w:right="1134" w:firstLine="284"/>
    </w:pPr>
    <w:rPr>
      <w:rFonts w:eastAsia="Times New Roman" w:cs="B Mitra"/>
      <w:sz w:val="22"/>
      <w:szCs w:val="24"/>
      <w:lang w:bidi="ar-SA"/>
    </w:rPr>
  </w:style>
  <w:style w:type="paragraph" w:customStyle="1" w:styleId="ab">
    <w:name w:val="تيتر دوم"/>
    <w:basedOn w:val="Normal"/>
    <w:next w:val="Normal"/>
    <w:rsid w:val="0047012B"/>
    <w:pPr>
      <w:keepNext/>
      <w:keepLines/>
      <w:spacing w:before="120" w:after="0" w:line="312" w:lineRule="auto"/>
      <w:ind w:firstLine="284"/>
    </w:pPr>
    <w:rPr>
      <w:rFonts w:eastAsia="Times New Roman" w:cs="B Mitra"/>
      <w:b/>
      <w:bCs/>
      <w:sz w:val="22"/>
      <w:szCs w:val="24"/>
      <w:lang w:bidi="ar-SA"/>
    </w:rPr>
  </w:style>
  <w:style w:type="paragraph" w:customStyle="1" w:styleId="a">
    <w:name w:val="منابع"/>
    <w:basedOn w:val="Normal"/>
    <w:rsid w:val="0047012B"/>
    <w:pPr>
      <w:widowControl w:val="0"/>
      <w:numPr>
        <w:numId w:val="4"/>
      </w:numPr>
      <w:spacing w:after="0" w:line="312" w:lineRule="auto"/>
      <w:ind w:right="282"/>
    </w:pPr>
    <w:rPr>
      <w:rFonts w:eastAsia="Times New Roman" w:cs="B Mitra"/>
      <w:sz w:val="22"/>
      <w:szCs w:val="24"/>
      <w:lang w:bidi="ar-SA"/>
    </w:rPr>
  </w:style>
  <w:style w:type="paragraph" w:customStyle="1" w:styleId="StyleStyleStyleAfter0cm">
    <w:name w:val="Style Style Style منابع + After:  0 cm + +"/>
    <w:basedOn w:val="Normal"/>
    <w:rsid w:val="0047012B"/>
    <w:pPr>
      <w:widowControl w:val="0"/>
      <w:tabs>
        <w:tab w:val="num" w:pos="780"/>
      </w:tabs>
      <w:bidi w:val="0"/>
      <w:spacing w:after="0" w:line="312" w:lineRule="auto"/>
      <w:ind w:left="780" w:hanging="450"/>
    </w:pPr>
    <w:rPr>
      <w:rFonts w:eastAsia="Times New Roman" w:cs="B Mitra"/>
      <w:sz w:val="22"/>
      <w:szCs w:val="24"/>
      <w:lang w:bidi="ar-SA"/>
    </w:rPr>
  </w:style>
  <w:style w:type="table" w:styleId="TableColumns1">
    <w:name w:val="Table Columns 1"/>
    <w:basedOn w:val="TableNormal"/>
    <w:rsid w:val="0047012B"/>
    <w:pPr>
      <w:bidi/>
      <w:spacing w:after="0" w:line="240" w:lineRule="auto"/>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ESubtitle">
    <w:name w:val="ESubtitle"/>
    <w:basedOn w:val="Normal"/>
    <w:rsid w:val="0047012B"/>
    <w:pPr>
      <w:bidi w:val="0"/>
      <w:spacing w:before="120" w:line="312" w:lineRule="auto"/>
      <w:ind w:firstLine="284"/>
      <w:contextualSpacing/>
    </w:pPr>
    <w:rPr>
      <w:rFonts w:eastAsia="Times New Roman" w:cs="Yagut"/>
      <w:b/>
      <w:bCs/>
      <w:i/>
      <w:smallCaps/>
      <w:sz w:val="22"/>
      <w:szCs w:val="24"/>
      <w:lang w:bidi="ar-SA"/>
    </w:rPr>
  </w:style>
  <w:style w:type="paragraph" w:customStyle="1" w:styleId="ac">
    <w:name w:val="پستانبند"/>
    <w:basedOn w:val="BortCenter"/>
    <w:link w:val="Char3"/>
    <w:qFormat/>
    <w:rsid w:val="0047012B"/>
    <w:pPr>
      <w:ind w:firstLine="454"/>
      <w:contextualSpacing/>
    </w:pPr>
    <w:rPr>
      <w:rFonts w:ascii="Calibri" w:eastAsia="Calibri" w:hAnsi="Calibri" w:cs="Times New Roman"/>
      <w:b/>
      <w:bCs/>
      <w:sz w:val="16"/>
      <w:szCs w:val="16"/>
    </w:rPr>
  </w:style>
  <w:style w:type="character" w:customStyle="1" w:styleId="apple-style-span">
    <w:name w:val="apple-style-span"/>
    <w:basedOn w:val="DefaultParagraphFont"/>
    <w:rsid w:val="0047012B"/>
  </w:style>
  <w:style w:type="paragraph" w:customStyle="1" w:styleId="FramedFigure">
    <w:name w:val="Framed Figure"/>
    <w:basedOn w:val="Normal"/>
    <w:autoRedefine/>
    <w:rsid w:val="0047012B"/>
    <w:pPr>
      <w:framePr w:hSpace="180" w:wrap="around" w:vAnchor="page" w:hAnchor="margin" w:xAlign="center" w:y="2161"/>
      <w:tabs>
        <w:tab w:val="left" w:pos="963"/>
      </w:tabs>
      <w:overflowPunct w:val="0"/>
      <w:autoSpaceDE w:val="0"/>
      <w:autoSpaceDN w:val="0"/>
      <w:bidi w:val="0"/>
      <w:adjustRightInd w:val="0"/>
      <w:spacing w:after="0" w:line="312" w:lineRule="auto"/>
      <w:ind w:firstLine="284"/>
      <w:contextualSpacing/>
      <w:jc w:val="center"/>
      <w:textAlignment w:val="baseline"/>
    </w:pPr>
    <w:rPr>
      <w:rFonts w:eastAsia="Times New Roman" w:cs="B Lotus"/>
      <w:b/>
      <w:bCs/>
      <w:color w:val="000000"/>
      <w:sz w:val="24"/>
      <w:szCs w:val="24"/>
    </w:rPr>
  </w:style>
  <w:style w:type="table" w:customStyle="1" w:styleId="ColorfulGrid1">
    <w:name w:val="Colorful Grid1"/>
    <w:basedOn w:val="TableNormal"/>
    <w:uiPriority w:val="73"/>
    <w:rsid w:val="0047012B"/>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MediumGrid3-Accent1">
    <w:name w:val="Medium Grid 3 Accent 1"/>
    <w:basedOn w:val="TableNormal"/>
    <w:uiPriority w:val="69"/>
    <w:rsid w:val="0047012B"/>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ColorfulGrid-Accent1">
    <w:name w:val="Colorful Grid Accent 1"/>
    <w:basedOn w:val="TableNormal"/>
    <w:uiPriority w:val="73"/>
    <w:rsid w:val="0047012B"/>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StyleComplex2LotusLatinBoldBlueFirstline127cm">
    <w:name w:val="Style (Complex) 2  Lotus (Latin) Bold Blue First line:  1.27 cm..."/>
    <w:basedOn w:val="Normal"/>
    <w:rsid w:val="0047012B"/>
    <w:pPr>
      <w:spacing w:after="200" w:line="312" w:lineRule="auto"/>
      <w:ind w:firstLine="720"/>
      <w:contextualSpacing/>
    </w:pPr>
    <w:rPr>
      <w:rFonts w:eastAsia="Times New Roman" w:cs="B Lotus"/>
      <w:b/>
      <w:color w:val="0070C0"/>
      <w:sz w:val="24"/>
    </w:rPr>
  </w:style>
  <w:style w:type="table" w:customStyle="1" w:styleId="MediumShading11">
    <w:name w:val="Medium Shading 11"/>
    <w:basedOn w:val="TableNormal"/>
    <w:uiPriority w:val="63"/>
    <w:rsid w:val="0047012B"/>
    <w:pPr>
      <w:spacing w:after="0" w:line="240" w:lineRule="auto"/>
    </w:pPr>
    <w:rPr>
      <w:rFonts w:ascii="Calibri" w:eastAsia="Calibri"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eGrid60">
    <w:name w:val="Table Grid6"/>
    <w:basedOn w:val="TableNormal"/>
    <w:next w:val="TableGrid"/>
    <w:uiPriority w:val="59"/>
    <w:rsid w:val="0047012B"/>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tent">
    <w:name w:val="content"/>
    <w:basedOn w:val="DefaultParagraphFont"/>
    <w:rsid w:val="0047012B"/>
  </w:style>
  <w:style w:type="table" w:styleId="MediumShading1-Accent5">
    <w:name w:val="Medium Shading 1 Accent 5"/>
    <w:basedOn w:val="TableNormal"/>
    <w:uiPriority w:val="63"/>
    <w:rsid w:val="0047012B"/>
    <w:pPr>
      <w:spacing w:after="0" w:line="240" w:lineRule="auto"/>
    </w:pPr>
    <w:rPr>
      <w:rFonts w:ascii="Calibri" w:eastAsia="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stylelatinnazanincomplexnazanin14ptblack">
    <w:name w:val="stylelatinnazanincomplexnazanin14ptblack"/>
    <w:basedOn w:val="DefaultParagraphFont"/>
    <w:rsid w:val="0047012B"/>
  </w:style>
  <w:style w:type="character" w:customStyle="1" w:styleId="stylecomplexnazanin14ptblack">
    <w:name w:val="stylecomplexnazanin14ptblack"/>
    <w:basedOn w:val="DefaultParagraphFont"/>
    <w:rsid w:val="0047012B"/>
  </w:style>
  <w:style w:type="paragraph" w:customStyle="1" w:styleId="CaptionFramed">
    <w:name w:val="Caption(Framed)"/>
    <w:basedOn w:val="Normal"/>
    <w:autoRedefine/>
    <w:rsid w:val="0047012B"/>
    <w:pPr>
      <w:framePr w:wrap="around" w:vAnchor="text" w:hAnchor="margin" w:xAlign="center" w:y="1"/>
      <w:spacing w:after="240" w:line="312" w:lineRule="auto"/>
      <w:ind w:firstLine="284"/>
      <w:contextualSpacing/>
      <w:jc w:val="center"/>
    </w:pPr>
    <w:rPr>
      <w:rFonts w:eastAsia="Times New Roman" w:cs="B Lotus"/>
      <w:sz w:val="16"/>
      <w:szCs w:val="20"/>
    </w:rPr>
  </w:style>
  <w:style w:type="table" w:styleId="TableClassic2">
    <w:name w:val="Table Classic 2"/>
    <w:basedOn w:val="TableNormal"/>
    <w:rsid w:val="0047012B"/>
    <w:pPr>
      <w:bidi/>
      <w:spacing w:after="0" w:line="240" w:lineRule="auto"/>
      <w:ind w:firstLine="454"/>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Grid8">
    <w:name w:val="Table Grid 8"/>
    <w:basedOn w:val="TableNormal"/>
    <w:rsid w:val="0047012B"/>
    <w:pPr>
      <w:bidi/>
      <w:spacing w:after="0" w:line="240" w:lineRule="auto"/>
      <w:ind w:firstLine="454"/>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lumns4">
    <w:name w:val="Table Columns 4"/>
    <w:basedOn w:val="TableNormal"/>
    <w:rsid w:val="0047012B"/>
    <w:pPr>
      <w:bidi/>
      <w:spacing w:after="0" w:line="240" w:lineRule="auto"/>
      <w:ind w:firstLine="454"/>
      <w:contextualSpacing/>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List5">
    <w:name w:val="Table List 5"/>
    <w:basedOn w:val="TableNormal"/>
    <w:rsid w:val="0047012B"/>
    <w:pPr>
      <w:bidi/>
      <w:spacing w:after="0" w:line="240" w:lineRule="auto"/>
      <w:ind w:firstLine="454"/>
      <w:contextualSpacing/>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character" w:customStyle="1" w:styleId="A20">
    <w:name w:val="A2"/>
    <w:uiPriority w:val="99"/>
    <w:rsid w:val="0047012B"/>
    <w:rPr>
      <w:rFonts w:cs="Perpetua"/>
      <w:b/>
      <w:bCs/>
      <w:color w:val="000000"/>
      <w:sz w:val="28"/>
      <w:szCs w:val="28"/>
    </w:rPr>
  </w:style>
  <w:style w:type="character" w:customStyle="1" w:styleId="A30">
    <w:name w:val="A3"/>
    <w:uiPriority w:val="99"/>
    <w:rsid w:val="0047012B"/>
    <w:rPr>
      <w:i/>
      <w:iCs/>
      <w:color w:val="000000"/>
      <w:sz w:val="16"/>
      <w:szCs w:val="16"/>
    </w:rPr>
  </w:style>
  <w:style w:type="table" w:styleId="TableTheme">
    <w:name w:val="Table Theme"/>
    <w:basedOn w:val="TableNormal"/>
    <w:rsid w:val="0047012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DisplayEquation">
    <w:name w:val="MTDisplayEquation"/>
    <w:basedOn w:val="Normal"/>
    <w:next w:val="Normal"/>
    <w:link w:val="MTDisplayEquationChar"/>
    <w:rsid w:val="0047012B"/>
    <w:pPr>
      <w:tabs>
        <w:tab w:val="center" w:pos="6260"/>
        <w:tab w:val="right" w:pos="9640"/>
      </w:tabs>
      <w:spacing w:after="200" w:line="276" w:lineRule="auto"/>
      <w:ind w:left="2880" w:firstLine="720"/>
    </w:pPr>
    <w:rPr>
      <w:rFonts w:ascii="Cambria Math" w:eastAsia="Times New Roman" w:hAnsi="Cambria Math" w:cs="B Yagut"/>
      <w:b/>
      <w:bCs/>
      <w:sz w:val="36"/>
      <w:szCs w:val="36"/>
    </w:rPr>
  </w:style>
  <w:style w:type="character" w:customStyle="1" w:styleId="MTDisplayEquationChar">
    <w:name w:val="MTDisplayEquation Char"/>
    <w:link w:val="MTDisplayEquation"/>
    <w:rsid w:val="0047012B"/>
    <w:rPr>
      <w:rFonts w:ascii="Cambria Math" w:eastAsia="Times New Roman" w:hAnsi="Cambria Math" w:cs="B Yagut"/>
      <w:b/>
      <w:bCs/>
      <w:sz w:val="36"/>
      <w:szCs w:val="36"/>
    </w:rPr>
  </w:style>
  <w:style w:type="paragraph" w:customStyle="1" w:styleId="ad">
    <w:name w:val="فصل"/>
    <w:next w:val="Normal"/>
    <w:qFormat/>
    <w:rsid w:val="0047012B"/>
    <w:pPr>
      <w:widowControl w:val="0"/>
      <w:tabs>
        <w:tab w:val="center" w:pos="4253"/>
      </w:tabs>
      <w:bidi/>
      <w:spacing w:after="0" w:line="240" w:lineRule="auto"/>
      <w:ind w:hanging="360"/>
      <w:outlineLvl w:val="0"/>
    </w:pPr>
    <w:rPr>
      <w:rFonts w:ascii="Times New Roman" w:eastAsia="Times New Roman" w:hAnsi="Times New Roman" w:cs="B Nazanin"/>
      <w:b/>
      <w:bCs/>
      <w:sz w:val="72"/>
      <w:szCs w:val="72"/>
    </w:rPr>
  </w:style>
  <w:style w:type="paragraph" w:customStyle="1" w:styleId="ae">
    <w:name w:val="فرمول"/>
    <w:next w:val="Normal"/>
    <w:rsid w:val="0047012B"/>
    <w:pPr>
      <w:widowControl w:val="0"/>
      <w:tabs>
        <w:tab w:val="right" w:pos="7938"/>
      </w:tabs>
      <w:kinsoku w:val="0"/>
      <w:overflowPunct w:val="0"/>
      <w:autoSpaceDE w:val="0"/>
      <w:autoSpaceDN w:val="0"/>
      <w:bidi/>
      <w:adjustRightInd w:val="0"/>
      <w:snapToGrid w:val="0"/>
      <w:spacing w:before="600" w:after="600" w:line="240" w:lineRule="auto"/>
      <w:textAlignment w:val="center"/>
      <w:outlineLvl w:val="6"/>
    </w:pPr>
    <w:rPr>
      <w:rFonts w:ascii="Arial" w:eastAsia="Times New Roman" w:hAnsi="Arial" w:cs="B Nazanin"/>
      <w:sz w:val="28"/>
      <w:szCs w:val="28"/>
      <w:lang w:bidi="ar-SA"/>
    </w:rPr>
  </w:style>
  <w:style w:type="paragraph" w:customStyle="1" w:styleId="af">
    <w:name w:val="زيرنويس شکل"/>
    <w:next w:val="Normal"/>
    <w:rsid w:val="0047012B"/>
    <w:pPr>
      <w:widowControl w:val="0"/>
      <w:bidi/>
      <w:adjustRightInd w:val="0"/>
      <w:snapToGrid w:val="0"/>
      <w:spacing w:before="200" w:after="720" w:line="204" w:lineRule="auto"/>
      <w:ind w:left="630"/>
      <w:jc w:val="center"/>
      <w:outlineLvl w:val="5"/>
    </w:pPr>
    <w:rPr>
      <w:rFonts w:ascii="B Nazanin" w:eastAsia="Times New Roman" w:hAnsi="B Nazanin" w:cs="B Nazanin"/>
      <w:sz w:val="20"/>
      <w:szCs w:val="24"/>
    </w:rPr>
  </w:style>
  <w:style w:type="paragraph" w:customStyle="1" w:styleId="af0">
    <w:name w:val="تيتر سوم"/>
    <w:basedOn w:val="Normal"/>
    <w:next w:val="Normal"/>
    <w:rsid w:val="0047012B"/>
    <w:pPr>
      <w:keepNext/>
      <w:widowControl w:val="0"/>
      <w:spacing w:before="240" w:after="240" w:line="312" w:lineRule="auto"/>
      <w:ind w:left="709"/>
      <w:outlineLvl w:val="3"/>
    </w:pPr>
    <w:rPr>
      <w:rFonts w:eastAsia="Times New Roman"/>
      <w:b/>
      <w:bCs/>
      <w:sz w:val="20"/>
      <w:szCs w:val="24"/>
    </w:rPr>
  </w:style>
  <w:style w:type="paragraph" w:customStyle="1" w:styleId="af1">
    <w:name w:val="تيتر اول"/>
    <w:next w:val="Normal"/>
    <w:rsid w:val="0047012B"/>
    <w:pPr>
      <w:keepNext/>
      <w:widowControl w:val="0"/>
      <w:bidi/>
      <w:spacing w:before="240" w:after="240" w:line="240" w:lineRule="auto"/>
      <w:ind w:left="1364" w:hanging="360"/>
      <w:outlineLvl w:val="1"/>
    </w:pPr>
    <w:rPr>
      <w:rFonts w:ascii="Times New Roman" w:eastAsia="Times New Roman" w:hAnsi="Times New Roman" w:cs="B Zar"/>
      <w:b/>
      <w:bCs/>
      <w:szCs w:val="24"/>
    </w:rPr>
  </w:style>
  <w:style w:type="paragraph" w:customStyle="1" w:styleId="af2">
    <w:name w:val="بالانويس جدول"/>
    <w:next w:val="Normal"/>
    <w:rsid w:val="0047012B"/>
    <w:pPr>
      <w:keepNext/>
      <w:bidi/>
      <w:spacing w:before="800" w:after="100" w:line="204" w:lineRule="auto"/>
      <w:jc w:val="center"/>
      <w:outlineLvl w:val="7"/>
    </w:pPr>
    <w:rPr>
      <w:rFonts w:ascii="Times New Roman" w:eastAsia="Times New Roman" w:hAnsi="Times New Roman" w:cs="B Nazanin"/>
      <w:sz w:val="20"/>
      <w:szCs w:val="24"/>
    </w:rPr>
  </w:style>
  <w:style w:type="paragraph" w:styleId="BodyTextIndent">
    <w:name w:val="Body Text Indent"/>
    <w:basedOn w:val="Normal"/>
    <w:link w:val="BodyTextIndentChar"/>
    <w:rsid w:val="0047012B"/>
    <w:pPr>
      <w:spacing w:line="312" w:lineRule="auto"/>
      <w:ind w:left="283"/>
    </w:pPr>
    <w:rPr>
      <w:rFonts w:eastAsia="Times New Roman" w:cs="Times New Roman"/>
      <w:sz w:val="24"/>
      <w:szCs w:val="24"/>
      <w:lang w:bidi="ar-SA"/>
    </w:rPr>
  </w:style>
  <w:style w:type="character" w:customStyle="1" w:styleId="BodyTextIndentChar">
    <w:name w:val="Body Text Indent Char"/>
    <w:basedOn w:val="DefaultParagraphFont"/>
    <w:link w:val="BodyTextIndent"/>
    <w:rsid w:val="0047012B"/>
    <w:rPr>
      <w:rFonts w:ascii="Times New Roman" w:eastAsia="Times New Roman" w:hAnsi="Times New Roman" w:cs="Times New Roman"/>
      <w:sz w:val="24"/>
      <w:szCs w:val="24"/>
      <w:lang w:bidi="ar-SA"/>
    </w:rPr>
  </w:style>
  <w:style w:type="numbering" w:customStyle="1" w:styleId="NoList4">
    <w:name w:val="No List4"/>
    <w:next w:val="NoList"/>
    <w:uiPriority w:val="99"/>
    <w:semiHidden/>
    <w:rsid w:val="0047012B"/>
  </w:style>
  <w:style w:type="character" w:customStyle="1" w:styleId="valuetextbox">
    <w:name w:val="valuetextbox"/>
    <w:basedOn w:val="DefaultParagraphFont"/>
    <w:rsid w:val="0047012B"/>
  </w:style>
  <w:style w:type="character" w:customStyle="1" w:styleId="captiontype2">
    <w:name w:val="captiontype2"/>
    <w:basedOn w:val="DefaultParagraphFont"/>
    <w:rsid w:val="0047012B"/>
  </w:style>
  <w:style w:type="table" w:styleId="ColorfulGrid-Accent5">
    <w:name w:val="Colorful Grid Accent 5"/>
    <w:basedOn w:val="TableNormal"/>
    <w:uiPriority w:val="73"/>
    <w:rsid w:val="0047012B"/>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TableColumns2">
    <w:name w:val="Table Columns 2"/>
    <w:basedOn w:val="TableNormal"/>
    <w:rsid w:val="0047012B"/>
    <w:pPr>
      <w:bidi/>
      <w:spacing w:after="0" w:line="240" w:lineRule="auto"/>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MediumShading21">
    <w:name w:val="Medium Shading 21"/>
    <w:basedOn w:val="TableNormal"/>
    <w:uiPriority w:val="64"/>
    <w:rsid w:val="0047012B"/>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alt-edited">
    <w:name w:val="alt-edited"/>
    <w:basedOn w:val="DefaultParagraphFont"/>
    <w:rsid w:val="0047012B"/>
  </w:style>
  <w:style w:type="paragraph" w:styleId="Quote">
    <w:name w:val="Quote"/>
    <w:basedOn w:val="Normal"/>
    <w:next w:val="Normal"/>
    <w:link w:val="QuoteChar"/>
    <w:uiPriority w:val="29"/>
    <w:qFormat/>
    <w:rsid w:val="0047012B"/>
    <w:pPr>
      <w:spacing w:after="200" w:line="276" w:lineRule="auto"/>
    </w:pPr>
    <w:rPr>
      <w:rFonts w:ascii="Calibri" w:eastAsia="Calibri" w:hAnsi="Calibri" w:cs="Arial"/>
      <w:i/>
      <w:sz w:val="20"/>
      <w:szCs w:val="20"/>
      <w:lang w:bidi="ar-SA"/>
    </w:rPr>
  </w:style>
  <w:style w:type="character" w:customStyle="1" w:styleId="QuoteChar">
    <w:name w:val="Quote Char"/>
    <w:basedOn w:val="DefaultParagraphFont"/>
    <w:link w:val="Quote"/>
    <w:uiPriority w:val="29"/>
    <w:rsid w:val="0047012B"/>
    <w:rPr>
      <w:rFonts w:ascii="Calibri" w:eastAsia="Calibri" w:hAnsi="Calibri" w:cs="Arial"/>
      <w:i/>
      <w:sz w:val="20"/>
      <w:szCs w:val="20"/>
      <w:lang w:bidi="ar-SA"/>
    </w:rPr>
  </w:style>
  <w:style w:type="paragraph" w:styleId="IntenseQuote">
    <w:name w:val="Intense Quote"/>
    <w:basedOn w:val="Normal"/>
    <w:next w:val="Normal"/>
    <w:link w:val="IntenseQuoteChar"/>
    <w:uiPriority w:val="30"/>
    <w:qFormat/>
    <w:rsid w:val="0047012B"/>
    <w:pPr>
      <w:pBdr>
        <w:top w:val="single" w:sz="8" w:space="10" w:color="943634"/>
        <w:left w:val="single" w:sz="8" w:space="10" w:color="943634"/>
        <w:bottom w:val="single" w:sz="8" w:space="10" w:color="943634"/>
        <w:right w:val="single" w:sz="8" w:space="10" w:color="943634"/>
      </w:pBdr>
      <w:shd w:val="clear" w:color="auto" w:fill="C0504D"/>
      <w:spacing w:before="140" w:after="140" w:line="276" w:lineRule="auto"/>
      <w:ind w:left="1440" w:right="1440"/>
    </w:pPr>
    <w:rPr>
      <w:rFonts w:ascii="Calibri" w:eastAsia="Calibri" w:hAnsi="Calibri" w:cs="Arial"/>
      <w:b/>
      <w:i/>
      <w:color w:val="FFFFFF"/>
      <w:sz w:val="20"/>
      <w:szCs w:val="20"/>
      <w:lang w:bidi="ar-SA"/>
    </w:rPr>
  </w:style>
  <w:style w:type="character" w:customStyle="1" w:styleId="IntenseQuoteChar">
    <w:name w:val="Intense Quote Char"/>
    <w:basedOn w:val="DefaultParagraphFont"/>
    <w:link w:val="IntenseQuote"/>
    <w:uiPriority w:val="30"/>
    <w:rsid w:val="0047012B"/>
    <w:rPr>
      <w:rFonts w:ascii="Calibri" w:eastAsia="Calibri" w:hAnsi="Calibri" w:cs="Arial"/>
      <w:b/>
      <w:i/>
      <w:color w:val="FFFFFF"/>
      <w:sz w:val="20"/>
      <w:szCs w:val="20"/>
      <w:shd w:val="clear" w:color="auto" w:fill="C0504D"/>
      <w:lang w:bidi="ar-SA"/>
    </w:rPr>
  </w:style>
  <w:style w:type="character" w:styleId="SubtleEmphasis">
    <w:name w:val="Subtle Emphasis"/>
    <w:uiPriority w:val="19"/>
    <w:qFormat/>
    <w:rsid w:val="0047012B"/>
    <w:rPr>
      <w:i/>
    </w:rPr>
  </w:style>
  <w:style w:type="character" w:styleId="IntenseEmphasis">
    <w:name w:val="Intense Emphasis"/>
    <w:uiPriority w:val="21"/>
    <w:qFormat/>
    <w:rsid w:val="0047012B"/>
    <w:rPr>
      <w:b/>
      <w:i/>
      <w:color w:val="C0504D"/>
      <w:spacing w:val="10"/>
    </w:rPr>
  </w:style>
  <w:style w:type="character" w:styleId="SubtleReference">
    <w:name w:val="Subtle Reference"/>
    <w:uiPriority w:val="31"/>
    <w:qFormat/>
    <w:rsid w:val="0047012B"/>
    <w:rPr>
      <w:b/>
    </w:rPr>
  </w:style>
  <w:style w:type="character" w:styleId="IntenseReference">
    <w:name w:val="Intense Reference"/>
    <w:uiPriority w:val="32"/>
    <w:qFormat/>
    <w:rsid w:val="0047012B"/>
    <w:rPr>
      <w:b/>
      <w:bCs/>
      <w:smallCaps/>
      <w:spacing w:val="5"/>
      <w:sz w:val="22"/>
      <w:szCs w:val="22"/>
      <w:u w:val="single"/>
    </w:rPr>
  </w:style>
  <w:style w:type="character" w:styleId="BookTitle">
    <w:name w:val="Book Title"/>
    <w:uiPriority w:val="33"/>
    <w:qFormat/>
    <w:rsid w:val="0047012B"/>
    <w:rPr>
      <w:rFonts w:ascii="Cambria" w:eastAsia="Times New Roman" w:hAnsi="Cambria" w:cs="Times New Roman"/>
      <w:i/>
      <w:iCs/>
      <w:sz w:val="20"/>
      <w:szCs w:val="20"/>
    </w:rPr>
  </w:style>
  <w:style w:type="table" w:customStyle="1" w:styleId="LightList1">
    <w:name w:val="Light List1"/>
    <w:basedOn w:val="TableNormal"/>
    <w:uiPriority w:val="61"/>
    <w:rsid w:val="0047012B"/>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ubtle1">
    <w:name w:val="Table Subtle 1"/>
    <w:basedOn w:val="TableNormal"/>
    <w:rsid w:val="0047012B"/>
    <w:pPr>
      <w:bidi/>
      <w:spacing w:after="0" w:line="240" w:lineRule="auto"/>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Grid1-Accent3">
    <w:name w:val="Medium Grid 1 Accent 3"/>
    <w:basedOn w:val="TableNormal"/>
    <w:uiPriority w:val="67"/>
    <w:rsid w:val="0047012B"/>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paragraph" w:customStyle="1" w:styleId="Zabet">
    <w:name w:val="Zabet"/>
    <w:basedOn w:val="Normal"/>
    <w:link w:val="ZabetChar"/>
    <w:rsid w:val="0047012B"/>
    <w:pPr>
      <w:spacing w:after="0" w:line="336" w:lineRule="auto"/>
      <w:ind w:firstLine="284"/>
    </w:pPr>
    <w:rPr>
      <w:rFonts w:ascii="Zar" w:eastAsia="Times New Roman" w:hAnsi="Zar" w:cs="B Lotus"/>
      <w:sz w:val="24"/>
      <w:lang w:bidi="ar-SA"/>
    </w:rPr>
  </w:style>
  <w:style w:type="character" w:customStyle="1" w:styleId="ZabetChar">
    <w:name w:val="Zabet Char"/>
    <w:link w:val="Zabet"/>
    <w:rsid w:val="0047012B"/>
    <w:rPr>
      <w:rFonts w:ascii="Zar" w:eastAsia="Times New Roman" w:hAnsi="Zar" w:cs="B Lotus"/>
      <w:sz w:val="24"/>
      <w:szCs w:val="28"/>
      <w:lang w:bidi="ar-SA"/>
    </w:rPr>
  </w:style>
  <w:style w:type="paragraph" w:customStyle="1" w:styleId="10">
    <w:name w:val="عنوان1"/>
    <w:basedOn w:val="Heading2"/>
    <w:next w:val="Heading2"/>
    <w:link w:val="1Char"/>
    <w:qFormat/>
    <w:rsid w:val="0047012B"/>
    <w:pPr>
      <w:keepLines w:val="0"/>
      <w:numPr>
        <w:ilvl w:val="0"/>
        <w:numId w:val="0"/>
      </w:numPr>
      <w:spacing w:before="240" w:after="120" w:line="312" w:lineRule="auto"/>
    </w:pPr>
    <w:rPr>
      <w:rFonts w:eastAsia="Times New Roman" w:cs="Titr"/>
      <w:b/>
      <w:color w:val="000000"/>
      <w:sz w:val="24"/>
      <w:szCs w:val="32"/>
    </w:rPr>
  </w:style>
  <w:style w:type="character" w:customStyle="1" w:styleId="1Char">
    <w:name w:val="عنوان1 Char"/>
    <w:link w:val="10"/>
    <w:rsid w:val="0047012B"/>
    <w:rPr>
      <w:rFonts w:ascii="Times New Roman" w:eastAsia="Times New Roman" w:hAnsi="Times New Roman" w:cs="Titr"/>
      <w:b/>
      <w:bCs/>
      <w:color w:val="000000"/>
      <w:sz w:val="24"/>
      <w:szCs w:val="32"/>
    </w:rPr>
  </w:style>
  <w:style w:type="paragraph" w:customStyle="1" w:styleId="matn">
    <w:name w:val="matn"/>
    <w:basedOn w:val="Normal"/>
    <w:qFormat/>
    <w:rsid w:val="0047012B"/>
    <w:pPr>
      <w:shd w:val="clear" w:color="auto" w:fill="FFFFFF"/>
      <w:spacing w:before="120" w:after="240" w:line="312" w:lineRule="auto"/>
      <w:textAlignment w:val="baseline"/>
    </w:pPr>
    <w:rPr>
      <w:rFonts w:eastAsia="Times New Roman" w:cs="Lotus"/>
      <w:color w:val="404040"/>
      <w:sz w:val="24"/>
    </w:rPr>
  </w:style>
  <w:style w:type="paragraph" w:customStyle="1" w:styleId="List1">
    <w:name w:val="List1"/>
    <w:basedOn w:val="Normal"/>
    <w:next w:val="Normal"/>
    <w:qFormat/>
    <w:rsid w:val="0047012B"/>
    <w:pPr>
      <w:bidi w:val="0"/>
      <w:spacing w:line="312" w:lineRule="auto"/>
    </w:pPr>
    <w:rPr>
      <w:rFonts w:eastAsia="Times New Roman" w:cs="Times New Roman"/>
      <w:color w:val="000000"/>
      <w:sz w:val="24"/>
      <w:szCs w:val="24"/>
      <w:lang w:bidi="ar-SA"/>
    </w:rPr>
  </w:style>
  <w:style w:type="paragraph" w:customStyle="1" w:styleId="fote">
    <w:name w:val="fote"/>
    <w:basedOn w:val="FootnoteText"/>
    <w:qFormat/>
    <w:rsid w:val="0047012B"/>
    <w:pPr>
      <w:bidi/>
      <w:spacing w:line="60" w:lineRule="atLeast"/>
    </w:pPr>
    <w:rPr>
      <w:rFonts w:eastAsia="Times New Roman"/>
      <w:color w:val="000000"/>
      <w:sz w:val="18"/>
      <w:szCs w:val="20"/>
    </w:rPr>
  </w:style>
  <w:style w:type="table" w:styleId="LightShading-Accent4">
    <w:name w:val="Light Shading Accent 4"/>
    <w:basedOn w:val="TableNormal"/>
    <w:uiPriority w:val="60"/>
    <w:rsid w:val="0047012B"/>
    <w:pPr>
      <w:spacing w:after="0" w:line="240" w:lineRule="auto"/>
    </w:pPr>
    <w:rPr>
      <w:rFonts w:ascii="Calibri" w:eastAsia="Calibri" w:hAnsi="Calibri" w:cs="Arial"/>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Grid-Accent11">
    <w:name w:val="Light Grid - Accent 11"/>
    <w:basedOn w:val="TableNormal"/>
    <w:uiPriority w:val="62"/>
    <w:rsid w:val="0047012B"/>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41">
    <w:name w:val="Light Shading - Accent 41"/>
    <w:basedOn w:val="TableNormal"/>
    <w:next w:val="LightShading-Accent4"/>
    <w:uiPriority w:val="60"/>
    <w:rsid w:val="0047012B"/>
    <w:pPr>
      <w:spacing w:after="0" w:line="240" w:lineRule="auto"/>
    </w:pPr>
    <w:rPr>
      <w:rFonts w:ascii="Calibri" w:eastAsia="Calibri" w:hAnsi="Calibri" w:cs="Arial"/>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Grid-Accent111">
    <w:name w:val="Light Grid - Accent 111"/>
    <w:basedOn w:val="TableNormal"/>
    <w:uiPriority w:val="62"/>
    <w:rsid w:val="0047012B"/>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4-Accent11">
    <w:name w:val="Grid Table 4 - Accent 11"/>
    <w:basedOn w:val="TableNormal"/>
    <w:uiPriority w:val="49"/>
    <w:rsid w:val="0047012B"/>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31">
    <w:name w:val="Grid Table 4 - Accent 31"/>
    <w:basedOn w:val="TableNormal"/>
    <w:uiPriority w:val="49"/>
    <w:rsid w:val="0047012B"/>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styleId="Index1">
    <w:name w:val="index 1"/>
    <w:basedOn w:val="Normal"/>
    <w:next w:val="Normal"/>
    <w:link w:val="Index1Char"/>
    <w:autoRedefine/>
    <w:rsid w:val="0047012B"/>
    <w:pPr>
      <w:spacing w:after="0" w:line="312" w:lineRule="auto"/>
      <w:ind w:left="240" w:hanging="240"/>
    </w:pPr>
    <w:rPr>
      <w:rFonts w:eastAsia="Times New Roman" w:cs="B Lotus"/>
      <w:sz w:val="24"/>
      <w:lang w:bidi="ar-SA"/>
    </w:rPr>
  </w:style>
  <w:style w:type="paragraph" w:customStyle="1" w:styleId="plaintable">
    <w:name w:val="plaintable"/>
    <w:basedOn w:val="Normal"/>
    <w:rsid w:val="0047012B"/>
    <w:pPr>
      <w:bidi w:val="0"/>
      <w:spacing w:before="100" w:beforeAutospacing="1" w:after="100" w:afterAutospacing="1" w:line="312" w:lineRule="auto"/>
    </w:pPr>
    <w:rPr>
      <w:rFonts w:eastAsia="Times New Roman" w:cs="Times New Roman"/>
      <w:sz w:val="24"/>
      <w:szCs w:val="24"/>
      <w:lang w:bidi="ar-SA"/>
    </w:rPr>
  </w:style>
  <w:style w:type="paragraph" w:customStyle="1" w:styleId="nopad">
    <w:name w:val="nopad"/>
    <w:basedOn w:val="Normal"/>
    <w:rsid w:val="0047012B"/>
    <w:pPr>
      <w:bidi w:val="0"/>
      <w:spacing w:before="100" w:beforeAutospacing="1" w:after="100" w:afterAutospacing="1" w:line="312" w:lineRule="auto"/>
    </w:pPr>
    <w:rPr>
      <w:rFonts w:eastAsia="Times New Roman" w:cs="Times New Roman"/>
      <w:sz w:val="24"/>
      <w:szCs w:val="24"/>
      <w:lang w:bidi="ar-SA"/>
    </w:rPr>
  </w:style>
  <w:style w:type="paragraph" w:customStyle="1" w:styleId="b1">
    <w:name w:val="b1"/>
    <w:basedOn w:val="Normal"/>
    <w:rsid w:val="0047012B"/>
    <w:pPr>
      <w:pBdr>
        <w:bottom w:val="single" w:sz="6" w:space="0" w:color="auto"/>
        <w:right w:val="single" w:sz="6" w:space="0" w:color="auto"/>
      </w:pBdr>
      <w:bidi w:val="0"/>
      <w:spacing w:before="100" w:beforeAutospacing="1" w:after="100" w:afterAutospacing="1" w:line="312" w:lineRule="auto"/>
    </w:pPr>
    <w:rPr>
      <w:rFonts w:eastAsia="Times New Roman" w:cs="Times New Roman"/>
      <w:sz w:val="24"/>
      <w:szCs w:val="24"/>
      <w:lang w:bidi="ar-SA"/>
    </w:rPr>
  </w:style>
  <w:style w:type="paragraph" w:customStyle="1" w:styleId="b2">
    <w:name w:val="b2"/>
    <w:basedOn w:val="Normal"/>
    <w:rsid w:val="0047012B"/>
    <w:pPr>
      <w:pBdr>
        <w:bottom w:val="single" w:sz="6" w:space="0" w:color="auto"/>
      </w:pBdr>
      <w:bidi w:val="0"/>
      <w:spacing w:before="100" w:beforeAutospacing="1" w:after="100" w:afterAutospacing="1" w:line="312" w:lineRule="auto"/>
    </w:pPr>
    <w:rPr>
      <w:rFonts w:eastAsia="Times New Roman" w:cs="Times New Roman"/>
      <w:sz w:val="24"/>
      <w:szCs w:val="24"/>
      <w:lang w:bidi="ar-SA"/>
    </w:rPr>
  </w:style>
  <w:style w:type="paragraph" w:customStyle="1" w:styleId="b3">
    <w:name w:val="b3"/>
    <w:basedOn w:val="Normal"/>
    <w:rsid w:val="0047012B"/>
    <w:pPr>
      <w:pBdr>
        <w:right w:val="single" w:sz="6" w:space="0" w:color="auto"/>
      </w:pBdr>
      <w:bidi w:val="0"/>
      <w:spacing w:before="100" w:beforeAutospacing="1" w:after="100" w:afterAutospacing="1" w:line="312" w:lineRule="auto"/>
    </w:pPr>
    <w:rPr>
      <w:rFonts w:eastAsia="Times New Roman" w:cs="Times New Roman"/>
      <w:sz w:val="24"/>
      <w:szCs w:val="24"/>
      <w:lang w:bidi="ar-SA"/>
    </w:rPr>
  </w:style>
  <w:style w:type="table" w:styleId="LightList-Accent5">
    <w:name w:val="Light List Accent 5"/>
    <w:basedOn w:val="TableNormal"/>
    <w:uiPriority w:val="61"/>
    <w:rsid w:val="0047012B"/>
    <w:pPr>
      <w:spacing w:after="0" w:line="240" w:lineRule="auto"/>
    </w:pPr>
    <w:rPr>
      <w:rFonts w:ascii="Calibri" w:eastAsia="Calibri" w:hAnsi="Calibri" w:cs="Arial"/>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Grid-Accent4">
    <w:name w:val="Light Grid Accent 4"/>
    <w:basedOn w:val="TableNormal"/>
    <w:uiPriority w:val="62"/>
    <w:rsid w:val="0047012B"/>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Shading2">
    <w:name w:val="Light Shading2"/>
    <w:basedOn w:val="TableNormal"/>
    <w:uiPriority w:val="60"/>
    <w:rsid w:val="0047012B"/>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Grid-Accent5">
    <w:name w:val="Light Grid Accent 5"/>
    <w:basedOn w:val="TableNormal"/>
    <w:uiPriority w:val="62"/>
    <w:rsid w:val="0047012B"/>
    <w:pPr>
      <w:spacing w:after="0" w:line="240" w:lineRule="auto"/>
    </w:pPr>
    <w:rPr>
      <w:rFonts w:ascii="Calibri" w:eastAsia="Calibri" w:hAnsi="Calibri" w:cs="Arial"/>
      <w:sz w:val="20"/>
      <w:szCs w:val="2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MediumShading1-Accent4">
    <w:name w:val="Medium Shading 1 Accent 4"/>
    <w:basedOn w:val="TableNormal"/>
    <w:uiPriority w:val="63"/>
    <w:rsid w:val="0047012B"/>
    <w:pPr>
      <w:spacing w:after="0" w:line="240" w:lineRule="auto"/>
    </w:pPr>
    <w:rPr>
      <w:rFonts w:ascii="Calibri" w:eastAsia="Calibri" w:hAnsi="Calibri" w:cs="Arial"/>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MediumShading1-Accent31">
    <w:name w:val="Medium Shading 1 - Accent 31"/>
    <w:basedOn w:val="TableNormal"/>
    <w:next w:val="MediumShading1-Accent3"/>
    <w:uiPriority w:val="63"/>
    <w:rsid w:val="0047012B"/>
    <w:pPr>
      <w:spacing w:after="0" w:line="240" w:lineRule="auto"/>
    </w:pPr>
    <w:rPr>
      <w:rFonts w:ascii="Calibri" w:eastAsia="Calibri" w:hAnsi="Calibri" w:cs="Arial"/>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7012B"/>
    <w:pPr>
      <w:spacing w:after="0" w:line="240" w:lineRule="auto"/>
    </w:pPr>
    <w:rPr>
      <w:rFonts w:ascii="Calibri" w:eastAsia="Calibri" w:hAnsi="Calibri" w:cs="Arial"/>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ghtGrid-Accent3">
    <w:name w:val="Light Grid Accent 3"/>
    <w:basedOn w:val="TableNormal"/>
    <w:uiPriority w:val="62"/>
    <w:rsid w:val="0047012B"/>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List-Accent4">
    <w:name w:val="Light List Accent 4"/>
    <w:basedOn w:val="TableNormal"/>
    <w:uiPriority w:val="61"/>
    <w:rsid w:val="0047012B"/>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Shading-Accent3">
    <w:name w:val="Light Shading Accent 3"/>
    <w:basedOn w:val="TableNormal"/>
    <w:uiPriority w:val="60"/>
    <w:rsid w:val="0047012B"/>
    <w:pPr>
      <w:spacing w:after="0" w:line="240" w:lineRule="auto"/>
    </w:pPr>
    <w:rPr>
      <w:rFonts w:ascii="Calibri" w:eastAsia="Calibri" w:hAnsi="Calibri" w:cs="Arial"/>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MediumShading12">
    <w:name w:val="Medium Shading 12"/>
    <w:basedOn w:val="TableNormal"/>
    <w:uiPriority w:val="63"/>
    <w:rsid w:val="0047012B"/>
    <w:pPr>
      <w:spacing w:after="0" w:line="240" w:lineRule="auto"/>
    </w:pPr>
    <w:rPr>
      <w:rFonts w:ascii="Calibri" w:eastAsia="Calibri"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LightGrid3">
    <w:name w:val="Light Grid3"/>
    <w:basedOn w:val="TableNormal"/>
    <w:uiPriority w:val="62"/>
    <w:rsid w:val="0047012B"/>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List2">
    <w:name w:val="Light List2"/>
    <w:basedOn w:val="TableNormal"/>
    <w:uiPriority w:val="61"/>
    <w:rsid w:val="0047012B"/>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Shading3">
    <w:name w:val="Light Shading3"/>
    <w:basedOn w:val="TableNormal"/>
    <w:uiPriority w:val="60"/>
    <w:rsid w:val="0047012B"/>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Shading13">
    <w:name w:val="Medium Shading 13"/>
    <w:basedOn w:val="TableNormal"/>
    <w:uiPriority w:val="63"/>
    <w:rsid w:val="0047012B"/>
    <w:pPr>
      <w:spacing w:after="0" w:line="240" w:lineRule="auto"/>
    </w:pPr>
    <w:rPr>
      <w:rFonts w:ascii="Calibri" w:eastAsia="Calibri"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af3">
    <w:name w:val="عنوان فصل"/>
    <w:basedOn w:val="Normal"/>
    <w:next w:val="Heading2"/>
    <w:link w:val="Char4"/>
    <w:qFormat/>
    <w:rsid w:val="0047012B"/>
    <w:pPr>
      <w:spacing w:before="240" w:beforeAutospacing="1" w:after="0" w:afterAutospacing="1" w:line="312" w:lineRule="auto"/>
      <w:outlineLvl w:val="2"/>
    </w:pPr>
    <w:rPr>
      <w:rFonts w:eastAsia="Times New Roman" w:cs="B Titr"/>
      <w:b/>
      <w:bCs/>
      <w:color w:val="000000"/>
      <w:sz w:val="52"/>
      <w:szCs w:val="72"/>
    </w:rPr>
  </w:style>
  <w:style w:type="paragraph" w:customStyle="1" w:styleId="af4">
    <w:name w:val="لیست"/>
    <w:basedOn w:val="TOC1"/>
    <w:qFormat/>
    <w:rsid w:val="0047012B"/>
    <w:pPr>
      <w:ind w:firstLine="0"/>
    </w:pPr>
    <w:rPr>
      <w:rFonts w:ascii="Times New Roman" w:hAnsi="Times New Roman" w:cs="Times New Roman"/>
      <w:noProof/>
      <w:szCs w:val="24"/>
    </w:rPr>
  </w:style>
  <w:style w:type="character" w:customStyle="1" w:styleId="CambriaMath">
    <w:name w:val="CambriaMath"/>
    <w:rsid w:val="0047012B"/>
    <w:rPr>
      <w:rFonts w:ascii="Cambria Math" w:hAnsi="Cambria Math"/>
    </w:rPr>
  </w:style>
  <w:style w:type="paragraph" w:customStyle="1" w:styleId="af5">
    <w:name w:val="پستان‌بند"/>
    <w:basedOn w:val="Normal"/>
    <w:rsid w:val="0047012B"/>
    <w:pPr>
      <w:pBdr>
        <w:top w:val="single" w:sz="4" w:space="1" w:color="auto"/>
        <w:left w:val="single" w:sz="4" w:space="4" w:color="auto"/>
        <w:bottom w:val="single" w:sz="4" w:space="1" w:color="auto"/>
        <w:right w:val="single" w:sz="4" w:space="4" w:color="auto"/>
      </w:pBdr>
      <w:spacing w:after="0" w:line="240" w:lineRule="auto"/>
    </w:pPr>
    <w:rPr>
      <w:rFonts w:eastAsia="Times New Roman" w:cs="B Nazanin"/>
      <w:sz w:val="22"/>
      <w:szCs w:val="26"/>
    </w:rPr>
  </w:style>
  <w:style w:type="paragraph" w:customStyle="1" w:styleId="af6">
    <w:name w:val="پستان‌بند سیاه"/>
    <w:basedOn w:val="Heading1"/>
    <w:next w:val="af5"/>
    <w:rsid w:val="0047012B"/>
    <w:pPr>
      <w:keepLines w:val="0"/>
      <w:numPr>
        <w:numId w:val="0"/>
      </w:numPr>
      <w:pBdr>
        <w:top w:val="single" w:sz="4" w:space="1" w:color="auto"/>
        <w:left w:val="single" w:sz="4" w:space="4" w:color="auto"/>
        <w:bottom w:val="single" w:sz="4" w:space="1" w:color="auto"/>
        <w:right w:val="single" w:sz="4" w:space="4" w:color="auto"/>
      </w:pBdr>
      <w:spacing w:line="240" w:lineRule="auto"/>
    </w:pPr>
    <w:rPr>
      <w:rFonts w:ascii="Calibri" w:eastAsia="Times New Roman" w:hAnsi="Calibri" w:cs="B Nazanin"/>
      <w:b/>
      <w:color w:val="auto"/>
      <w:kern w:val="32"/>
      <w:sz w:val="22"/>
      <w:szCs w:val="26"/>
    </w:rPr>
  </w:style>
  <w:style w:type="character" w:customStyle="1" w:styleId="CommentTextChar1">
    <w:name w:val="Comment Text Char1"/>
    <w:uiPriority w:val="99"/>
    <w:semiHidden/>
    <w:rsid w:val="0047012B"/>
    <w:rPr>
      <w:rFonts w:ascii="Times New Roman" w:hAnsi="Times New Roman" w:cs="B Lotus"/>
      <w:sz w:val="20"/>
      <w:szCs w:val="20"/>
      <w:lang w:bidi="ar-SA"/>
    </w:rPr>
  </w:style>
  <w:style w:type="character" w:customStyle="1" w:styleId="CommentSubjectChar1">
    <w:name w:val="Comment Subject Char1"/>
    <w:uiPriority w:val="99"/>
    <w:semiHidden/>
    <w:rsid w:val="0047012B"/>
    <w:rPr>
      <w:rFonts w:ascii="Times New Roman" w:hAnsi="Times New Roman" w:cs="B Lotus"/>
      <w:b/>
      <w:bCs/>
      <w:sz w:val="20"/>
      <w:szCs w:val="20"/>
      <w:lang w:bidi="ar-SA"/>
    </w:rPr>
  </w:style>
  <w:style w:type="character" w:customStyle="1" w:styleId="FooterChar1">
    <w:name w:val="Footer Char1"/>
    <w:rsid w:val="0047012B"/>
    <w:rPr>
      <w:rFonts w:ascii="Times New Roman" w:hAnsi="Times New Roman" w:cs="B Lotus"/>
      <w:sz w:val="24"/>
      <w:szCs w:val="28"/>
      <w:lang w:bidi="ar-SA"/>
    </w:rPr>
  </w:style>
  <w:style w:type="character" w:customStyle="1" w:styleId="SubtitleChar1">
    <w:name w:val="Subtitle Char1"/>
    <w:uiPriority w:val="11"/>
    <w:rsid w:val="0047012B"/>
    <w:rPr>
      <w:rFonts w:ascii="Cambria" w:eastAsia="Times New Roman" w:hAnsi="Cambria" w:cs="Times New Roman"/>
      <w:i/>
      <w:iCs/>
      <w:color w:val="4F81BD"/>
      <w:spacing w:val="15"/>
      <w:sz w:val="24"/>
      <w:szCs w:val="24"/>
      <w:lang w:bidi="ar-SA"/>
    </w:rPr>
  </w:style>
  <w:style w:type="character" w:customStyle="1" w:styleId="EndnoteTextChar1">
    <w:name w:val="Endnote Text Char1"/>
    <w:uiPriority w:val="99"/>
    <w:semiHidden/>
    <w:rsid w:val="0047012B"/>
    <w:rPr>
      <w:rFonts w:ascii="Times New Roman" w:hAnsi="Times New Roman" w:cs="B Lotus"/>
      <w:sz w:val="20"/>
      <w:szCs w:val="20"/>
      <w:lang w:bidi="ar-SA"/>
    </w:rPr>
  </w:style>
  <w:style w:type="character" w:customStyle="1" w:styleId="TitleChar1">
    <w:name w:val="Title Char1"/>
    <w:uiPriority w:val="10"/>
    <w:rsid w:val="0047012B"/>
    <w:rPr>
      <w:rFonts w:ascii="Cambria" w:eastAsia="Times New Roman" w:hAnsi="Cambria" w:cs="Times New Roman"/>
      <w:color w:val="17365D"/>
      <w:spacing w:val="5"/>
      <w:kern w:val="28"/>
      <w:sz w:val="52"/>
      <w:szCs w:val="52"/>
      <w:lang w:bidi="ar-SA"/>
    </w:rPr>
  </w:style>
  <w:style w:type="character" w:customStyle="1" w:styleId="QuoteChar1">
    <w:name w:val="Quote Char1"/>
    <w:uiPriority w:val="29"/>
    <w:rsid w:val="0047012B"/>
    <w:rPr>
      <w:rFonts w:ascii="Times New Roman" w:hAnsi="Times New Roman" w:cs="B Lotus"/>
      <w:i/>
      <w:iCs/>
      <w:color w:val="000000"/>
      <w:sz w:val="24"/>
      <w:szCs w:val="28"/>
      <w:lang w:bidi="ar-SA"/>
    </w:rPr>
  </w:style>
  <w:style w:type="paragraph" w:customStyle="1" w:styleId="StyleHeading1ComplexBTitr18pt">
    <w:name w:val="Style Heading 1 + (Complex) B Titr 18 pt"/>
    <w:basedOn w:val="Heading1"/>
    <w:link w:val="StyleHeading1ComplexBTitr18ptChar"/>
    <w:rsid w:val="0047012B"/>
    <w:pPr>
      <w:keepLines w:val="0"/>
      <w:numPr>
        <w:numId w:val="0"/>
      </w:numPr>
      <w:tabs>
        <w:tab w:val="left" w:pos="3870"/>
        <w:tab w:val="center" w:pos="4702"/>
      </w:tabs>
      <w:spacing w:before="0" w:line="288" w:lineRule="auto"/>
      <w:ind w:firstLine="251"/>
      <w:jc w:val="left"/>
    </w:pPr>
    <w:rPr>
      <w:rFonts w:ascii="B Lotus" w:eastAsia="Times New Roman" w:hAnsi="B Lotus" w:cs="B Lotus"/>
      <w:b/>
      <w:bCs w:val="0"/>
      <w:color w:val="auto"/>
      <w:kern w:val="32"/>
      <w:sz w:val="36"/>
      <w:szCs w:val="28"/>
      <w:lang w:eastAsia="zh-CN"/>
    </w:rPr>
  </w:style>
  <w:style w:type="character" w:customStyle="1" w:styleId="StyleHeading1ComplexBTitr18ptChar">
    <w:name w:val="Style Heading 1 + (Complex) B Titr 18 pt Char"/>
    <w:link w:val="StyleHeading1ComplexBTitr18pt"/>
    <w:locked/>
    <w:rsid w:val="0047012B"/>
    <w:rPr>
      <w:rFonts w:ascii="B Lotus" w:eastAsia="Times New Roman" w:hAnsi="B Lotus" w:cs="B Lotus"/>
      <w:b/>
      <w:kern w:val="32"/>
      <w:sz w:val="36"/>
      <w:szCs w:val="28"/>
      <w:lang w:eastAsia="zh-CN"/>
    </w:rPr>
  </w:style>
  <w:style w:type="character" w:customStyle="1" w:styleId="BodyTextChar1">
    <w:name w:val="Body Text Char1"/>
    <w:uiPriority w:val="99"/>
    <w:semiHidden/>
    <w:rsid w:val="0047012B"/>
    <w:rPr>
      <w:rFonts w:ascii="Times New Roman" w:hAnsi="Times New Roman" w:cs="B Lotus"/>
      <w:sz w:val="24"/>
      <w:szCs w:val="28"/>
      <w:lang w:bidi="ar-SA"/>
    </w:rPr>
  </w:style>
  <w:style w:type="character" w:customStyle="1" w:styleId="BodyTextIndentChar1">
    <w:name w:val="Body Text Indent Char1"/>
    <w:uiPriority w:val="99"/>
    <w:semiHidden/>
    <w:rsid w:val="0047012B"/>
    <w:rPr>
      <w:rFonts w:ascii="Times New Roman" w:hAnsi="Times New Roman" w:cs="B Lotus"/>
      <w:sz w:val="24"/>
      <w:szCs w:val="28"/>
      <w:lang w:bidi="ar-SA"/>
    </w:rPr>
  </w:style>
  <w:style w:type="character" w:customStyle="1" w:styleId="BodyTextIndent2Char">
    <w:name w:val="Body Text Indent 2 Char"/>
    <w:link w:val="BodyTextIndent2"/>
    <w:rsid w:val="0047012B"/>
    <w:rPr>
      <w:rFonts w:ascii="Times New Roman" w:hAnsi="Times New Roman" w:cs="Times New Roman"/>
      <w:sz w:val="24"/>
      <w:szCs w:val="24"/>
    </w:rPr>
  </w:style>
  <w:style w:type="paragraph" w:styleId="BodyTextIndent2">
    <w:name w:val="Body Text Indent 2"/>
    <w:basedOn w:val="Normal"/>
    <w:link w:val="BodyTextIndent2Char"/>
    <w:rsid w:val="0047012B"/>
    <w:pPr>
      <w:bidi w:val="0"/>
      <w:spacing w:after="0" w:line="480" w:lineRule="auto"/>
      <w:ind w:left="360" w:firstLine="284"/>
      <w:jc w:val="left"/>
    </w:pPr>
    <w:rPr>
      <w:rFonts w:cs="Times New Roman"/>
      <w:sz w:val="24"/>
      <w:szCs w:val="24"/>
    </w:rPr>
  </w:style>
  <w:style w:type="character" w:customStyle="1" w:styleId="BodyTextIndent2Char1">
    <w:name w:val="Body Text Indent 2 Char1"/>
    <w:basedOn w:val="DefaultParagraphFont"/>
    <w:uiPriority w:val="99"/>
    <w:semiHidden/>
    <w:rsid w:val="0047012B"/>
    <w:rPr>
      <w:rFonts w:ascii="Times New Roman" w:hAnsi="Times New Roman" w:cs="B Zar"/>
      <w:sz w:val="26"/>
      <w:szCs w:val="28"/>
    </w:rPr>
  </w:style>
  <w:style w:type="character" w:customStyle="1" w:styleId="BodyText2Char1">
    <w:name w:val="Body Text 2 Char1"/>
    <w:uiPriority w:val="99"/>
    <w:semiHidden/>
    <w:rsid w:val="0047012B"/>
    <w:rPr>
      <w:rFonts w:ascii="Times New Roman" w:hAnsi="Times New Roman" w:cs="B Lotus"/>
      <w:sz w:val="24"/>
      <w:szCs w:val="28"/>
      <w:lang w:bidi="ar-SA"/>
    </w:rPr>
  </w:style>
  <w:style w:type="character" w:customStyle="1" w:styleId="BodyTextIndent3Char">
    <w:name w:val="Body Text Indent 3 Char"/>
    <w:link w:val="BodyTextIndent3"/>
    <w:rsid w:val="0047012B"/>
    <w:rPr>
      <w:rFonts w:ascii="Times New Roman" w:hAnsi="Times New Roman" w:cs="Times New Roman"/>
      <w:sz w:val="16"/>
      <w:szCs w:val="16"/>
    </w:rPr>
  </w:style>
  <w:style w:type="paragraph" w:styleId="BodyTextIndent3">
    <w:name w:val="Body Text Indent 3"/>
    <w:basedOn w:val="Normal"/>
    <w:link w:val="BodyTextIndent3Char"/>
    <w:rsid w:val="0047012B"/>
    <w:pPr>
      <w:bidi w:val="0"/>
      <w:spacing w:after="0" w:line="240" w:lineRule="auto"/>
      <w:ind w:left="360" w:firstLine="284"/>
      <w:jc w:val="left"/>
    </w:pPr>
    <w:rPr>
      <w:rFonts w:cs="Times New Roman"/>
      <w:sz w:val="16"/>
      <w:szCs w:val="16"/>
    </w:rPr>
  </w:style>
  <w:style w:type="character" w:customStyle="1" w:styleId="BodyTextIndent3Char1">
    <w:name w:val="Body Text Indent 3 Char1"/>
    <w:basedOn w:val="DefaultParagraphFont"/>
    <w:uiPriority w:val="99"/>
    <w:semiHidden/>
    <w:rsid w:val="0047012B"/>
    <w:rPr>
      <w:rFonts w:ascii="Times New Roman" w:hAnsi="Times New Roman" w:cs="B Zar"/>
      <w:sz w:val="16"/>
      <w:szCs w:val="16"/>
    </w:rPr>
  </w:style>
  <w:style w:type="character" w:customStyle="1" w:styleId="PlainTextChar">
    <w:name w:val="Plain Text Char"/>
    <w:link w:val="PlainText"/>
    <w:locked/>
    <w:rsid w:val="0047012B"/>
    <w:rPr>
      <w:rFonts w:ascii="Courier New" w:hAnsi="Courier New"/>
      <w:b/>
    </w:rPr>
  </w:style>
  <w:style w:type="paragraph" w:styleId="PlainText">
    <w:name w:val="Plain Text"/>
    <w:basedOn w:val="Normal"/>
    <w:link w:val="PlainTextChar"/>
    <w:rsid w:val="0047012B"/>
    <w:pPr>
      <w:spacing w:after="0" w:line="240" w:lineRule="auto"/>
      <w:jc w:val="left"/>
    </w:pPr>
    <w:rPr>
      <w:rFonts w:ascii="Courier New" w:hAnsi="Courier New" w:cstheme="minorBidi"/>
      <w:b/>
      <w:sz w:val="22"/>
      <w:szCs w:val="22"/>
    </w:rPr>
  </w:style>
  <w:style w:type="character" w:customStyle="1" w:styleId="PlainTextChar1">
    <w:name w:val="Plain Text Char1"/>
    <w:basedOn w:val="DefaultParagraphFont"/>
    <w:rsid w:val="0047012B"/>
    <w:rPr>
      <w:rFonts w:ascii="Consolas" w:hAnsi="Consolas" w:cs="B Zar"/>
      <w:sz w:val="21"/>
      <w:szCs w:val="21"/>
    </w:rPr>
  </w:style>
  <w:style w:type="character" w:customStyle="1" w:styleId="Char3">
    <w:name w:val="پستانبند Char"/>
    <w:link w:val="ac"/>
    <w:rsid w:val="0047012B"/>
    <w:rPr>
      <w:rFonts w:ascii="Calibri" w:eastAsia="Calibri" w:hAnsi="Calibri" w:cs="Times New Roman"/>
      <w:b/>
      <w:bCs/>
      <w:sz w:val="16"/>
      <w:szCs w:val="16"/>
    </w:rPr>
  </w:style>
  <w:style w:type="paragraph" w:customStyle="1" w:styleId="HeaderEven">
    <w:name w:val="Header Even"/>
    <w:basedOn w:val="NoSpacing"/>
    <w:qFormat/>
    <w:rsid w:val="0047012B"/>
    <w:pPr>
      <w:pBdr>
        <w:bottom w:val="single" w:sz="4" w:space="1" w:color="4F81BD"/>
      </w:pBdr>
    </w:pPr>
    <w:rPr>
      <w:rFonts w:eastAsia="Calibri" w:cs="Times New Roman"/>
      <w:b/>
      <w:color w:val="1F497D"/>
      <w:sz w:val="20"/>
      <w:szCs w:val="20"/>
      <w:lang w:bidi="fa-IR"/>
    </w:rPr>
  </w:style>
  <w:style w:type="character" w:customStyle="1" w:styleId="unicode">
    <w:name w:val="unicode"/>
    <w:basedOn w:val="DefaultParagraphFont"/>
    <w:rsid w:val="0047012B"/>
  </w:style>
  <w:style w:type="paragraph" w:customStyle="1" w:styleId="xl69">
    <w:name w:val="xl69"/>
    <w:basedOn w:val="Normal"/>
    <w:rsid w:val="0047012B"/>
    <w:pPr>
      <w:pBdr>
        <w:top w:val="single" w:sz="4" w:space="0" w:color="auto"/>
        <w:left w:val="single" w:sz="4" w:space="0" w:color="auto"/>
        <w:bottom w:val="single" w:sz="4" w:space="0" w:color="auto"/>
        <w:right w:val="single" w:sz="4" w:space="0" w:color="auto"/>
      </w:pBdr>
      <w:shd w:val="clear" w:color="000000" w:fill="BDD7EE"/>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70">
    <w:name w:val="xl70"/>
    <w:basedOn w:val="Normal"/>
    <w:rsid w:val="0047012B"/>
    <w:pPr>
      <w:pBdr>
        <w:top w:val="single" w:sz="4" w:space="0" w:color="auto"/>
        <w:bottom w:val="single" w:sz="4" w:space="0" w:color="auto"/>
        <w:right w:val="single" w:sz="4" w:space="0" w:color="auto"/>
      </w:pBdr>
      <w:shd w:val="clear" w:color="000000" w:fill="BDD7EE"/>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71">
    <w:name w:val="xl71"/>
    <w:basedOn w:val="Normal"/>
    <w:rsid w:val="0047012B"/>
    <w:pPr>
      <w:pBdr>
        <w:top w:val="single" w:sz="4" w:space="0" w:color="auto"/>
        <w:bottom w:val="single" w:sz="4" w:space="0" w:color="auto"/>
      </w:pBdr>
      <w:shd w:val="clear" w:color="000000" w:fill="BDD7EE"/>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72">
    <w:name w:val="xl72"/>
    <w:basedOn w:val="Normal"/>
    <w:rsid w:val="0047012B"/>
    <w:pPr>
      <w:pBdr>
        <w:top w:val="single" w:sz="4" w:space="0" w:color="auto"/>
        <w:left w:val="single" w:sz="4" w:space="0" w:color="auto"/>
        <w:bottom w:val="single" w:sz="4" w:space="0" w:color="auto"/>
      </w:pBdr>
      <w:shd w:val="clear" w:color="000000" w:fill="BDD7EE"/>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73">
    <w:name w:val="xl73"/>
    <w:basedOn w:val="Normal"/>
    <w:rsid w:val="0047012B"/>
    <w:pPr>
      <w:pBdr>
        <w:top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74">
    <w:name w:val="xl74"/>
    <w:basedOn w:val="Normal"/>
    <w:rsid w:val="0047012B"/>
    <w:pPr>
      <w:pBdr>
        <w:top w:val="single" w:sz="4" w:space="0" w:color="auto"/>
        <w:bottom w:val="single" w:sz="4" w:space="0" w:color="auto"/>
      </w:pBdr>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75">
    <w:name w:val="xl75"/>
    <w:basedOn w:val="Normal"/>
    <w:rsid w:val="0047012B"/>
    <w:pPr>
      <w:pBdr>
        <w:top w:val="single" w:sz="4" w:space="0" w:color="auto"/>
        <w:left w:val="single" w:sz="4" w:space="0" w:color="auto"/>
        <w:bottom w:val="single" w:sz="4" w:space="0" w:color="auto"/>
      </w:pBdr>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font5">
    <w:name w:val="font5"/>
    <w:basedOn w:val="Normal"/>
    <w:rsid w:val="0047012B"/>
    <w:pPr>
      <w:bidi w:val="0"/>
      <w:spacing w:before="100" w:beforeAutospacing="1" w:after="100" w:afterAutospacing="1" w:line="240" w:lineRule="auto"/>
      <w:jc w:val="left"/>
    </w:pPr>
    <w:rPr>
      <w:rFonts w:ascii="Tahoma" w:eastAsia="Times New Roman" w:hAnsi="Tahoma" w:cs="Tahoma"/>
      <w:color w:val="000000"/>
      <w:sz w:val="20"/>
      <w:szCs w:val="20"/>
      <w:lang w:bidi="ar-SA"/>
    </w:rPr>
  </w:style>
  <w:style w:type="paragraph" w:customStyle="1" w:styleId="xl76">
    <w:name w:val="xl76"/>
    <w:basedOn w:val="Normal"/>
    <w:rsid w:val="0047012B"/>
    <w:pPr>
      <w:pBdr>
        <w:top w:val="single" w:sz="4" w:space="0" w:color="auto"/>
        <w:left w:val="single" w:sz="4" w:space="0" w:color="auto"/>
        <w:bottom w:val="single" w:sz="4" w:space="0" w:color="auto"/>
        <w:right w:val="single" w:sz="4" w:space="0" w:color="auto"/>
      </w:pBdr>
      <w:shd w:val="clear" w:color="000000" w:fill="FFFF00"/>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77">
    <w:name w:val="xl77"/>
    <w:basedOn w:val="Normal"/>
    <w:rsid w:val="0047012B"/>
    <w:pPr>
      <w:pBdr>
        <w:top w:val="single" w:sz="4" w:space="0" w:color="auto"/>
        <w:left w:val="single" w:sz="4" w:space="0" w:color="auto"/>
        <w:bottom w:val="single" w:sz="4" w:space="0" w:color="auto"/>
        <w:right w:val="single" w:sz="4" w:space="0" w:color="auto"/>
      </w:pBdr>
      <w:shd w:val="clear" w:color="000000" w:fill="A9D08E"/>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78">
    <w:name w:val="xl78"/>
    <w:basedOn w:val="Normal"/>
    <w:rsid w:val="0047012B"/>
    <w:pPr>
      <w:pBdr>
        <w:top w:val="single" w:sz="4" w:space="0" w:color="auto"/>
        <w:left w:val="single" w:sz="4" w:space="0" w:color="auto"/>
        <w:bottom w:val="single" w:sz="4" w:space="0" w:color="auto"/>
        <w:right w:val="single" w:sz="4" w:space="0" w:color="auto"/>
      </w:pBdr>
      <w:shd w:val="clear" w:color="000000" w:fill="00B0F0"/>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79">
    <w:name w:val="xl79"/>
    <w:basedOn w:val="Normal"/>
    <w:rsid w:val="0047012B"/>
    <w:pPr>
      <w:pBdr>
        <w:top w:val="single" w:sz="4" w:space="0" w:color="auto"/>
        <w:left w:val="single" w:sz="4" w:space="0" w:color="auto"/>
        <w:bottom w:val="single" w:sz="4" w:space="0" w:color="auto"/>
        <w:right w:val="single" w:sz="4" w:space="0" w:color="auto"/>
      </w:pBdr>
      <w:shd w:val="clear" w:color="000000" w:fill="757171"/>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80">
    <w:name w:val="xl80"/>
    <w:basedOn w:val="Normal"/>
    <w:rsid w:val="0047012B"/>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81">
    <w:name w:val="xl81"/>
    <w:basedOn w:val="Normal"/>
    <w:rsid w:val="0047012B"/>
    <w:pPr>
      <w:pBdr>
        <w:top w:val="single" w:sz="4" w:space="0" w:color="auto"/>
        <w:left w:val="single" w:sz="4" w:space="0" w:color="auto"/>
        <w:bottom w:val="single" w:sz="4" w:space="0" w:color="auto"/>
        <w:right w:val="single" w:sz="4" w:space="0" w:color="auto"/>
      </w:pBdr>
      <w:shd w:val="clear" w:color="000000" w:fill="FFFF99"/>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82">
    <w:name w:val="xl82"/>
    <w:basedOn w:val="Normal"/>
    <w:rsid w:val="0047012B"/>
    <w:pPr>
      <w:pBdr>
        <w:top w:val="single" w:sz="4" w:space="0" w:color="auto"/>
        <w:left w:val="single" w:sz="4" w:space="0" w:color="auto"/>
        <w:bottom w:val="single" w:sz="4" w:space="0" w:color="auto"/>
        <w:right w:val="single" w:sz="4" w:space="0" w:color="auto"/>
      </w:pBdr>
      <w:shd w:val="clear" w:color="000000" w:fill="66FF66"/>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83">
    <w:name w:val="xl83"/>
    <w:basedOn w:val="Normal"/>
    <w:rsid w:val="0047012B"/>
    <w:pPr>
      <w:pBdr>
        <w:top w:val="single" w:sz="4" w:space="0" w:color="auto"/>
        <w:left w:val="single" w:sz="4" w:space="0" w:color="auto"/>
        <w:bottom w:val="single" w:sz="4" w:space="0" w:color="auto"/>
        <w:right w:val="single" w:sz="4" w:space="0" w:color="auto"/>
      </w:pBdr>
      <w:shd w:val="clear" w:color="000000" w:fill="FF99CC"/>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84">
    <w:name w:val="xl84"/>
    <w:basedOn w:val="Normal"/>
    <w:rsid w:val="0047012B"/>
    <w:pPr>
      <w:pBdr>
        <w:top w:val="single" w:sz="4" w:space="0" w:color="auto"/>
        <w:left w:val="single" w:sz="4" w:space="0" w:color="auto"/>
        <w:bottom w:val="single" w:sz="4" w:space="0" w:color="auto"/>
        <w:right w:val="single" w:sz="4" w:space="0" w:color="auto"/>
      </w:pBdr>
      <w:shd w:val="clear" w:color="000000" w:fill="DDEBF7"/>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85">
    <w:name w:val="xl85"/>
    <w:basedOn w:val="Normal"/>
    <w:rsid w:val="0047012B"/>
    <w:pPr>
      <w:pBdr>
        <w:top w:val="single" w:sz="4" w:space="0" w:color="auto"/>
        <w:left w:val="single" w:sz="4" w:space="0" w:color="auto"/>
        <w:bottom w:val="single" w:sz="4" w:space="0" w:color="auto"/>
        <w:right w:val="single" w:sz="4" w:space="0" w:color="auto"/>
      </w:pBdr>
      <w:shd w:val="clear" w:color="000000" w:fill="33CCCC"/>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86">
    <w:name w:val="xl86"/>
    <w:basedOn w:val="Normal"/>
    <w:rsid w:val="0047012B"/>
    <w:pPr>
      <w:pBdr>
        <w:top w:val="single" w:sz="4" w:space="0" w:color="auto"/>
        <w:left w:val="single" w:sz="4" w:space="0" w:color="auto"/>
        <w:bottom w:val="single" w:sz="4" w:space="0" w:color="auto"/>
        <w:right w:val="single" w:sz="4" w:space="0" w:color="auto"/>
      </w:pBdr>
      <w:shd w:val="clear" w:color="000000" w:fill="CC66FF"/>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87">
    <w:name w:val="xl87"/>
    <w:basedOn w:val="Normal"/>
    <w:rsid w:val="0047012B"/>
    <w:pPr>
      <w:pBdr>
        <w:top w:val="single" w:sz="4" w:space="0" w:color="auto"/>
        <w:left w:val="single" w:sz="4" w:space="0" w:color="auto"/>
        <w:bottom w:val="single" w:sz="4" w:space="0" w:color="auto"/>
        <w:right w:val="single" w:sz="4" w:space="0" w:color="auto"/>
      </w:pBdr>
      <w:shd w:val="clear" w:color="000000" w:fill="FFD966"/>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88">
    <w:name w:val="xl88"/>
    <w:basedOn w:val="Normal"/>
    <w:rsid w:val="0047012B"/>
    <w:pPr>
      <w:pBdr>
        <w:top w:val="single" w:sz="4" w:space="0" w:color="auto"/>
        <w:left w:val="single" w:sz="4" w:space="0" w:color="auto"/>
        <w:bottom w:val="single" w:sz="4" w:space="0" w:color="auto"/>
        <w:right w:val="single" w:sz="4" w:space="0" w:color="auto"/>
      </w:pBdr>
      <w:shd w:val="clear" w:color="000000" w:fill="00CC66"/>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89">
    <w:name w:val="xl89"/>
    <w:basedOn w:val="Normal"/>
    <w:rsid w:val="0047012B"/>
    <w:pPr>
      <w:pBdr>
        <w:top w:val="single" w:sz="4" w:space="0" w:color="auto"/>
        <w:left w:val="single" w:sz="4" w:space="0" w:color="auto"/>
        <w:bottom w:val="single" w:sz="4" w:space="0" w:color="auto"/>
        <w:right w:val="single" w:sz="4" w:space="0" w:color="auto"/>
      </w:pBdr>
      <w:shd w:val="clear" w:color="000000" w:fill="A9D08E"/>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borttitr">
    <w:name w:val="borttitr"/>
    <w:basedOn w:val="BortBold"/>
    <w:next w:val="Normal"/>
    <w:rsid w:val="0047012B"/>
    <w:pPr>
      <w:keepNext/>
    </w:pPr>
    <w:rPr>
      <w:sz w:val="24"/>
      <w:szCs w:val="24"/>
    </w:rPr>
  </w:style>
  <w:style w:type="paragraph" w:customStyle="1" w:styleId="xl100">
    <w:name w:val="xl100"/>
    <w:basedOn w:val="Normal"/>
    <w:rsid w:val="0047012B"/>
    <w:pPr>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xl101">
    <w:name w:val="xl101"/>
    <w:basedOn w:val="Normal"/>
    <w:rsid w:val="0047012B"/>
    <w:pPr>
      <w:pBdr>
        <w:top w:val="single" w:sz="4" w:space="0" w:color="auto"/>
        <w:left w:val="single" w:sz="4" w:space="0" w:color="auto"/>
        <w:bottom w:val="single" w:sz="4" w:space="0" w:color="auto"/>
        <w:right w:val="single" w:sz="4" w:space="0" w:color="auto"/>
      </w:pBdr>
      <w:shd w:val="clear" w:color="000000" w:fill="BDD7EE"/>
      <w:bidi w:val="0"/>
      <w:spacing w:before="100" w:beforeAutospacing="1" w:after="100" w:afterAutospacing="1" w:line="240" w:lineRule="auto"/>
      <w:jc w:val="center"/>
      <w:textAlignment w:val="center"/>
    </w:pPr>
    <w:rPr>
      <w:rFonts w:ascii="Tahoma" w:eastAsia="Times New Roman" w:hAnsi="Tahoma" w:cs="Tahoma"/>
      <w:sz w:val="20"/>
      <w:szCs w:val="20"/>
      <w:lang w:bidi="ar-SA"/>
    </w:rPr>
  </w:style>
  <w:style w:type="paragraph" w:customStyle="1" w:styleId="StyleHeading1ComplexBLotus">
    <w:name w:val="Style Heading 1 + (Complex) B Lotus"/>
    <w:basedOn w:val="Heading1"/>
    <w:rsid w:val="0047012B"/>
    <w:pPr>
      <w:keepLines w:val="0"/>
      <w:numPr>
        <w:numId w:val="0"/>
      </w:numPr>
      <w:spacing w:line="312" w:lineRule="auto"/>
      <w:ind w:firstLine="284"/>
    </w:pPr>
    <w:rPr>
      <w:rFonts w:ascii="B Lotus" w:eastAsia="B Lotus" w:hAnsi="B Lotus" w:cs="B Lotus"/>
      <w:b/>
      <w:color w:val="auto"/>
      <w:kern w:val="32"/>
      <w:szCs w:val="28"/>
    </w:rPr>
  </w:style>
  <w:style w:type="numbering" w:customStyle="1" w:styleId="NoList5">
    <w:name w:val="No List5"/>
    <w:next w:val="NoList"/>
    <w:uiPriority w:val="99"/>
    <w:semiHidden/>
    <w:unhideWhenUsed/>
    <w:rsid w:val="0047012B"/>
  </w:style>
  <w:style w:type="character" w:styleId="LineNumber">
    <w:name w:val="line number"/>
    <w:basedOn w:val="DefaultParagraphFont"/>
    <w:semiHidden/>
    <w:unhideWhenUsed/>
    <w:rsid w:val="0047012B"/>
  </w:style>
  <w:style w:type="table" w:customStyle="1" w:styleId="TableGrid7">
    <w:name w:val="Table Grid7"/>
    <w:basedOn w:val="TableNormal"/>
    <w:next w:val="TableGrid"/>
    <w:uiPriority w:val="59"/>
    <w:rsid w:val="0047012B"/>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143A60"/>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8076F3"/>
  </w:style>
  <w:style w:type="table" w:customStyle="1" w:styleId="TableGrid80">
    <w:name w:val="Table Grid8"/>
    <w:basedOn w:val="TableNormal"/>
    <w:next w:val="TableGrid"/>
    <w:uiPriority w:val="39"/>
    <w:rsid w:val="008076F3"/>
    <w:pPr>
      <w:bidi/>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59"/>
    <w:rsid w:val="008076F3"/>
    <w:pPr>
      <w:bidi/>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arsModirTable1">
    <w:name w:val="ParsModirTable1"/>
    <w:basedOn w:val="TableNormal"/>
    <w:uiPriority w:val="99"/>
    <w:rsid w:val="008076F3"/>
    <w:pPr>
      <w:spacing w:after="0" w:line="240" w:lineRule="auto"/>
      <w:jc w:val="center"/>
    </w:pPr>
    <w:rPr>
      <w:rFonts w:ascii="Calibri" w:eastAsia="Times New Roman" w:hAnsi="Calibri" w:cs="Arial"/>
      <w:sz w:val="20"/>
      <w:szCs w:val="20"/>
    </w:rPr>
    <w:tblPr>
      <w:tblStyleRowBandSize w:val="1"/>
      <w:tblStyleColBandSize w:val="1"/>
      <w:tblBorders>
        <w:top w:val="single" w:sz="18" w:space="0" w:color="auto"/>
        <w:bottom w:val="single" w:sz="18" w:space="0" w:color="auto"/>
      </w:tblBorders>
    </w:tblPr>
    <w:tcPr>
      <w:vAlign w:val="center"/>
    </w:tcPr>
    <w:tblStylePr w:type="firstRow">
      <w:pPr>
        <w:spacing w:before="0" w:after="0" w:line="240" w:lineRule="auto"/>
      </w:pPr>
      <w:rPr>
        <w:b/>
        <w:bCs/>
        <w:color w:val="auto"/>
      </w:rPr>
      <w:tblPr/>
      <w:tcPr>
        <w:tcBorders>
          <w:bottom w:val="single" w:sz="18" w:space="0" w:color="auto"/>
        </w:tcBorders>
        <w:shd w:val="clear" w:color="auto" w:fill="B8CCE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auto"/>
      </w:rPr>
      <w:tblPr/>
      <w:tcPr>
        <w:tcBorders>
          <w:right w:val="single" w:sz="18" w:space="0" w:color="auto"/>
        </w:tcBorders>
        <w:shd w:val="clear" w:color="auto" w:fill="B8CCE4"/>
      </w:tcPr>
    </w:tblStylePr>
    <w:tblStylePr w:type="lastCol">
      <w:rPr>
        <w:b/>
        <w:bCs/>
        <w:color w:val="auto"/>
      </w:rPr>
      <w:tblPr/>
      <w:tcPr>
        <w:shd w:val="clear" w:color="auto" w:fill="B8CCE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auto"/>
      </w:rPr>
      <w:tblPr/>
      <w:tcPr>
        <w:tcBorders>
          <w:top w:val="single" w:sz="18" w:space="0" w:color="auto"/>
          <w:left w:val="nil"/>
          <w:bottom w:val="single" w:sz="18" w:space="0" w:color="auto"/>
          <w:right w:val="nil"/>
          <w:insideH w:val="nil"/>
          <w:insideV w:val="nil"/>
        </w:tcBorders>
      </w:tcPr>
    </w:tblStylePr>
  </w:style>
  <w:style w:type="table" w:customStyle="1" w:styleId="tblsimple1">
    <w:name w:val="tblsimple1"/>
    <w:basedOn w:val="TableNormal"/>
    <w:uiPriority w:val="99"/>
    <w:rsid w:val="008076F3"/>
    <w:pPr>
      <w:spacing w:after="0" w:line="240" w:lineRule="auto"/>
      <w:jc w:val="center"/>
    </w:pPr>
    <w:rPr>
      <w:rFonts w:ascii="Times New Roman" w:eastAsia="Times New Roman" w:hAnsi="Times New Roman" w:cs="B Nazanin"/>
      <w:sz w:val="20"/>
      <w:szCs w:val="24"/>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shd w:val="clear" w:color="auto" w:fill="FFFFFF"/>
      <w:vAlign w:val="center"/>
    </w:tcPr>
  </w:style>
  <w:style w:type="table" w:customStyle="1" w:styleId="11">
    <w:name w:val="آزیتا1"/>
    <w:basedOn w:val="TableNormal"/>
    <w:uiPriority w:val="99"/>
    <w:rsid w:val="008076F3"/>
    <w:pPr>
      <w:spacing w:after="0" w:line="240" w:lineRule="auto"/>
      <w:jc w:val="center"/>
    </w:pPr>
    <w:rPr>
      <w:rFonts w:ascii="Calibri" w:eastAsia="Times New Roman" w:hAnsi="Calibri" w:cs="B Nazanin"/>
      <w:sz w:val="2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vAlign w:val="center"/>
    </w:tcPr>
    <w:tblStylePr w:type="firstRow">
      <w:rPr>
        <w:b/>
        <w:bCs/>
      </w:rPr>
      <w:tblPr/>
      <w:tcPr>
        <w:shd w:val="clear" w:color="auto" w:fill="B8CCE4"/>
      </w:tcPr>
    </w:tblStylePr>
  </w:style>
  <w:style w:type="table" w:customStyle="1" w:styleId="TableFuzzy1">
    <w:name w:val="TableFuzzy1"/>
    <w:basedOn w:val="TableNormal"/>
    <w:next w:val="TableClassic1"/>
    <w:rsid w:val="008076F3"/>
    <w:pPr>
      <w:bidi/>
      <w:spacing w:after="0" w:line="312" w:lineRule="auto"/>
      <w:ind w:firstLine="284"/>
      <w:jc w:val="both"/>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rPr>
        <w:tblHeader/>
      </w:trPr>
      <w:tcPr>
        <w:tcBorders>
          <w:bottom w:val="single" w:sz="6" w:space="0" w:color="000000"/>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Grid112">
    <w:name w:val="Table Grid112"/>
    <w:basedOn w:val="TableNormal"/>
    <w:next w:val="TableGrid"/>
    <w:uiPriority w:val="59"/>
    <w:rsid w:val="008076F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next w:val="TableGrid"/>
    <w:uiPriority w:val="59"/>
    <w:rsid w:val="008076F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next w:val="TableGrid"/>
    <w:uiPriority w:val="59"/>
    <w:rsid w:val="008076F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
    <w:name w:val="Table Grid142"/>
    <w:basedOn w:val="TableNormal"/>
    <w:next w:val="TableGrid"/>
    <w:uiPriority w:val="59"/>
    <w:rsid w:val="008076F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2">
    <w:name w:val="Table Grid152"/>
    <w:basedOn w:val="TableNormal"/>
    <w:next w:val="TableGrid"/>
    <w:uiPriority w:val="59"/>
    <w:rsid w:val="008076F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2">
    <w:name w:val="Table Grid162"/>
    <w:basedOn w:val="TableNormal"/>
    <w:next w:val="TableGrid"/>
    <w:uiPriority w:val="59"/>
    <w:rsid w:val="008076F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2">
    <w:name w:val="Table Grid172"/>
    <w:basedOn w:val="TableNormal"/>
    <w:next w:val="TableGrid"/>
    <w:uiPriority w:val="59"/>
    <w:rsid w:val="008076F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8076F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0">
    <w:name w:val="Table Grid31"/>
    <w:basedOn w:val="TableNormal"/>
    <w:next w:val="TableGrid"/>
    <w:uiPriority w:val="59"/>
    <w:rsid w:val="008076F3"/>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rsid w:val="008076F3"/>
  </w:style>
  <w:style w:type="table" w:customStyle="1" w:styleId="LightGrid12">
    <w:name w:val="Light Grid12"/>
    <w:basedOn w:val="TableNormal"/>
    <w:uiPriority w:val="62"/>
    <w:rsid w:val="008076F3"/>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List82">
    <w:name w:val="Table List 82"/>
    <w:basedOn w:val="TableNormal"/>
    <w:next w:val="TableList8"/>
    <w:rsid w:val="008076F3"/>
    <w:pPr>
      <w:bidi/>
      <w:spacing w:after="0" w:line="240" w:lineRule="auto"/>
    </w:pPr>
    <w:rPr>
      <w:rFonts w:ascii="Times New Roman" w:eastAsia="Times New Roman" w:hAnsi="Times New Roman" w:cs="Traditional Arabic"/>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MediumGrid112">
    <w:name w:val="Medium Grid 112"/>
    <w:basedOn w:val="TableNormal"/>
    <w:uiPriority w:val="67"/>
    <w:rsid w:val="008076F3"/>
    <w:pPr>
      <w:spacing w:after="0" w:line="240" w:lineRule="auto"/>
    </w:pPr>
    <w:rPr>
      <w:rFonts w:ascii="Calibri" w:eastAsia="Calibri"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eGrid62">
    <w:name w:val="Table Grid 62"/>
    <w:basedOn w:val="TableNormal"/>
    <w:next w:val="TableGrid6"/>
    <w:rsid w:val="008076F3"/>
    <w:pPr>
      <w:bidi/>
      <w:spacing w:after="0" w:line="240" w:lineRule="auto"/>
    </w:pPr>
    <w:rPr>
      <w:rFonts w:ascii="Times New Roman" w:eastAsia="Times New Roman" w:hAnsi="Times New Roman" w:cs="Traditional Arabic"/>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120">
    <w:name w:val="Table Grid 12"/>
    <w:basedOn w:val="TableNormal"/>
    <w:next w:val="TableGrid10"/>
    <w:rsid w:val="008076F3"/>
    <w:pPr>
      <w:bidi/>
      <w:spacing w:after="0" w:line="240" w:lineRule="auto"/>
    </w:pPr>
    <w:rPr>
      <w:rFonts w:ascii="Times New Roman" w:eastAsia="Times New Roman" w:hAnsi="Times New Roman" w:cs="Traditional Arabic"/>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32">
    <w:name w:val="Table Grid 32"/>
    <w:basedOn w:val="TableNormal"/>
    <w:next w:val="TableGrid30"/>
    <w:rsid w:val="008076F3"/>
    <w:pPr>
      <w:bidi/>
      <w:spacing w:after="0" w:line="240" w:lineRule="auto"/>
    </w:pPr>
    <w:rPr>
      <w:rFonts w:ascii="Times New Roman" w:eastAsia="Times New Roman" w:hAnsi="Times New Roman" w:cs="Traditional Arabic"/>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2">
    <w:name w:val="Table Grid 42"/>
    <w:basedOn w:val="TableNormal"/>
    <w:next w:val="TableGrid4"/>
    <w:rsid w:val="008076F3"/>
    <w:pPr>
      <w:bidi/>
      <w:spacing w:after="0" w:line="240" w:lineRule="auto"/>
    </w:pPr>
    <w:rPr>
      <w:rFonts w:ascii="Times New Roman" w:eastAsia="Times New Roman" w:hAnsi="Times New Roman" w:cs="Traditional Arabic"/>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3Deffects12">
    <w:name w:val="Table 3D effects 12"/>
    <w:basedOn w:val="TableNormal"/>
    <w:next w:val="Table3Deffects1"/>
    <w:rsid w:val="008076F3"/>
    <w:pPr>
      <w:bidi/>
      <w:spacing w:after="0" w:line="240" w:lineRule="auto"/>
    </w:pPr>
    <w:rPr>
      <w:rFonts w:ascii="Times New Roman" w:eastAsia="Times New Roman" w:hAnsi="Times New Roman" w:cs="Traditional Arabic"/>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Contemporary2">
    <w:name w:val="Table Contemporary2"/>
    <w:basedOn w:val="TableNormal"/>
    <w:next w:val="TableContemporary"/>
    <w:rsid w:val="008076F3"/>
    <w:pPr>
      <w:bidi/>
      <w:spacing w:after="0" w:line="240" w:lineRule="auto"/>
    </w:pPr>
    <w:rPr>
      <w:rFonts w:ascii="Times New Roman" w:eastAsia="Times New Roman" w:hAnsi="Times New Roman" w:cs="Traditional Arabic"/>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Shading12">
    <w:name w:val="Light Shading12"/>
    <w:basedOn w:val="TableNormal"/>
    <w:uiPriority w:val="60"/>
    <w:rsid w:val="008076F3"/>
    <w:pPr>
      <w:spacing w:after="0" w:line="240" w:lineRule="auto"/>
    </w:pPr>
    <w:rPr>
      <w:rFonts w:ascii="Times New Roman" w:eastAsia="Times New Roman" w:hAnsi="Times New Roman" w:cs="Traditional Arabic"/>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22">
    <w:name w:val="Table List 22"/>
    <w:basedOn w:val="TableNormal"/>
    <w:next w:val="TableList2"/>
    <w:rsid w:val="008076F3"/>
    <w:pPr>
      <w:bidi/>
      <w:spacing w:after="0" w:line="240" w:lineRule="auto"/>
    </w:pPr>
    <w:rPr>
      <w:rFonts w:ascii="Times New Roman" w:eastAsia="Times New Roman" w:hAnsi="Times New Roman" w:cs="Traditional Arabic"/>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42">
    <w:name w:val="Table Classic 42"/>
    <w:basedOn w:val="TableNormal"/>
    <w:next w:val="TableClassic4"/>
    <w:rsid w:val="008076F3"/>
    <w:pPr>
      <w:bidi/>
      <w:spacing w:after="0" w:line="240" w:lineRule="auto"/>
    </w:pPr>
    <w:rPr>
      <w:rFonts w:ascii="Times New Roman" w:eastAsia="Times New Roman" w:hAnsi="Times New Roman" w:cs="Traditional Arabic"/>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MediumShading2-Accent22">
    <w:name w:val="Medium Shading 2 - Accent 22"/>
    <w:basedOn w:val="TableNormal"/>
    <w:next w:val="MediumShading2-Accent2"/>
    <w:uiPriority w:val="64"/>
    <w:rsid w:val="008076F3"/>
    <w:pPr>
      <w:spacing w:after="0" w:line="240" w:lineRule="auto"/>
    </w:pPr>
    <w:rPr>
      <w:rFonts w:ascii="Calibri" w:eastAsia="Calibri" w:hAnsi="Calibri" w:cs="Arial"/>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Shading-Accent52">
    <w:name w:val="Light Shading - Accent 52"/>
    <w:basedOn w:val="TableNormal"/>
    <w:next w:val="LightShading-Accent5"/>
    <w:uiPriority w:val="60"/>
    <w:rsid w:val="008076F3"/>
    <w:pPr>
      <w:spacing w:after="0" w:line="240" w:lineRule="auto"/>
    </w:pPr>
    <w:rPr>
      <w:rFonts w:ascii="Calibri" w:eastAsia="Calibri" w:hAnsi="Calibri" w:cs="Arial"/>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Grid22">
    <w:name w:val="Light Grid22"/>
    <w:basedOn w:val="TableNormal"/>
    <w:uiPriority w:val="62"/>
    <w:rsid w:val="008076F3"/>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Colorful32">
    <w:name w:val="Table Colorful 32"/>
    <w:basedOn w:val="TableNormal"/>
    <w:next w:val="TableColorful3"/>
    <w:rsid w:val="008076F3"/>
    <w:pPr>
      <w:bidi/>
      <w:spacing w:after="0" w:line="240" w:lineRule="auto"/>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MediumShading2-Accent52">
    <w:name w:val="Medium Shading 2 - Accent 52"/>
    <w:basedOn w:val="TableNormal"/>
    <w:next w:val="MediumShading2-Accent5"/>
    <w:uiPriority w:val="64"/>
    <w:rsid w:val="008076F3"/>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62">
    <w:name w:val="Medium Shading 2 - Accent 62"/>
    <w:basedOn w:val="TableNormal"/>
    <w:next w:val="MediumShading2-Accent6"/>
    <w:uiPriority w:val="64"/>
    <w:rsid w:val="008076F3"/>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Classic411">
    <w:name w:val="Table Classic 411"/>
    <w:basedOn w:val="TableNormal"/>
    <w:next w:val="TableClassic4"/>
    <w:unhideWhenUsed/>
    <w:rsid w:val="008076F3"/>
    <w:pPr>
      <w:spacing w:after="0" w:line="240" w:lineRule="auto"/>
      <w:jc w:val="right"/>
    </w:pPr>
    <w:rPr>
      <w:rFonts w:ascii="Times New Roman" w:eastAsia="Times New Roman" w:hAnsi="Times New Roman" w:cs="Traditional Arabic"/>
      <w:sz w:val="20"/>
      <w:szCs w:val="20"/>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311">
    <w:name w:val="Table Colorful 311"/>
    <w:basedOn w:val="TableNormal"/>
    <w:next w:val="TableColorful3"/>
    <w:semiHidden/>
    <w:unhideWhenUsed/>
    <w:rsid w:val="008076F3"/>
    <w:pPr>
      <w:spacing w:after="0" w:line="240" w:lineRule="auto"/>
      <w:jc w:val="right"/>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Grid1110">
    <w:name w:val="Table Grid 111"/>
    <w:basedOn w:val="TableNormal"/>
    <w:next w:val="TableGrid10"/>
    <w:semiHidden/>
    <w:unhideWhenUsed/>
    <w:rsid w:val="008076F3"/>
    <w:pPr>
      <w:spacing w:after="0" w:line="240" w:lineRule="auto"/>
      <w:jc w:val="right"/>
    </w:pPr>
    <w:rPr>
      <w:rFonts w:ascii="Times New Roman" w:eastAsia="Times New Roman" w:hAnsi="Times New Roman" w:cs="Traditional Arabic"/>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311">
    <w:name w:val="Table Grid 311"/>
    <w:basedOn w:val="TableNormal"/>
    <w:next w:val="TableGrid30"/>
    <w:semiHidden/>
    <w:unhideWhenUsed/>
    <w:rsid w:val="008076F3"/>
    <w:pPr>
      <w:spacing w:after="0" w:line="240" w:lineRule="auto"/>
      <w:jc w:val="right"/>
    </w:pPr>
    <w:rPr>
      <w:rFonts w:ascii="Times New Roman" w:eastAsia="Times New Roman" w:hAnsi="Times New Roman" w:cs="Traditional Arabic"/>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1">
    <w:name w:val="Table Grid 411"/>
    <w:basedOn w:val="TableNormal"/>
    <w:next w:val="TableGrid4"/>
    <w:semiHidden/>
    <w:unhideWhenUsed/>
    <w:rsid w:val="008076F3"/>
    <w:pPr>
      <w:spacing w:after="0" w:line="240" w:lineRule="auto"/>
      <w:jc w:val="right"/>
    </w:pPr>
    <w:rPr>
      <w:rFonts w:ascii="Times New Roman" w:eastAsia="Times New Roman" w:hAnsi="Times New Roman" w:cs="Traditional Arabic"/>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611">
    <w:name w:val="Table Grid 611"/>
    <w:basedOn w:val="TableNormal"/>
    <w:next w:val="TableGrid6"/>
    <w:semiHidden/>
    <w:unhideWhenUsed/>
    <w:rsid w:val="008076F3"/>
    <w:pPr>
      <w:spacing w:after="0" w:line="240" w:lineRule="auto"/>
      <w:jc w:val="right"/>
    </w:pPr>
    <w:rPr>
      <w:rFonts w:ascii="Times New Roman" w:eastAsia="Times New Roman" w:hAnsi="Times New Roman" w:cs="Traditional Arabic"/>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List211">
    <w:name w:val="Table List 211"/>
    <w:basedOn w:val="TableNormal"/>
    <w:next w:val="TableList2"/>
    <w:semiHidden/>
    <w:unhideWhenUsed/>
    <w:rsid w:val="008076F3"/>
    <w:pPr>
      <w:spacing w:after="0" w:line="240" w:lineRule="auto"/>
      <w:jc w:val="right"/>
    </w:pPr>
    <w:rPr>
      <w:rFonts w:ascii="Times New Roman" w:eastAsia="Times New Roman" w:hAnsi="Times New Roman" w:cs="Traditional Arabic"/>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41">
    <w:name w:val="Table List 41"/>
    <w:basedOn w:val="TableNormal"/>
    <w:next w:val="TableList4"/>
    <w:unhideWhenUsed/>
    <w:rsid w:val="008076F3"/>
    <w:pPr>
      <w:spacing w:after="0" w:line="240" w:lineRule="auto"/>
      <w:jc w:val="righ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811">
    <w:name w:val="Table List 811"/>
    <w:basedOn w:val="TableNormal"/>
    <w:next w:val="TableList8"/>
    <w:semiHidden/>
    <w:unhideWhenUsed/>
    <w:rsid w:val="008076F3"/>
    <w:pPr>
      <w:spacing w:after="0" w:line="240" w:lineRule="auto"/>
      <w:jc w:val="right"/>
    </w:pPr>
    <w:rPr>
      <w:rFonts w:ascii="Times New Roman" w:eastAsia="Times New Roman" w:hAnsi="Times New Roman" w:cs="Traditional Arabic"/>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3Deffects111">
    <w:name w:val="Table 3D effects 111"/>
    <w:basedOn w:val="TableNormal"/>
    <w:next w:val="Table3Deffects1"/>
    <w:semiHidden/>
    <w:unhideWhenUsed/>
    <w:rsid w:val="008076F3"/>
    <w:pPr>
      <w:spacing w:after="0" w:line="240" w:lineRule="auto"/>
      <w:jc w:val="right"/>
    </w:pPr>
    <w:rPr>
      <w:rFonts w:ascii="Times New Roman" w:eastAsia="Times New Roman" w:hAnsi="Times New Roman" w:cs="Traditional Arabic"/>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Contemporary11">
    <w:name w:val="Table Contemporary11"/>
    <w:basedOn w:val="TableNormal"/>
    <w:next w:val="TableContemporary"/>
    <w:semiHidden/>
    <w:unhideWhenUsed/>
    <w:rsid w:val="008076F3"/>
    <w:pPr>
      <w:spacing w:after="0" w:line="240" w:lineRule="auto"/>
      <w:jc w:val="right"/>
    </w:pPr>
    <w:rPr>
      <w:rFonts w:ascii="Times New Roman" w:eastAsia="Times New Roman" w:hAnsi="Times New Roman" w:cs="Traditional Arabic"/>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Professional1">
    <w:name w:val="Table Professional1"/>
    <w:basedOn w:val="TableNormal"/>
    <w:next w:val="TableProfessional"/>
    <w:unhideWhenUsed/>
    <w:rsid w:val="008076F3"/>
    <w:pPr>
      <w:spacing w:after="0" w:line="240" w:lineRule="auto"/>
      <w:jc w:val="righ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410">
    <w:name w:val="Table Grid41"/>
    <w:basedOn w:val="TableNormal"/>
    <w:next w:val="TableGrid"/>
    <w:uiPriority w:val="59"/>
    <w:rsid w:val="008076F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211">
    <w:name w:val="Medium Shading 2 - Accent 211"/>
    <w:basedOn w:val="TableNormal"/>
    <w:next w:val="MediumShading2-Accent2"/>
    <w:uiPriority w:val="64"/>
    <w:rsid w:val="008076F3"/>
    <w:pPr>
      <w:spacing w:after="0" w:line="240" w:lineRule="auto"/>
    </w:pPr>
    <w:rPr>
      <w:rFonts w:ascii="Calibri" w:eastAsia="Calibri" w:hAnsi="Calibri" w:cs="Arial"/>
      <w:sz w:val="20"/>
      <w:szCs w:val="20"/>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basedOn w:val="TableNormal"/>
    <w:next w:val="MediumShading2-Accent4"/>
    <w:uiPriority w:val="64"/>
    <w:rsid w:val="008076F3"/>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Shading-Accent511">
    <w:name w:val="Light Shading - Accent 511"/>
    <w:basedOn w:val="TableNormal"/>
    <w:next w:val="LightShading-Accent5"/>
    <w:uiPriority w:val="60"/>
    <w:rsid w:val="008076F3"/>
    <w:pPr>
      <w:spacing w:after="0" w:line="240" w:lineRule="auto"/>
    </w:pPr>
    <w:rPr>
      <w:rFonts w:ascii="Calibri" w:eastAsia="Calibri" w:hAnsi="Calibri" w:cs="Arial"/>
      <w:color w:val="31849B"/>
      <w:sz w:val="20"/>
      <w:szCs w:val="20"/>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Shading2-Accent511">
    <w:name w:val="Medium Shading 2 - Accent 511"/>
    <w:basedOn w:val="TableNormal"/>
    <w:next w:val="MediumShading2-Accent5"/>
    <w:uiPriority w:val="64"/>
    <w:rsid w:val="008076F3"/>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611">
    <w:name w:val="Medium Shading 2 - Accent 611"/>
    <w:basedOn w:val="TableNormal"/>
    <w:next w:val="MediumShading2-Accent6"/>
    <w:uiPriority w:val="64"/>
    <w:rsid w:val="008076F3"/>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181">
    <w:name w:val="Table Grid181"/>
    <w:basedOn w:val="TableNormal"/>
    <w:uiPriority w:val="59"/>
    <w:rsid w:val="008076F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uiPriority w:val="59"/>
    <w:rsid w:val="008076F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TableNormal"/>
    <w:uiPriority w:val="59"/>
    <w:rsid w:val="008076F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
    <w:name w:val="Table Grid1311"/>
    <w:basedOn w:val="TableNormal"/>
    <w:uiPriority w:val="59"/>
    <w:rsid w:val="008076F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
    <w:name w:val="Table Grid1411"/>
    <w:basedOn w:val="TableNormal"/>
    <w:uiPriority w:val="59"/>
    <w:rsid w:val="008076F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1">
    <w:name w:val="Table Grid1511"/>
    <w:basedOn w:val="TableNormal"/>
    <w:uiPriority w:val="59"/>
    <w:rsid w:val="008076F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1">
    <w:name w:val="Table Grid1611"/>
    <w:basedOn w:val="TableNormal"/>
    <w:uiPriority w:val="59"/>
    <w:rsid w:val="008076F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1">
    <w:name w:val="Table Grid1711"/>
    <w:basedOn w:val="TableNormal"/>
    <w:uiPriority w:val="59"/>
    <w:rsid w:val="008076F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uiPriority w:val="59"/>
    <w:rsid w:val="008076F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111">
    <w:name w:val="Light Grid111"/>
    <w:basedOn w:val="TableNormal"/>
    <w:uiPriority w:val="62"/>
    <w:rsid w:val="008076F3"/>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MediumGrid1111">
    <w:name w:val="Medium Grid 1111"/>
    <w:basedOn w:val="TableNormal"/>
    <w:uiPriority w:val="67"/>
    <w:rsid w:val="008076F3"/>
    <w:pPr>
      <w:spacing w:after="0" w:line="240" w:lineRule="auto"/>
    </w:pPr>
    <w:rPr>
      <w:rFonts w:ascii="Calibri" w:eastAsia="Calibri"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Shading111">
    <w:name w:val="Light Shading111"/>
    <w:basedOn w:val="TableNormal"/>
    <w:uiPriority w:val="60"/>
    <w:rsid w:val="008076F3"/>
    <w:pPr>
      <w:spacing w:after="0" w:line="240" w:lineRule="auto"/>
    </w:pPr>
    <w:rPr>
      <w:rFonts w:ascii="Times New Roman" w:eastAsia="Times New Roman" w:hAnsi="Times New Roman" w:cs="Traditional Arabic"/>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Grid211">
    <w:name w:val="Medium Grid 211"/>
    <w:basedOn w:val="TableNormal"/>
    <w:uiPriority w:val="68"/>
    <w:rsid w:val="008076F3"/>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tyle111">
    <w:name w:val="Style111"/>
    <w:rsid w:val="008076F3"/>
  </w:style>
  <w:style w:type="table" w:customStyle="1" w:styleId="TableColorful21">
    <w:name w:val="Table Colorful 21"/>
    <w:basedOn w:val="TableNormal"/>
    <w:next w:val="TableColorful2"/>
    <w:rsid w:val="008076F3"/>
    <w:pPr>
      <w:bidi/>
      <w:spacing w:after="0" w:line="240" w:lineRule="auto"/>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umns31">
    <w:name w:val="Table Columns 31"/>
    <w:basedOn w:val="TableNormal"/>
    <w:next w:val="TableColumns3"/>
    <w:rsid w:val="008076F3"/>
    <w:pPr>
      <w:bidi/>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numbering" w:customStyle="1" w:styleId="NoList22">
    <w:name w:val="No List22"/>
    <w:next w:val="NoList"/>
    <w:uiPriority w:val="99"/>
    <w:semiHidden/>
    <w:unhideWhenUsed/>
    <w:rsid w:val="008076F3"/>
  </w:style>
  <w:style w:type="table" w:customStyle="1" w:styleId="TableGrid51">
    <w:name w:val="Table Grid51"/>
    <w:basedOn w:val="TableNormal"/>
    <w:next w:val="TableGrid"/>
    <w:uiPriority w:val="59"/>
    <w:rsid w:val="008076F3"/>
    <w:pPr>
      <w:bidi/>
      <w:spacing w:after="0" w:line="312" w:lineRule="auto"/>
      <w:ind w:firstLine="284"/>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rsid w:val="008076F3"/>
  </w:style>
  <w:style w:type="table" w:customStyle="1" w:styleId="LightGrid211">
    <w:name w:val="Light Grid211"/>
    <w:basedOn w:val="TableNormal"/>
    <w:next w:val="LightGrid2"/>
    <w:uiPriority w:val="62"/>
    <w:rsid w:val="008076F3"/>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NoList211">
    <w:name w:val="No List211"/>
    <w:next w:val="NoList"/>
    <w:uiPriority w:val="99"/>
    <w:semiHidden/>
    <w:unhideWhenUsed/>
    <w:rsid w:val="008076F3"/>
  </w:style>
  <w:style w:type="numbering" w:customStyle="1" w:styleId="NoList31">
    <w:name w:val="No List31"/>
    <w:next w:val="NoList"/>
    <w:uiPriority w:val="99"/>
    <w:semiHidden/>
    <w:unhideWhenUsed/>
    <w:rsid w:val="008076F3"/>
  </w:style>
  <w:style w:type="table" w:customStyle="1" w:styleId="TableColumns11">
    <w:name w:val="Table Columns 11"/>
    <w:basedOn w:val="TableNormal"/>
    <w:next w:val="TableColumns1"/>
    <w:rsid w:val="008076F3"/>
    <w:pPr>
      <w:bidi/>
      <w:spacing w:after="0" w:line="240" w:lineRule="auto"/>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olorfulGrid11">
    <w:name w:val="Colorful Grid11"/>
    <w:basedOn w:val="TableNormal"/>
    <w:uiPriority w:val="73"/>
    <w:rsid w:val="008076F3"/>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3-Accent11">
    <w:name w:val="Medium Grid 3 - Accent 11"/>
    <w:basedOn w:val="TableNormal"/>
    <w:next w:val="MediumGrid3-Accent1"/>
    <w:uiPriority w:val="69"/>
    <w:rsid w:val="008076F3"/>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olorfulGrid-Accent11">
    <w:name w:val="Colorful Grid - Accent 11"/>
    <w:basedOn w:val="TableNormal"/>
    <w:next w:val="ColorfulGrid-Accent1"/>
    <w:uiPriority w:val="73"/>
    <w:rsid w:val="008076F3"/>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MediumShading111">
    <w:name w:val="Medium Shading 111"/>
    <w:basedOn w:val="TableNormal"/>
    <w:uiPriority w:val="63"/>
    <w:rsid w:val="008076F3"/>
    <w:pPr>
      <w:spacing w:after="0" w:line="240" w:lineRule="auto"/>
    </w:pPr>
    <w:rPr>
      <w:rFonts w:ascii="Calibri" w:eastAsia="Calibri"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eGrid610">
    <w:name w:val="Table Grid61"/>
    <w:basedOn w:val="TableNormal"/>
    <w:next w:val="TableGrid"/>
    <w:uiPriority w:val="59"/>
    <w:rsid w:val="008076F3"/>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1-Accent51">
    <w:name w:val="Medium Shading 1 - Accent 51"/>
    <w:basedOn w:val="TableNormal"/>
    <w:next w:val="MediumShading1-Accent5"/>
    <w:uiPriority w:val="63"/>
    <w:rsid w:val="008076F3"/>
    <w:pPr>
      <w:spacing w:after="0" w:line="240" w:lineRule="auto"/>
    </w:pPr>
    <w:rPr>
      <w:rFonts w:ascii="Calibri" w:eastAsia="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Classic21">
    <w:name w:val="Table Classic 21"/>
    <w:basedOn w:val="TableNormal"/>
    <w:next w:val="TableClassic2"/>
    <w:rsid w:val="008076F3"/>
    <w:pPr>
      <w:bidi/>
      <w:spacing w:after="0" w:line="240" w:lineRule="auto"/>
      <w:ind w:firstLine="454"/>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Grid81">
    <w:name w:val="Table Grid 81"/>
    <w:basedOn w:val="TableNormal"/>
    <w:next w:val="TableGrid8"/>
    <w:rsid w:val="008076F3"/>
    <w:pPr>
      <w:bidi/>
      <w:spacing w:after="0" w:line="240" w:lineRule="auto"/>
      <w:ind w:firstLine="454"/>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lumns41">
    <w:name w:val="Table Columns 41"/>
    <w:basedOn w:val="TableNormal"/>
    <w:next w:val="TableColumns4"/>
    <w:rsid w:val="008076F3"/>
    <w:pPr>
      <w:bidi/>
      <w:spacing w:after="0" w:line="240" w:lineRule="auto"/>
      <w:ind w:firstLine="454"/>
      <w:contextualSpacing/>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List51">
    <w:name w:val="Table List 51"/>
    <w:basedOn w:val="TableNormal"/>
    <w:next w:val="TableList5"/>
    <w:rsid w:val="008076F3"/>
    <w:pPr>
      <w:bidi/>
      <w:spacing w:after="0" w:line="240" w:lineRule="auto"/>
      <w:ind w:firstLine="454"/>
      <w:contextualSpacing/>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rsid w:val="008076F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rsid w:val="008076F3"/>
  </w:style>
  <w:style w:type="table" w:customStyle="1" w:styleId="ColorfulGrid-Accent51">
    <w:name w:val="Colorful Grid - Accent 51"/>
    <w:basedOn w:val="TableNormal"/>
    <w:next w:val="ColorfulGrid-Accent5"/>
    <w:uiPriority w:val="73"/>
    <w:rsid w:val="008076F3"/>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TableColumns21">
    <w:name w:val="Table Columns 21"/>
    <w:basedOn w:val="TableNormal"/>
    <w:next w:val="TableColumns2"/>
    <w:rsid w:val="008076F3"/>
    <w:pPr>
      <w:bidi/>
      <w:spacing w:after="0" w:line="240" w:lineRule="auto"/>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MediumShading211">
    <w:name w:val="Medium Shading 211"/>
    <w:basedOn w:val="TableNormal"/>
    <w:uiPriority w:val="64"/>
    <w:rsid w:val="008076F3"/>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List11">
    <w:name w:val="Light List11"/>
    <w:basedOn w:val="TableNormal"/>
    <w:uiPriority w:val="61"/>
    <w:rsid w:val="008076F3"/>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eSubtle11">
    <w:name w:val="Table Subtle 11"/>
    <w:basedOn w:val="TableNormal"/>
    <w:next w:val="TableSubtle1"/>
    <w:rsid w:val="008076F3"/>
    <w:pPr>
      <w:bidi/>
      <w:spacing w:after="0" w:line="240" w:lineRule="auto"/>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MediumGrid1-Accent31">
    <w:name w:val="Medium Grid 1 - Accent 31"/>
    <w:basedOn w:val="TableNormal"/>
    <w:next w:val="MediumGrid1-Accent3"/>
    <w:uiPriority w:val="67"/>
    <w:rsid w:val="008076F3"/>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ghtShading-Accent42">
    <w:name w:val="Light Shading - Accent 42"/>
    <w:basedOn w:val="TableNormal"/>
    <w:next w:val="LightShading-Accent4"/>
    <w:uiPriority w:val="60"/>
    <w:rsid w:val="008076F3"/>
    <w:pPr>
      <w:spacing w:after="0" w:line="240" w:lineRule="auto"/>
    </w:pPr>
    <w:rPr>
      <w:rFonts w:ascii="Calibri" w:eastAsia="Calibri" w:hAnsi="Calibri" w:cs="Arial"/>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Grid-Accent112">
    <w:name w:val="Light Grid - Accent 112"/>
    <w:basedOn w:val="TableNormal"/>
    <w:uiPriority w:val="62"/>
    <w:rsid w:val="008076F3"/>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411">
    <w:name w:val="Light Shading - Accent 411"/>
    <w:basedOn w:val="TableNormal"/>
    <w:next w:val="LightShading-Accent4"/>
    <w:uiPriority w:val="60"/>
    <w:rsid w:val="008076F3"/>
    <w:pPr>
      <w:spacing w:after="0" w:line="240" w:lineRule="auto"/>
    </w:pPr>
    <w:rPr>
      <w:rFonts w:ascii="Calibri" w:eastAsia="Calibri" w:hAnsi="Calibri" w:cs="Arial"/>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Grid-Accent1111">
    <w:name w:val="Light Grid - Accent 1111"/>
    <w:basedOn w:val="TableNormal"/>
    <w:uiPriority w:val="62"/>
    <w:rsid w:val="008076F3"/>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4-Accent111">
    <w:name w:val="Grid Table 4 - Accent 111"/>
    <w:basedOn w:val="TableNormal"/>
    <w:uiPriority w:val="49"/>
    <w:rsid w:val="008076F3"/>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311">
    <w:name w:val="Grid Table 4 - Accent 311"/>
    <w:basedOn w:val="TableNormal"/>
    <w:uiPriority w:val="49"/>
    <w:rsid w:val="008076F3"/>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ghtList-Accent51">
    <w:name w:val="Light List - Accent 51"/>
    <w:basedOn w:val="TableNormal"/>
    <w:next w:val="LightList-Accent5"/>
    <w:uiPriority w:val="61"/>
    <w:rsid w:val="008076F3"/>
    <w:pPr>
      <w:spacing w:after="0" w:line="240" w:lineRule="auto"/>
    </w:pPr>
    <w:rPr>
      <w:rFonts w:ascii="Calibri" w:eastAsia="Calibri" w:hAnsi="Calibri" w:cs="Arial"/>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41">
    <w:name w:val="Light Grid - Accent 41"/>
    <w:basedOn w:val="TableNormal"/>
    <w:next w:val="LightGrid-Accent4"/>
    <w:uiPriority w:val="62"/>
    <w:rsid w:val="008076F3"/>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Shading21">
    <w:name w:val="Light Shading21"/>
    <w:basedOn w:val="TableNormal"/>
    <w:uiPriority w:val="60"/>
    <w:rsid w:val="008076F3"/>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Grid-Accent51">
    <w:name w:val="Light Grid - Accent 51"/>
    <w:basedOn w:val="TableNormal"/>
    <w:next w:val="LightGrid-Accent5"/>
    <w:uiPriority w:val="62"/>
    <w:rsid w:val="008076F3"/>
    <w:pPr>
      <w:spacing w:after="0" w:line="240" w:lineRule="auto"/>
    </w:pPr>
    <w:rPr>
      <w:rFonts w:ascii="Calibri" w:eastAsia="Calibri" w:hAnsi="Calibri" w:cs="Arial"/>
      <w:sz w:val="20"/>
      <w:szCs w:val="2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41">
    <w:name w:val="Medium Shading 1 - Accent 41"/>
    <w:basedOn w:val="TableNormal"/>
    <w:next w:val="MediumShading1-Accent4"/>
    <w:uiPriority w:val="63"/>
    <w:rsid w:val="008076F3"/>
    <w:pPr>
      <w:spacing w:after="0" w:line="240" w:lineRule="auto"/>
    </w:pPr>
    <w:rPr>
      <w:rFonts w:ascii="Calibri" w:eastAsia="Calibri" w:hAnsi="Calibri" w:cs="Arial"/>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MediumShading1-Accent311">
    <w:name w:val="Medium Shading 1 - Accent 311"/>
    <w:basedOn w:val="TableNormal"/>
    <w:next w:val="MediumShading1-Accent3"/>
    <w:uiPriority w:val="63"/>
    <w:rsid w:val="008076F3"/>
    <w:pPr>
      <w:spacing w:after="0" w:line="240" w:lineRule="auto"/>
    </w:pPr>
    <w:rPr>
      <w:rFonts w:ascii="Calibri" w:eastAsia="Calibri" w:hAnsi="Calibri" w:cs="Arial"/>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32">
    <w:name w:val="Medium Shading 1 - Accent 32"/>
    <w:basedOn w:val="TableNormal"/>
    <w:next w:val="MediumShading1-Accent3"/>
    <w:uiPriority w:val="63"/>
    <w:rsid w:val="008076F3"/>
    <w:pPr>
      <w:spacing w:after="0" w:line="240" w:lineRule="auto"/>
    </w:pPr>
    <w:rPr>
      <w:rFonts w:ascii="Calibri" w:eastAsia="Calibri" w:hAnsi="Calibri" w:cs="Arial"/>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ghtGrid-Accent31">
    <w:name w:val="Light Grid - Accent 31"/>
    <w:basedOn w:val="TableNormal"/>
    <w:next w:val="LightGrid-Accent3"/>
    <w:uiPriority w:val="62"/>
    <w:rsid w:val="008076F3"/>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List-Accent41">
    <w:name w:val="Light List - Accent 41"/>
    <w:basedOn w:val="TableNormal"/>
    <w:next w:val="LightList-Accent4"/>
    <w:uiPriority w:val="61"/>
    <w:rsid w:val="008076F3"/>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ghtShading-Accent31">
    <w:name w:val="Light Shading - Accent 31"/>
    <w:basedOn w:val="TableNormal"/>
    <w:next w:val="LightShading-Accent3"/>
    <w:uiPriority w:val="60"/>
    <w:rsid w:val="008076F3"/>
    <w:pPr>
      <w:spacing w:after="0" w:line="240" w:lineRule="auto"/>
    </w:pPr>
    <w:rPr>
      <w:rFonts w:ascii="Calibri" w:eastAsia="Calibri" w:hAnsi="Calibri" w:cs="Arial"/>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MediumShading121">
    <w:name w:val="Medium Shading 121"/>
    <w:basedOn w:val="TableNormal"/>
    <w:uiPriority w:val="63"/>
    <w:rsid w:val="008076F3"/>
    <w:pPr>
      <w:spacing w:after="0" w:line="240" w:lineRule="auto"/>
    </w:pPr>
    <w:rPr>
      <w:rFonts w:ascii="Calibri" w:eastAsia="Calibri"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LightGrid31">
    <w:name w:val="Light Grid31"/>
    <w:basedOn w:val="TableNormal"/>
    <w:uiPriority w:val="62"/>
    <w:rsid w:val="008076F3"/>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List21">
    <w:name w:val="Light List21"/>
    <w:basedOn w:val="TableNormal"/>
    <w:uiPriority w:val="61"/>
    <w:rsid w:val="008076F3"/>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Shading31">
    <w:name w:val="Light Shading31"/>
    <w:basedOn w:val="TableNormal"/>
    <w:uiPriority w:val="60"/>
    <w:rsid w:val="008076F3"/>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Shading131">
    <w:name w:val="Medium Shading 131"/>
    <w:basedOn w:val="TableNormal"/>
    <w:uiPriority w:val="63"/>
    <w:rsid w:val="008076F3"/>
    <w:pPr>
      <w:spacing w:after="0" w:line="240" w:lineRule="auto"/>
    </w:pPr>
    <w:rPr>
      <w:rFonts w:ascii="Calibri" w:eastAsia="Calibri"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numbering" w:customStyle="1" w:styleId="NoList51">
    <w:name w:val="No List51"/>
    <w:next w:val="NoList"/>
    <w:uiPriority w:val="99"/>
    <w:semiHidden/>
    <w:unhideWhenUsed/>
    <w:rsid w:val="008076F3"/>
  </w:style>
  <w:style w:type="table" w:customStyle="1" w:styleId="TableGrid72">
    <w:name w:val="Table Grid72"/>
    <w:basedOn w:val="TableNormal"/>
    <w:next w:val="TableGrid"/>
    <w:uiPriority w:val="59"/>
    <w:rsid w:val="008076F3"/>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280481"/>
  </w:style>
  <w:style w:type="table" w:customStyle="1" w:styleId="TableGrid9">
    <w:name w:val="Table Grid9"/>
    <w:basedOn w:val="TableNormal"/>
    <w:next w:val="TableGrid"/>
    <w:uiPriority w:val="39"/>
    <w:rsid w:val="00280481"/>
    <w:pPr>
      <w:bidi/>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0">
    <w:name w:val="Table Grid110"/>
    <w:basedOn w:val="TableNormal"/>
    <w:next w:val="TableGrid"/>
    <w:uiPriority w:val="59"/>
    <w:rsid w:val="00280481"/>
    <w:pPr>
      <w:bidi/>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arsModirTable2">
    <w:name w:val="ParsModirTable2"/>
    <w:basedOn w:val="TableNormal"/>
    <w:uiPriority w:val="99"/>
    <w:rsid w:val="00280481"/>
    <w:pPr>
      <w:spacing w:after="0" w:line="240" w:lineRule="auto"/>
      <w:jc w:val="center"/>
    </w:pPr>
    <w:rPr>
      <w:rFonts w:ascii="Calibri" w:eastAsia="Times New Roman" w:hAnsi="Calibri" w:cs="Arial"/>
      <w:sz w:val="20"/>
      <w:szCs w:val="20"/>
    </w:rPr>
    <w:tblPr>
      <w:tblStyleRowBandSize w:val="1"/>
      <w:tblStyleColBandSize w:val="1"/>
      <w:tblBorders>
        <w:top w:val="single" w:sz="18" w:space="0" w:color="auto"/>
        <w:bottom w:val="single" w:sz="18" w:space="0" w:color="auto"/>
      </w:tblBorders>
    </w:tblPr>
    <w:tcPr>
      <w:vAlign w:val="center"/>
    </w:tcPr>
    <w:tblStylePr w:type="firstRow">
      <w:pPr>
        <w:spacing w:before="0" w:after="0" w:line="240" w:lineRule="auto"/>
      </w:pPr>
      <w:rPr>
        <w:b/>
        <w:bCs/>
        <w:color w:val="auto"/>
      </w:rPr>
      <w:tblPr/>
      <w:tcPr>
        <w:tcBorders>
          <w:bottom w:val="single" w:sz="18" w:space="0" w:color="auto"/>
        </w:tcBorders>
        <w:shd w:val="clear" w:color="auto" w:fill="B8CCE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auto"/>
      </w:rPr>
      <w:tblPr/>
      <w:tcPr>
        <w:tcBorders>
          <w:right w:val="single" w:sz="18" w:space="0" w:color="auto"/>
        </w:tcBorders>
        <w:shd w:val="clear" w:color="auto" w:fill="B8CCE4"/>
      </w:tcPr>
    </w:tblStylePr>
    <w:tblStylePr w:type="lastCol">
      <w:rPr>
        <w:b/>
        <w:bCs/>
        <w:color w:val="auto"/>
      </w:rPr>
      <w:tblPr/>
      <w:tcPr>
        <w:shd w:val="clear" w:color="auto" w:fill="B8CCE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auto"/>
      </w:rPr>
      <w:tblPr/>
      <w:tcPr>
        <w:tcBorders>
          <w:top w:val="single" w:sz="18" w:space="0" w:color="auto"/>
          <w:left w:val="nil"/>
          <w:bottom w:val="single" w:sz="18" w:space="0" w:color="auto"/>
          <w:right w:val="nil"/>
          <w:insideH w:val="nil"/>
          <w:insideV w:val="nil"/>
        </w:tcBorders>
      </w:tcPr>
    </w:tblStylePr>
  </w:style>
  <w:style w:type="table" w:customStyle="1" w:styleId="tblsimple2">
    <w:name w:val="tblsimple2"/>
    <w:basedOn w:val="TableNormal"/>
    <w:uiPriority w:val="99"/>
    <w:rsid w:val="00280481"/>
    <w:pPr>
      <w:spacing w:after="0" w:line="240" w:lineRule="auto"/>
      <w:jc w:val="center"/>
    </w:pPr>
    <w:rPr>
      <w:rFonts w:ascii="Times New Roman" w:eastAsia="Times New Roman" w:hAnsi="Times New Roman" w:cs="B Nazanin"/>
      <w:sz w:val="20"/>
      <w:szCs w:val="24"/>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shd w:val="clear" w:color="auto" w:fill="FFFFFF"/>
      <w:vAlign w:val="center"/>
    </w:tcPr>
  </w:style>
  <w:style w:type="table" w:customStyle="1" w:styleId="2">
    <w:name w:val="آزیتا2"/>
    <w:basedOn w:val="TableNormal"/>
    <w:uiPriority w:val="99"/>
    <w:rsid w:val="00280481"/>
    <w:pPr>
      <w:spacing w:after="0" w:line="240" w:lineRule="auto"/>
      <w:jc w:val="center"/>
    </w:pPr>
    <w:rPr>
      <w:rFonts w:ascii="Calibri" w:eastAsia="Times New Roman" w:hAnsi="Calibri" w:cs="B Nazanin"/>
      <w:sz w:val="2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vAlign w:val="center"/>
    </w:tcPr>
    <w:tblStylePr w:type="firstRow">
      <w:rPr>
        <w:b/>
        <w:bCs/>
      </w:rPr>
      <w:tblPr/>
      <w:tcPr>
        <w:shd w:val="clear" w:color="auto" w:fill="B8CCE4"/>
      </w:tcPr>
    </w:tblStylePr>
  </w:style>
  <w:style w:type="table" w:customStyle="1" w:styleId="TableFuzzy2">
    <w:name w:val="TableFuzzy2"/>
    <w:basedOn w:val="TableNormal"/>
    <w:next w:val="TableClassic1"/>
    <w:rsid w:val="00280481"/>
    <w:pPr>
      <w:bidi/>
      <w:spacing w:after="0" w:line="312" w:lineRule="auto"/>
      <w:ind w:firstLine="284"/>
      <w:jc w:val="both"/>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rPr>
        <w:tblHeader/>
      </w:trPr>
      <w:tcPr>
        <w:tcBorders>
          <w:bottom w:val="single" w:sz="6" w:space="0" w:color="000000"/>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Grid113">
    <w:name w:val="Table Grid113"/>
    <w:basedOn w:val="TableNormal"/>
    <w:next w:val="TableGrid"/>
    <w:uiPriority w:val="59"/>
    <w:rsid w:val="0028048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TableNormal"/>
    <w:next w:val="TableGrid"/>
    <w:uiPriority w:val="59"/>
    <w:rsid w:val="0028048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3">
    <w:name w:val="Table Grid133"/>
    <w:basedOn w:val="TableNormal"/>
    <w:next w:val="TableGrid"/>
    <w:uiPriority w:val="59"/>
    <w:rsid w:val="0028048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3">
    <w:name w:val="Table Grid143"/>
    <w:basedOn w:val="TableNormal"/>
    <w:next w:val="TableGrid"/>
    <w:uiPriority w:val="59"/>
    <w:rsid w:val="0028048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3">
    <w:name w:val="Table Grid153"/>
    <w:basedOn w:val="TableNormal"/>
    <w:next w:val="TableGrid"/>
    <w:uiPriority w:val="59"/>
    <w:rsid w:val="0028048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3">
    <w:name w:val="Table Grid163"/>
    <w:basedOn w:val="TableNormal"/>
    <w:next w:val="TableGrid"/>
    <w:uiPriority w:val="59"/>
    <w:rsid w:val="0028048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3">
    <w:name w:val="Table Grid173"/>
    <w:basedOn w:val="TableNormal"/>
    <w:next w:val="TableGrid"/>
    <w:uiPriority w:val="59"/>
    <w:rsid w:val="0028048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28048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0">
    <w:name w:val="Table Grid32"/>
    <w:basedOn w:val="TableNormal"/>
    <w:next w:val="TableGrid"/>
    <w:uiPriority w:val="59"/>
    <w:rsid w:val="00280481"/>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rsid w:val="00280481"/>
  </w:style>
  <w:style w:type="table" w:customStyle="1" w:styleId="LightGrid13">
    <w:name w:val="Light Grid13"/>
    <w:basedOn w:val="TableNormal"/>
    <w:uiPriority w:val="62"/>
    <w:rsid w:val="00280481"/>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List83">
    <w:name w:val="Table List 83"/>
    <w:basedOn w:val="TableNormal"/>
    <w:next w:val="TableList8"/>
    <w:rsid w:val="00280481"/>
    <w:pPr>
      <w:bidi/>
      <w:spacing w:after="0" w:line="240" w:lineRule="auto"/>
    </w:pPr>
    <w:rPr>
      <w:rFonts w:ascii="Times New Roman" w:eastAsia="Times New Roman" w:hAnsi="Times New Roman" w:cs="Traditional Arabic"/>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MediumGrid113">
    <w:name w:val="Medium Grid 113"/>
    <w:basedOn w:val="TableNormal"/>
    <w:uiPriority w:val="67"/>
    <w:rsid w:val="00280481"/>
    <w:pPr>
      <w:spacing w:after="0" w:line="240" w:lineRule="auto"/>
    </w:pPr>
    <w:rPr>
      <w:rFonts w:ascii="Calibri" w:eastAsia="Calibri"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eGrid63">
    <w:name w:val="Table Grid 63"/>
    <w:basedOn w:val="TableNormal"/>
    <w:next w:val="TableGrid6"/>
    <w:rsid w:val="00280481"/>
    <w:pPr>
      <w:bidi/>
      <w:spacing w:after="0" w:line="240" w:lineRule="auto"/>
    </w:pPr>
    <w:rPr>
      <w:rFonts w:ascii="Times New Roman" w:eastAsia="Times New Roman" w:hAnsi="Times New Roman" w:cs="Traditional Arabic"/>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130">
    <w:name w:val="Table Grid 13"/>
    <w:basedOn w:val="TableNormal"/>
    <w:next w:val="TableGrid10"/>
    <w:rsid w:val="00280481"/>
    <w:pPr>
      <w:bidi/>
      <w:spacing w:after="0" w:line="240" w:lineRule="auto"/>
    </w:pPr>
    <w:rPr>
      <w:rFonts w:ascii="Times New Roman" w:eastAsia="Times New Roman" w:hAnsi="Times New Roman" w:cs="Traditional Arabic"/>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33">
    <w:name w:val="Table Grid 33"/>
    <w:basedOn w:val="TableNormal"/>
    <w:next w:val="TableGrid30"/>
    <w:rsid w:val="00280481"/>
    <w:pPr>
      <w:bidi/>
      <w:spacing w:after="0" w:line="240" w:lineRule="auto"/>
    </w:pPr>
    <w:rPr>
      <w:rFonts w:ascii="Times New Roman" w:eastAsia="Times New Roman" w:hAnsi="Times New Roman" w:cs="Traditional Arabic"/>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3">
    <w:name w:val="Table Grid 43"/>
    <w:basedOn w:val="TableNormal"/>
    <w:next w:val="TableGrid4"/>
    <w:rsid w:val="00280481"/>
    <w:pPr>
      <w:bidi/>
      <w:spacing w:after="0" w:line="240" w:lineRule="auto"/>
    </w:pPr>
    <w:rPr>
      <w:rFonts w:ascii="Times New Roman" w:eastAsia="Times New Roman" w:hAnsi="Times New Roman" w:cs="Traditional Arabic"/>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3Deffects13">
    <w:name w:val="Table 3D effects 13"/>
    <w:basedOn w:val="TableNormal"/>
    <w:next w:val="Table3Deffects1"/>
    <w:rsid w:val="00280481"/>
    <w:pPr>
      <w:bidi/>
      <w:spacing w:after="0" w:line="240" w:lineRule="auto"/>
    </w:pPr>
    <w:rPr>
      <w:rFonts w:ascii="Times New Roman" w:eastAsia="Times New Roman" w:hAnsi="Times New Roman" w:cs="Traditional Arabic"/>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Contemporary3">
    <w:name w:val="Table Contemporary3"/>
    <w:basedOn w:val="TableNormal"/>
    <w:next w:val="TableContemporary"/>
    <w:rsid w:val="00280481"/>
    <w:pPr>
      <w:bidi/>
      <w:spacing w:after="0" w:line="240" w:lineRule="auto"/>
    </w:pPr>
    <w:rPr>
      <w:rFonts w:ascii="Times New Roman" w:eastAsia="Times New Roman" w:hAnsi="Times New Roman" w:cs="Traditional Arabic"/>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Shading13">
    <w:name w:val="Light Shading13"/>
    <w:basedOn w:val="TableNormal"/>
    <w:uiPriority w:val="60"/>
    <w:rsid w:val="00280481"/>
    <w:pPr>
      <w:spacing w:after="0" w:line="240" w:lineRule="auto"/>
    </w:pPr>
    <w:rPr>
      <w:rFonts w:ascii="Times New Roman" w:eastAsia="Times New Roman" w:hAnsi="Times New Roman" w:cs="Traditional Arabic"/>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23">
    <w:name w:val="Table List 23"/>
    <w:basedOn w:val="TableNormal"/>
    <w:next w:val="TableList2"/>
    <w:rsid w:val="00280481"/>
    <w:pPr>
      <w:bidi/>
      <w:spacing w:after="0" w:line="240" w:lineRule="auto"/>
    </w:pPr>
    <w:rPr>
      <w:rFonts w:ascii="Times New Roman" w:eastAsia="Times New Roman" w:hAnsi="Times New Roman" w:cs="Traditional Arabic"/>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43">
    <w:name w:val="Table Classic 43"/>
    <w:basedOn w:val="TableNormal"/>
    <w:next w:val="TableClassic4"/>
    <w:rsid w:val="00280481"/>
    <w:pPr>
      <w:bidi/>
      <w:spacing w:after="0" w:line="240" w:lineRule="auto"/>
    </w:pPr>
    <w:rPr>
      <w:rFonts w:ascii="Times New Roman" w:eastAsia="Times New Roman" w:hAnsi="Times New Roman" w:cs="Traditional Arabic"/>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MediumShading2-Accent23">
    <w:name w:val="Medium Shading 2 - Accent 23"/>
    <w:basedOn w:val="TableNormal"/>
    <w:next w:val="MediumShading2-Accent2"/>
    <w:uiPriority w:val="64"/>
    <w:rsid w:val="00280481"/>
    <w:pPr>
      <w:spacing w:after="0" w:line="240" w:lineRule="auto"/>
    </w:pPr>
    <w:rPr>
      <w:rFonts w:ascii="Calibri" w:eastAsia="Calibri" w:hAnsi="Calibri" w:cs="Arial"/>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Shading-Accent53">
    <w:name w:val="Light Shading - Accent 53"/>
    <w:basedOn w:val="TableNormal"/>
    <w:next w:val="LightShading-Accent5"/>
    <w:uiPriority w:val="60"/>
    <w:rsid w:val="00280481"/>
    <w:pPr>
      <w:spacing w:after="0" w:line="240" w:lineRule="auto"/>
    </w:pPr>
    <w:rPr>
      <w:rFonts w:ascii="Calibri" w:eastAsia="Calibri" w:hAnsi="Calibri" w:cs="Arial"/>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Grid23">
    <w:name w:val="Light Grid23"/>
    <w:basedOn w:val="TableNormal"/>
    <w:uiPriority w:val="62"/>
    <w:rsid w:val="00280481"/>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Colorful33">
    <w:name w:val="Table Colorful 33"/>
    <w:basedOn w:val="TableNormal"/>
    <w:next w:val="TableColorful3"/>
    <w:rsid w:val="00280481"/>
    <w:pPr>
      <w:bidi/>
      <w:spacing w:after="0" w:line="240" w:lineRule="auto"/>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MediumShading2-Accent53">
    <w:name w:val="Medium Shading 2 - Accent 53"/>
    <w:basedOn w:val="TableNormal"/>
    <w:next w:val="MediumShading2-Accent5"/>
    <w:uiPriority w:val="64"/>
    <w:rsid w:val="00280481"/>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63">
    <w:name w:val="Medium Shading 2 - Accent 63"/>
    <w:basedOn w:val="TableNormal"/>
    <w:next w:val="MediumShading2-Accent6"/>
    <w:uiPriority w:val="64"/>
    <w:rsid w:val="00280481"/>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Classic412">
    <w:name w:val="Table Classic 412"/>
    <w:basedOn w:val="TableNormal"/>
    <w:next w:val="TableClassic4"/>
    <w:unhideWhenUsed/>
    <w:rsid w:val="00280481"/>
    <w:pPr>
      <w:spacing w:after="0" w:line="240" w:lineRule="auto"/>
      <w:jc w:val="right"/>
    </w:pPr>
    <w:rPr>
      <w:rFonts w:ascii="Times New Roman" w:eastAsia="Times New Roman" w:hAnsi="Times New Roman" w:cs="Traditional Arabic"/>
      <w:sz w:val="20"/>
      <w:szCs w:val="20"/>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312">
    <w:name w:val="Table Colorful 312"/>
    <w:basedOn w:val="TableNormal"/>
    <w:next w:val="TableColorful3"/>
    <w:semiHidden/>
    <w:unhideWhenUsed/>
    <w:rsid w:val="00280481"/>
    <w:pPr>
      <w:spacing w:after="0" w:line="240" w:lineRule="auto"/>
      <w:jc w:val="right"/>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Grid1120">
    <w:name w:val="Table Grid 112"/>
    <w:basedOn w:val="TableNormal"/>
    <w:next w:val="TableGrid10"/>
    <w:semiHidden/>
    <w:unhideWhenUsed/>
    <w:rsid w:val="00280481"/>
    <w:pPr>
      <w:spacing w:after="0" w:line="240" w:lineRule="auto"/>
      <w:jc w:val="right"/>
    </w:pPr>
    <w:rPr>
      <w:rFonts w:ascii="Times New Roman" w:eastAsia="Times New Roman" w:hAnsi="Times New Roman" w:cs="Traditional Arabic"/>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312">
    <w:name w:val="Table Grid 312"/>
    <w:basedOn w:val="TableNormal"/>
    <w:next w:val="TableGrid30"/>
    <w:semiHidden/>
    <w:unhideWhenUsed/>
    <w:rsid w:val="00280481"/>
    <w:pPr>
      <w:spacing w:after="0" w:line="240" w:lineRule="auto"/>
      <w:jc w:val="right"/>
    </w:pPr>
    <w:rPr>
      <w:rFonts w:ascii="Times New Roman" w:eastAsia="Times New Roman" w:hAnsi="Times New Roman" w:cs="Traditional Arabic"/>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2">
    <w:name w:val="Table Grid 412"/>
    <w:basedOn w:val="TableNormal"/>
    <w:next w:val="TableGrid4"/>
    <w:semiHidden/>
    <w:unhideWhenUsed/>
    <w:rsid w:val="00280481"/>
    <w:pPr>
      <w:spacing w:after="0" w:line="240" w:lineRule="auto"/>
      <w:jc w:val="right"/>
    </w:pPr>
    <w:rPr>
      <w:rFonts w:ascii="Times New Roman" w:eastAsia="Times New Roman" w:hAnsi="Times New Roman" w:cs="Traditional Arabic"/>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612">
    <w:name w:val="Table Grid 612"/>
    <w:basedOn w:val="TableNormal"/>
    <w:next w:val="TableGrid6"/>
    <w:semiHidden/>
    <w:unhideWhenUsed/>
    <w:rsid w:val="00280481"/>
    <w:pPr>
      <w:spacing w:after="0" w:line="240" w:lineRule="auto"/>
      <w:jc w:val="right"/>
    </w:pPr>
    <w:rPr>
      <w:rFonts w:ascii="Times New Roman" w:eastAsia="Times New Roman" w:hAnsi="Times New Roman" w:cs="Traditional Arabic"/>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List212">
    <w:name w:val="Table List 212"/>
    <w:basedOn w:val="TableNormal"/>
    <w:next w:val="TableList2"/>
    <w:semiHidden/>
    <w:unhideWhenUsed/>
    <w:rsid w:val="00280481"/>
    <w:pPr>
      <w:spacing w:after="0" w:line="240" w:lineRule="auto"/>
      <w:jc w:val="right"/>
    </w:pPr>
    <w:rPr>
      <w:rFonts w:ascii="Times New Roman" w:eastAsia="Times New Roman" w:hAnsi="Times New Roman" w:cs="Traditional Arabic"/>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42">
    <w:name w:val="Table List 42"/>
    <w:basedOn w:val="TableNormal"/>
    <w:next w:val="TableList4"/>
    <w:unhideWhenUsed/>
    <w:rsid w:val="00280481"/>
    <w:pPr>
      <w:spacing w:after="0" w:line="240" w:lineRule="auto"/>
      <w:jc w:val="righ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812">
    <w:name w:val="Table List 812"/>
    <w:basedOn w:val="TableNormal"/>
    <w:next w:val="TableList8"/>
    <w:semiHidden/>
    <w:unhideWhenUsed/>
    <w:rsid w:val="00280481"/>
    <w:pPr>
      <w:spacing w:after="0" w:line="240" w:lineRule="auto"/>
      <w:jc w:val="right"/>
    </w:pPr>
    <w:rPr>
      <w:rFonts w:ascii="Times New Roman" w:eastAsia="Times New Roman" w:hAnsi="Times New Roman" w:cs="Traditional Arabic"/>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3Deffects112">
    <w:name w:val="Table 3D effects 112"/>
    <w:basedOn w:val="TableNormal"/>
    <w:next w:val="Table3Deffects1"/>
    <w:semiHidden/>
    <w:unhideWhenUsed/>
    <w:rsid w:val="00280481"/>
    <w:pPr>
      <w:spacing w:after="0" w:line="240" w:lineRule="auto"/>
      <w:jc w:val="right"/>
    </w:pPr>
    <w:rPr>
      <w:rFonts w:ascii="Times New Roman" w:eastAsia="Times New Roman" w:hAnsi="Times New Roman" w:cs="Traditional Arabic"/>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Contemporary12">
    <w:name w:val="Table Contemporary12"/>
    <w:basedOn w:val="TableNormal"/>
    <w:next w:val="TableContemporary"/>
    <w:semiHidden/>
    <w:unhideWhenUsed/>
    <w:rsid w:val="00280481"/>
    <w:pPr>
      <w:spacing w:after="0" w:line="240" w:lineRule="auto"/>
      <w:jc w:val="right"/>
    </w:pPr>
    <w:rPr>
      <w:rFonts w:ascii="Times New Roman" w:eastAsia="Times New Roman" w:hAnsi="Times New Roman" w:cs="Traditional Arabic"/>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Professional2">
    <w:name w:val="Table Professional2"/>
    <w:basedOn w:val="TableNormal"/>
    <w:next w:val="TableProfessional"/>
    <w:unhideWhenUsed/>
    <w:rsid w:val="00280481"/>
    <w:pPr>
      <w:spacing w:after="0" w:line="240" w:lineRule="auto"/>
      <w:jc w:val="righ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420">
    <w:name w:val="Table Grid42"/>
    <w:basedOn w:val="TableNormal"/>
    <w:next w:val="TableGrid"/>
    <w:uiPriority w:val="59"/>
    <w:rsid w:val="00280481"/>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212">
    <w:name w:val="Medium Shading 2 - Accent 212"/>
    <w:basedOn w:val="TableNormal"/>
    <w:next w:val="MediumShading2-Accent2"/>
    <w:uiPriority w:val="64"/>
    <w:rsid w:val="00280481"/>
    <w:pPr>
      <w:spacing w:after="0" w:line="240" w:lineRule="auto"/>
    </w:pPr>
    <w:rPr>
      <w:rFonts w:ascii="Calibri" w:eastAsia="Calibri" w:hAnsi="Calibri" w:cs="Arial"/>
      <w:sz w:val="20"/>
      <w:szCs w:val="20"/>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42">
    <w:name w:val="Medium Shading 2 - Accent 42"/>
    <w:basedOn w:val="TableNormal"/>
    <w:next w:val="MediumShading2-Accent4"/>
    <w:uiPriority w:val="64"/>
    <w:rsid w:val="00280481"/>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Shading-Accent512">
    <w:name w:val="Light Shading - Accent 512"/>
    <w:basedOn w:val="TableNormal"/>
    <w:next w:val="LightShading-Accent5"/>
    <w:uiPriority w:val="60"/>
    <w:rsid w:val="00280481"/>
    <w:pPr>
      <w:spacing w:after="0" w:line="240" w:lineRule="auto"/>
    </w:pPr>
    <w:rPr>
      <w:rFonts w:ascii="Calibri" w:eastAsia="Calibri" w:hAnsi="Calibri" w:cs="Arial"/>
      <w:color w:val="31849B"/>
      <w:sz w:val="20"/>
      <w:szCs w:val="20"/>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Shading2-Accent512">
    <w:name w:val="Medium Shading 2 - Accent 512"/>
    <w:basedOn w:val="TableNormal"/>
    <w:next w:val="MediumShading2-Accent5"/>
    <w:uiPriority w:val="64"/>
    <w:rsid w:val="00280481"/>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612">
    <w:name w:val="Medium Shading 2 - Accent 612"/>
    <w:basedOn w:val="TableNormal"/>
    <w:next w:val="MediumShading2-Accent6"/>
    <w:uiPriority w:val="64"/>
    <w:rsid w:val="00280481"/>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182">
    <w:name w:val="Table Grid182"/>
    <w:basedOn w:val="TableNormal"/>
    <w:uiPriority w:val="59"/>
    <w:rsid w:val="0028048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 Grid1112"/>
    <w:basedOn w:val="TableNormal"/>
    <w:uiPriority w:val="59"/>
    <w:rsid w:val="0028048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2">
    <w:name w:val="Table Grid1212"/>
    <w:basedOn w:val="TableNormal"/>
    <w:uiPriority w:val="59"/>
    <w:rsid w:val="0028048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2">
    <w:name w:val="Table Grid1312"/>
    <w:basedOn w:val="TableNormal"/>
    <w:uiPriority w:val="59"/>
    <w:rsid w:val="0028048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2">
    <w:name w:val="Table Grid1412"/>
    <w:basedOn w:val="TableNormal"/>
    <w:uiPriority w:val="59"/>
    <w:rsid w:val="0028048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2">
    <w:name w:val="Table Grid1512"/>
    <w:basedOn w:val="TableNormal"/>
    <w:uiPriority w:val="59"/>
    <w:rsid w:val="0028048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2">
    <w:name w:val="Table Grid1612"/>
    <w:basedOn w:val="TableNormal"/>
    <w:uiPriority w:val="59"/>
    <w:rsid w:val="0028048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2">
    <w:name w:val="Table Grid1712"/>
    <w:basedOn w:val="TableNormal"/>
    <w:uiPriority w:val="59"/>
    <w:rsid w:val="0028048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uiPriority w:val="59"/>
    <w:rsid w:val="0028048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112">
    <w:name w:val="Light Grid112"/>
    <w:basedOn w:val="TableNormal"/>
    <w:uiPriority w:val="62"/>
    <w:rsid w:val="00280481"/>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MediumGrid1112">
    <w:name w:val="Medium Grid 1112"/>
    <w:basedOn w:val="TableNormal"/>
    <w:uiPriority w:val="67"/>
    <w:rsid w:val="00280481"/>
    <w:pPr>
      <w:spacing w:after="0" w:line="240" w:lineRule="auto"/>
    </w:pPr>
    <w:rPr>
      <w:rFonts w:ascii="Calibri" w:eastAsia="Calibri"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Shading112">
    <w:name w:val="Light Shading112"/>
    <w:basedOn w:val="TableNormal"/>
    <w:uiPriority w:val="60"/>
    <w:rsid w:val="00280481"/>
    <w:pPr>
      <w:spacing w:after="0" w:line="240" w:lineRule="auto"/>
    </w:pPr>
    <w:rPr>
      <w:rFonts w:ascii="Times New Roman" w:eastAsia="Times New Roman" w:hAnsi="Times New Roman" w:cs="Traditional Arabic"/>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Grid212">
    <w:name w:val="Medium Grid 212"/>
    <w:basedOn w:val="TableNormal"/>
    <w:uiPriority w:val="68"/>
    <w:rsid w:val="00280481"/>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tyle112">
    <w:name w:val="Style112"/>
    <w:rsid w:val="00280481"/>
  </w:style>
  <w:style w:type="table" w:customStyle="1" w:styleId="TableColorful22">
    <w:name w:val="Table Colorful 22"/>
    <w:basedOn w:val="TableNormal"/>
    <w:next w:val="TableColorful2"/>
    <w:rsid w:val="00280481"/>
    <w:pPr>
      <w:bidi/>
      <w:spacing w:after="0" w:line="240" w:lineRule="auto"/>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umns32">
    <w:name w:val="Table Columns 32"/>
    <w:basedOn w:val="TableNormal"/>
    <w:next w:val="TableColumns3"/>
    <w:rsid w:val="00280481"/>
    <w:pPr>
      <w:bidi/>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numbering" w:customStyle="1" w:styleId="NoList23">
    <w:name w:val="No List23"/>
    <w:next w:val="NoList"/>
    <w:uiPriority w:val="99"/>
    <w:semiHidden/>
    <w:unhideWhenUsed/>
    <w:rsid w:val="00280481"/>
  </w:style>
  <w:style w:type="table" w:customStyle="1" w:styleId="TableGrid52">
    <w:name w:val="Table Grid52"/>
    <w:basedOn w:val="TableNormal"/>
    <w:next w:val="TableGrid"/>
    <w:uiPriority w:val="59"/>
    <w:rsid w:val="00280481"/>
    <w:pPr>
      <w:bidi/>
      <w:spacing w:after="0" w:line="312" w:lineRule="auto"/>
      <w:ind w:firstLine="284"/>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
    <w:name w:val="No List113"/>
    <w:next w:val="NoList"/>
    <w:uiPriority w:val="99"/>
    <w:semiHidden/>
    <w:rsid w:val="00280481"/>
  </w:style>
  <w:style w:type="table" w:customStyle="1" w:styleId="LightGrid212">
    <w:name w:val="Light Grid212"/>
    <w:basedOn w:val="TableNormal"/>
    <w:next w:val="LightGrid2"/>
    <w:uiPriority w:val="62"/>
    <w:rsid w:val="00280481"/>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NoList212">
    <w:name w:val="No List212"/>
    <w:next w:val="NoList"/>
    <w:uiPriority w:val="99"/>
    <w:semiHidden/>
    <w:unhideWhenUsed/>
    <w:rsid w:val="00280481"/>
  </w:style>
  <w:style w:type="numbering" w:customStyle="1" w:styleId="NoList32">
    <w:name w:val="No List32"/>
    <w:next w:val="NoList"/>
    <w:uiPriority w:val="99"/>
    <w:semiHidden/>
    <w:unhideWhenUsed/>
    <w:rsid w:val="00280481"/>
  </w:style>
  <w:style w:type="table" w:customStyle="1" w:styleId="TableColumns12">
    <w:name w:val="Table Columns 12"/>
    <w:basedOn w:val="TableNormal"/>
    <w:next w:val="TableColumns1"/>
    <w:rsid w:val="00280481"/>
    <w:pPr>
      <w:bidi/>
      <w:spacing w:after="0" w:line="240" w:lineRule="auto"/>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olorfulGrid12">
    <w:name w:val="Colorful Grid12"/>
    <w:basedOn w:val="TableNormal"/>
    <w:uiPriority w:val="73"/>
    <w:rsid w:val="00280481"/>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3-Accent12">
    <w:name w:val="Medium Grid 3 - Accent 12"/>
    <w:basedOn w:val="TableNormal"/>
    <w:next w:val="MediumGrid3-Accent1"/>
    <w:uiPriority w:val="69"/>
    <w:rsid w:val="00280481"/>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olorfulGrid-Accent12">
    <w:name w:val="Colorful Grid - Accent 12"/>
    <w:basedOn w:val="TableNormal"/>
    <w:next w:val="ColorfulGrid-Accent1"/>
    <w:uiPriority w:val="73"/>
    <w:rsid w:val="00280481"/>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MediumShading112">
    <w:name w:val="Medium Shading 112"/>
    <w:basedOn w:val="TableNormal"/>
    <w:uiPriority w:val="63"/>
    <w:rsid w:val="00280481"/>
    <w:pPr>
      <w:spacing w:after="0" w:line="240" w:lineRule="auto"/>
    </w:pPr>
    <w:rPr>
      <w:rFonts w:ascii="Calibri" w:eastAsia="Calibri"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eGrid620">
    <w:name w:val="Table Grid62"/>
    <w:basedOn w:val="TableNormal"/>
    <w:next w:val="TableGrid"/>
    <w:uiPriority w:val="59"/>
    <w:rsid w:val="00280481"/>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1-Accent52">
    <w:name w:val="Medium Shading 1 - Accent 52"/>
    <w:basedOn w:val="TableNormal"/>
    <w:next w:val="MediumShading1-Accent5"/>
    <w:uiPriority w:val="63"/>
    <w:rsid w:val="00280481"/>
    <w:pPr>
      <w:spacing w:after="0" w:line="240" w:lineRule="auto"/>
    </w:pPr>
    <w:rPr>
      <w:rFonts w:ascii="Calibri" w:eastAsia="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Classic22">
    <w:name w:val="Table Classic 22"/>
    <w:basedOn w:val="TableNormal"/>
    <w:next w:val="TableClassic2"/>
    <w:rsid w:val="00280481"/>
    <w:pPr>
      <w:bidi/>
      <w:spacing w:after="0" w:line="240" w:lineRule="auto"/>
      <w:ind w:firstLine="454"/>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Grid82">
    <w:name w:val="Table Grid 82"/>
    <w:basedOn w:val="TableNormal"/>
    <w:next w:val="TableGrid8"/>
    <w:rsid w:val="00280481"/>
    <w:pPr>
      <w:bidi/>
      <w:spacing w:after="0" w:line="240" w:lineRule="auto"/>
      <w:ind w:firstLine="454"/>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lumns42">
    <w:name w:val="Table Columns 42"/>
    <w:basedOn w:val="TableNormal"/>
    <w:next w:val="TableColumns4"/>
    <w:rsid w:val="00280481"/>
    <w:pPr>
      <w:bidi/>
      <w:spacing w:after="0" w:line="240" w:lineRule="auto"/>
      <w:ind w:firstLine="454"/>
      <w:contextualSpacing/>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List52">
    <w:name w:val="Table List 52"/>
    <w:basedOn w:val="TableNormal"/>
    <w:next w:val="TableList5"/>
    <w:rsid w:val="00280481"/>
    <w:pPr>
      <w:bidi/>
      <w:spacing w:after="0" w:line="240" w:lineRule="auto"/>
      <w:ind w:firstLine="454"/>
      <w:contextualSpacing/>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Theme2">
    <w:name w:val="Table Theme2"/>
    <w:basedOn w:val="TableNormal"/>
    <w:next w:val="TableTheme"/>
    <w:rsid w:val="0028048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
    <w:name w:val="No List42"/>
    <w:next w:val="NoList"/>
    <w:uiPriority w:val="99"/>
    <w:semiHidden/>
    <w:rsid w:val="00280481"/>
  </w:style>
  <w:style w:type="table" w:customStyle="1" w:styleId="ColorfulGrid-Accent52">
    <w:name w:val="Colorful Grid - Accent 52"/>
    <w:basedOn w:val="TableNormal"/>
    <w:next w:val="ColorfulGrid-Accent5"/>
    <w:uiPriority w:val="73"/>
    <w:rsid w:val="00280481"/>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TableColumns22">
    <w:name w:val="Table Columns 22"/>
    <w:basedOn w:val="TableNormal"/>
    <w:next w:val="TableColumns2"/>
    <w:rsid w:val="00280481"/>
    <w:pPr>
      <w:bidi/>
      <w:spacing w:after="0" w:line="240" w:lineRule="auto"/>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MediumShading212">
    <w:name w:val="Medium Shading 212"/>
    <w:basedOn w:val="TableNormal"/>
    <w:uiPriority w:val="64"/>
    <w:rsid w:val="00280481"/>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List12">
    <w:name w:val="Light List12"/>
    <w:basedOn w:val="TableNormal"/>
    <w:uiPriority w:val="61"/>
    <w:rsid w:val="00280481"/>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eSubtle12">
    <w:name w:val="Table Subtle 12"/>
    <w:basedOn w:val="TableNormal"/>
    <w:next w:val="TableSubtle1"/>
    <w:rsid w:val="00280481"/>
    <w:pPr>
      <w:bidi/>
      <w:spacing w:after="0" w:line="240" w:lineRule="auto"/>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MediumGrid1-Accent32">
    <w:name w:val="Medium Grid 1 - Accent 32"/>
    <w:basedOn w:val="TableNormal"/>
    <w:next w:val="MediumGrid1-Accent3"/>
    <w:uiPriority w:val="67"/>
    <w:rsid w:val="00280481"/>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ghtShading-Accent43">
    <w:name w:val="Light Shading - Accent 43"/>
    <w:basedOn w:val="TableNormal"/>
    <w:next w:val="LightShading-Accent4"/>
    <w:uiPriority w:val="60"/>
    <w:rsid w:val="00280481"/>
    <w:pPr>
      <w:spacing w:after="0" w:line="240" w:lineRule="auto"/>
    </w:pPr>
    <w:rPr>
      <w:rFonts w:ascii="Calibri" w:eastAsia="Calibri" w:hAnsi="Calibri" w:cs="Arial"/>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Grid-Accent113">
    <w:name w:val="Light Grid - Accent 113"/>
    <w:basedOn w:val="TableNormal"/>
    <w:uiPriority w:val="62"/>
    <w:rsid w:val="00280481"/>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412">
    <w:name w:val="Light Shading - Accent 412"/>
    <w:basedOn w:val="TableNormal"/>
    <w:next w:val="LightShading-Accent4"/>
    <w:uiPriority w:val="60"/>
    <w:rsid w:val="00280481"/>
    <w:pPr>
      <w:spacing w:after="0" w:line="240" w:lineRule="auto"/>
    </w:pPr>
    <w:rPr>
      <w:rFonts w:ascii="Calibri" w:eastAsia="Calibri" w:hAnsi="Calibri" w:cs="Arial"/>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Grid-Accent1112">
    <w:name w:val="Light Grid - Accent 1112"/>
    <w:basedOn w:val="TableNormal"/>
    <w:uiPriority w:val="62"/>
    <w:rsid w:val="00280481"/>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4-Accent112">
    <w:name w:val="Grid Table 4 - Accent 112"/>
    <w:basedOn w:val="TableNormal"/>
    <w:uiPriority w:val="49"/>
    <w:rsid w:val="00280481"/>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312">
    <w:name w:val="Grid Table 4 - Accent 312"/>
    <w:basedOn w:val="TableNormal"/>
    <w:uiPriority w:val="49"/>
    <w:rsid w:val="00280481"/>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ghtList-Accent52">
    <w:name w:val="Light List - Accent 52"/>
    <w:basedOn w:val="TableNormal"/>
    <w:next w:val="LightList-Accent5"/>
    <w:uiPriority w:val="61"/>
    <w:rsid w:val="00280481"/>
    <w:pPr>
      <w:spacing w:after="0" w:line="240" w:lineRule="auto"/>
    </w:pPr>
    <w:rPr>
      <w:rFonts w:ascii="Calibri" w:eastAsia="Calibri" w:hAnsi="Calibri" w:cs="Arial"/>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42">
    <w:name w:val="Light Grid - Accent 42"/>
    <w:basedOn w:val="TableNormal"/>
    <w:next w:val="LightGrid-Accent4"/>
    <w:uiPriority w:val="62"/>
    <w:rsid w:val="00280481"/>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Shading22">
    <w:name w:val="Light Shading22"/>
    <w:basedOn w:val="TableNormal"/>
    <w:uiPriority w:val="60"/>
    <w:rsid w:val="00280481"/>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Grid-Accent52">
    <w:name w:val="Light Grid - Accent 52"/>
    <w:basedOn w:val="TableNormal"/>
    <w:next w:val="LightGrid-Accent5"/>
    <w:uiPriority w:val="62"/>
    <w:rsid w:val="00280481"/>
    <w:pPr>
      <w:spacing w:after="0" w:line="240" w:lineRule="auto"/>
    </w:pPr>
    <w:rPr>
      <w:rFonts w:ascii="Calibri" w:eastAsia="Calibri" w:hAnsi="Calibri" w:cs="Arial"/>
      <w:sz w:val="20"/>
      <w:szCs w:val="2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42">
    <w:name w:val="Medium Shading 1 - Accent 42"/>
    <w:basedOn w:val="TableNormal"/>
    <w:next w:val="MediumShading1-Accent4"/>
    <w:uiPriority w:val="63"/>
    <w:rsid w:val="00280481"/>
    <w:pPr>
      <w:spacing w:after="0" w:line="240" w:lineRule="auto"/>
    </w:pPr>
    <w:rPr>
      <w:rFonts w:ascii="Calibri" w:eastAsia="Calibri" w:hAnsi="Calibri" w:cs="Arial"/>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MediumShading1-Accent312">
    <w:name w:val="Medium Shading 1 - Accent 312"/>
    <w:basedOn w:val="TableNormal"/>
    <w:next w:val="MediumShading1-Accent3"/>
    <w:uiPriority w:val="63"/>
    <w:rsid w:val="00280481"/>
    <w:pPr>
      <w:spacing w:after="0" w:line="240" w:lineRule="auto"/>
    </w:pPr>
    <w:rPr>
      <w:rFonts w:ascii="Calibri" w:eastAsia="Calibri" w:hAnsi="Calibri" w:cs="Arial"/>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33">
    <w:name w:val="Medium Shading 1 - Accent 33"/>
    <w:basedOn w:val="TableNormal"/>
    <w:next w:val="MediumShading1-Accent3"/>
    <w:uiPriority w:val="63"/>
    <w:rsid w:val="00280481"/>
    <w:pPr>
      <w:spacing w:after="0" w:line="240" w:lineRule="auto"/>
    </w:pPr>
    <w:rPr>
      <w:rFonts w:ascii="Calibri" w:eastAsia="Calibri" w:hAnsi="Calibri" w:cs="Arial"/>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ghtGrid-Accent32">
    <w:name w:val="Light Grid - Accent 32"/>
    <w:basedOn w:val="TableNormal"/>
    <w:next w:val="LightGrid-Accent3"/>
    <w:uiPriority w:val="62"/>
    <w:rsid w:val="00280481"/>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List-Accent42">
    <w:name w:val="Light List - Accent 42"/>
    <w:basedOn w:val="TableNormal"/>
    <w:next w:val="LightList-Accent4"/>
    <w:uiPriority w:val="61"/>
    <w:rsid w:val="00280481"/>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ghtShading-Accent32">
    <w:name w:val="Light Shading - Accent 32"/>
    <w:basedOn w:val="TableNormal"/>
    <w:next w:val="LightShading-Accent3"/>
    <w:uiPriority w:val="60"/>
    <w:rsid w:val="00280481"/>
    <w:pPr>
      <w:spacing w:after="0" w:line="240" w:lineRule="auto"/>
    </w:pPr>
    <w:rPr>
      <w:rFonts w:ascii="Calibri" w:eastAsia="Calibri" w:hAnsi="Calibri" w:cs="Arial"/>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MediumShading122">
    <w:name w:val="Medium Shading 122"/>
    <w:basedOn w:val="TableNormal"/>
    <w:uiPriority w:val="63"/>
    <w:rsid w:val="00280481"/>
    <w:pPr>
      <w:spacing w:after="0" w:line="240" w:lineRule="auto"/>
    </w:pPr>
    <w:rPr>
      <w:rFonts w:ascii="Calibri" w:eastAsia="Calibri"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LightGrid32">
    <w:name w:val="Light Grid32"/>
    <w:basedOn w:val="TableNormal"/>
    <w:uiPriority w:val="62"/>
    <w:rsid w:val="00280481"/>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List22">
    <w:name w:val="Light List22"/>
    <w:basedOn w:val="TableNormal"/>
    <w:uiPriority w:val="61"/>
    <w:rsid w:val="00280481"/>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Shading32">
    <w:name w:val="Light Shading32"/>
    <w:basedOn w:val="TableNormal"/>
    <w:uiPriority w:val="60"/>
    <w:rsid w:val="00280481"/>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Shading132">
    <w:name w:val="Medium Shading 132"/>
    <w:basedOn w:val="TableNormal"/>
    <w:uiPriority w:val="63"/>
    <w:rsid w:val="00280481"/>
    <w:pPr>
      <w:spacing w:after="0" w:line="240" w:lineRule="auto"/>
    </w:pPr>
    <w:rPr>
      <w:rFonts w:ascii="Calibri" w:eastAsia="Calibri"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numbering" w:customStyle="1" w:styleId="NoList52">
    <w:name w:val="No List52"/>
    <w:next w:val="NoList"/>
    <w:uiPriority w:val="99"/>
    <w:semiHidden/>
    <w:unhideWhenUsed/>
    <w:rsid w:val="00280481"/>
  </w:style>
  <w:style w:type="table" w:customStyle="1" w:styleId="TableGrid73">
    <w:name w:val="Table Grid73"/>
    <w:basedOn w:val="TableNormal"/>
    <w:next w:val="TableGrid"/>
    <w:uiPriority w:val="59"/>
    <w:rsid w:val="00280481"/>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0">
    <w:name w:val="Table Grid10"/>
    <w:basedOn w:val="TableNormal"/>
    <w:next w:val="TableGrid"/>
    <w:uiPriority w:val="39"/>
    <w:rsid w:val="00320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320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2084E"/>
  </w:style>
  <w:style w:type="table" w:customStyle="1" w:styleId="TableGrid24">
    <w:name w:val="Table Grid24"/>
    <w:basedOn w:val="TableNormal"/>
    <w:next w:val="TableGrid"/>
    <w:uiPriority w:val="39"/>
    <w:rsid w:val="00320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
    <w:name w:val="Light Shading - Accent 21"/>
    <w:basedOn w:val="TableNormal"/>
    <w:next w:val="LightShading-Accent2"/>
    <w:uiPriority w:val="60"/>
    <w:rsid w:val="0032084E"/>
    <w:pPr>
      <w:spacing w:after="0" w:line="240" w:lineRule="auto"/>
    </w:pPr>
    <w:rPr>
      <w:color w:val="C45911"/>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paragraph" w:customStyle="1" w:styleId="Bibliography1">
    <w:name w:val="Bibliography1"/>
    <w:basedOn w:val="Normal"/>
    <w:next w:val="Normal"/>
    <w:uiPriority w:val="37"/>
    <w:unhideWhenUsed/>
    <w:rsid w:val="0032084E"/>
    <w:pPr>
      <w:spacing w:after="0" w:line="480" w:lineRule="auto"/>
      <w:ind w:left="720" w:hanging="720"/>
    </w:pPr>
    <w:rPr>
      <w:rFonts w:cs="B Yagut"/>
      <w:sz w:val="24"/>
      <w:szCs w:val="24"/>
    </w:rPr>
  </w:style>
  <w:style w:type="table" w:customStyle="1" w:styleId="LightShading-Accent211">
    <w:name w:val="Light Shading - Accent 211"/>
    <w:basedOn w:val="TableNormal"/>
    <w:next w:val="LightShading-Accent2"/>
    <w:uiPriority w:val="60"/>
    <w:rsid w:val="0032084E"/>
    <w:pPr>
      <w:spacing w:after="0" w:line="240" w:lineRule="auto"/>
    </w:pPr>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Heading21">
    <w:name w:val="Heading 21"/>
    <w:basedOn w:val="Normal"/>
    <w:next w:val="Normal"/>
    <w:uiPriority w:val="9"/>
    <w:unhideWhenUsed/>
    <w:qFormat/>
    <w:rsid w:val="0032084E"/>
    <w:pPr>
      <w:keepNext/>
      <w:keepLines/>
      <w:spacing w:before="240" w:after="0" w:line="240" w:lineRule="auto"/>
      <w:ind w:left="576" w:hanging="576"/>
      <w:outlineLvl w:val="1"/>
    </w:pPr>
    <w:rPr>
      <w:rFonts w:ascii="Cambria" w:eastAsia="Times New Roman" w:hAnsi="Cambria" w:cs="B Titr"/>
      <w:b/>
      <w:bCs/>
      <w:color w:val="000000"/>
      <w:szCs w:val="24"/>
    </w:rPr>
  </w:style>
  <w:style w:type="paragraph" w:customStyle="1" w:styleId="Heading31">
    <w:name w:val="Heading 31"/>
    <w:basedOn w:val="Normal"/>
    <w:next w:val="Normal"/>
    <w:uiPriority w:val="9"/>
    <w:unhideWhenUsed/>
    <w:qFormat/>
    <w:rsid w:val="0032084E"/>
    <w:pPr>
      <w:keepNext/>
      <w:keepLines/>
      <w:spacing w:before="200" w:after="0" w:line="240" w:lineRule="auto"/>
      <w:ind w:left="720" w:hanging="720"/>
      <w:outlineLvl w:val="2"/>
    </w:pPr>
    <w:rPr>
      <w:rFonts w:ascii="Cambria" w:eastAsia="Times New Roman" w:hAnsi="Cambria" w:cs="B Titr"/>
      <w:b/>
      <w:bCs/>
      <w:sz w:val="24"/>
      <w:szCs w:val="24"/>
    </w:rPr>
  </w:style>
  <w:style w:type="paragraph" w:customStyle="1" w:styleId="Heading41">
    <w:name w:val="Heading 41"/>
    <w:basedOn w:val="Normal"/>
    <w:next w:val="Normal"/>
    <w:uiPriority w:val="9"/>
    <w:unhideWhenUsed/>
    <w:qFormat/>
    <w:rsid w:val="0032084E"/>
    <w:pPr>
      <w:keepNext/>
      <w:keepLines/>
      <w:spacing w:before="40" w:after="0" w:line="240" w:lineRule="auto"/>
      <w:ind w:left="864" w:hanging="864"/>
      <w:outlineLvl w:val="3"/>
    </w:pPr>
    <w:rPr>
      <w:rFonts w:ascii="Cambria" w:eastAsia="Times New Roman" w:hAnsi="Cambria" w:cs="B Titr"/>
      <w:i/>
      <w:color w:val="000000"/>
      <w:sz w:val="24"/>
      <w:szCs w:val="24"/>
    </w:rPr>
  </w:style>
  <w:style w:type="paragraph" w:customStyle="1" w:styleId="Heading51">
    <w:name w:val="Heading 51"/>
    <w:basedOn w:val="Normal"/>
    <w:next w:val="Normal"/>
    <w:uiPriority w:val="9"/>
    <w:unhideWhenUsed/>
    <w:qFormat/>
    <w:rsid w:val="0032084E"/>
    <w:pPr>
      <w:keepNext/>
      <w:keepLines/>
      <w:spacing w:before="40" w:after="0" w:line="240" w:lineRule="auto"/>
      <w:ind w:left="1008" w:hanging="1008"/>
      <w:outlineLvl w:val="4"/>
    </w:pPr>
    <w:rPr>
      <w:rFonts w:ascii="B Lotus" w:eastAsia="Times New Roman" w:hAnsi="B Lotus" w:cs="B Yagut"/>
      <w:color w:val="000000"/>
      <w:sz w:val="24"/>
      <w:szCs w:val="24"/>
    </w:rPr>
  </w:style>
  <w:style w:type="paragraph" w:customStyle="1" w:styleId="Heading61">
    <w:name w:val="Heading 61"/>
    <w:basedOn w:val="Normal"/>
    <w:next w:val="Normal"/>
    <w:uiPriority w:val="9"/>
    <w:semiHidden/>
    <w:unhideWhenUsed/>
    <w:qFormat/>
    <w:rsid w:val="0032084E"/>
    <w:pPr>
      <w:keepNext/>
      <w:keepLines/>
      <w:spacing w:before="40" w:after="0" w:line="240" w:lineRule="auto"/>
      <w:ind w:left="1152" w:hanging="1152"/>
      <w:outlineLvl w:val="5"/>
    </w:pPr>
    <w:rPr>
      <w:rFonts w:ascii="Cambria" w:eastAsia="Times New Roman" w:hAnsi="Cambria" w:cs="Times New Roman"/>
      <w:color w:val="243F60"/>
      <w:sz w:val="24"/>
      <w:szCs w:val="24"/>
    </w:rPr>
  </w:style>
  <w:style w:type="paragraph" w:customStyle="1" w:styleId="Heading71">
    <w:name w:val="Heading 71"/>
    <w:basedOn w:val="Normal"/>
    <w:next w:val="Normal"/>
    <w:uiPriority w:val="9"/>
    <w:semiHidden/>
    <w:unhideWhenUsed/>
    <w:qFormat/>
    <w:rsid w:val="0032084E"/>
    <w:pPr>
      <w:keepNext/>
      <w:keepLines/>
      <w:spacing w:before="40" w:after="0" w:line="240" w:lineRule="auto"/>
      <w:ind w:left="1296" w:hanging="1296"/>
      <w:outlineLvl w:val="6"/>
    </w:pPr>
    <w:rPr>
      <w:rFonts w:ascii="Cambria" w:eastAsia="Times New Roman" w:hAnsi="Cambria" w:cs="Times New Roman"/>
      <w:i/>
      <w:iCs/>
      <w:color w:val="243F60"/>
      <w:sz w:val="24"/>
      <w:szCs w:val="24"/>
    </w:rPr>
  </w:style>
  <w:style w:type="paragraph" w:customStyle="1" w:styleId="Heading81">
    <w:name w:val="Heading 81"/>
    <w:basedOn w:val="Normal"/>
    <w:next w:val="Normal"/>
    <w:uiPriority w:val="9"/>
    <w:semiHidden/>
    <w:unhideWhenUsed/>
    <w:qFormat/>
    <w:rsid w:val="0032084E"/>
    <w:pPr>
      <w:keepNext/>
      <w:keepLines/>
      <w:spacing w:before="40" w:after="0" w:line="240" w:lineRule="auto"/>
      <w:ind w:left="1440" w:hanging="1440"/>
      <w:outlineLvl w:val="7"/>
    </w:pPr>
    <w:rPr>
      <w:rFonts w:ascii="Cambria" w:eastAsia="Times New Roman" w:hAnsi="Cambria" w:cs="Times New Roman"/>
      <w:color w:val="272727"/>
      <w:sz w:val="21"/>
      <w:szCs w:val="21"/>
    </w:rPr>
  </w:style>
  <w:style w:type="paragraph" w:customStyle="1" w:styleId="Caption1">
    <w:name w:val="Caption1"/>
    <w:basedOn w:val="Normal"/>
    <w:next w:val="Normal"/>
    <w:uiPriority w:val="35"/>
    <w:unhideWhenUsed/>
    <w:qFormat/>
    <w:rsid w:val="0032084E"/>
    <w:pPr>
      <w:spacing w:after="0" w:line="240" w:lineRule="auto"/>
    </w:pPr>
    <w:rPr>
      <w:rFonts w:ascii="B Kamran" w:eastAsia="B Kamran" w:hAnsi="B Kamran" w:cs="B Kamran"/>
      <w:b/>
      <w:bCs/>
      <w:color w:val="4F81BD"/>
      <w:sz w:val="18"/>
      <w:szCs w:val="18"/>
    </w:rPr>
  </w:style>
  <w:style w:type="character" w:customStyle="1" w:styleId="Strong1">
    <w:name w:val="Strong1"/>
    <w:basedOn w:val="Heading1Char"/>
    <w:uiPriority w:val="22"/>
    <w:qFormat/>
    <w:rsid w:val="0032084E"/>
    <w:rPr>
      <w:rFonts w:ascii="Cambria" w:eastAsia="Times New Roman" w:hAnsi="Cambria" w:cs="B Titr"/>
      <w:b/>
      <w:bCs/>
      <w:color w:val="2E74B5" w:themeColor="accent1" w:themeShade="BF"/>
      <w:sz w:val="28"/>
      <w:szCs w:val="52"/>
    </w:rPr>
  </w:style>
  <w:style w:type="paragraph" w:customStyle="1" w:styleId="TOCHeading1">
    <w:name w:val="TOC Heading1"/>
    <w:basedOn w:val="Heading1"/>
    <w:next w:val="Normal"/>
    <w:uiPriority w:val="39"/>
    <w:unhideWhenUsed/>
    <w:qFormat/>
    <w:rsid w:val="0032084E"/>
    <w:pPr>
      <w:numPr>
        <w:numId w:val="0"/>
      </w:numPr>
      <w:bidi w:val="0"/>
      <w:spacing w:line="259" w:lineRule="auto"/>
      <w:jc w:val="left"/>
    </w:pPr>
    <w:rPr>
      <w:rFonts w:ascii="Cambria" w:eastAsia="Times New Roman" w:hAnsi="Cambria" w:cs="B Titr"/>
      <w:b/>
      <w:bCs w:val="0"/>
      <w:color w:val="auto"/>
      <w:sz w:val="24"/>
      <w:lang w:bidi="ar-SA"/>
    </w:rPr>
  </w:style>
  <w:style w:type="character" w:customStyle="1" w:styleId="Hyperlink1">
    <w:name w:val="Hyperlink1"/>
    <w:basedOn w:val="DefaultParagraphFont"/>
    <w:uiPriority w:val="99"/>
    <w:unhideWhenUsed/>
    <w:rsid w:val="0032084E"/>
    <w:rPr>
      <w:color w:val="0000FF"/>
      <w:u w:val="single"/>
    </w:rPr>
  </w:style>
  <w:style w:type="paragraph" w:customStyle="1" w:styleId="TOC41">
    <w:name w:val="TOC 41"/>
    <w:basedOn w:val="Normal"/>
    <w:next w:val="Normal"/>
    <w:autoRedefine/>
    <w:uiPriority w:val="39"/>
    <w:unhideWhenUsed/>
    <w:rsid w:val="0032084E"/>
    <w:pPr>
      <w:spacing w:after="100" w:line="240" w:lineRule="auto"/>
      <w:ind w:left="660"/>
      <w:jc w:val="left"/>
    </w:pPr>
    <w:rPr>
      <w:rFonts w:ascii="Calibri" w:eastAsia="Times New Roman" w:hAnsi="Calibri" w:cs="Arial"/>
      <w:sz w:val="22"/>
      <w:szCs w:val="22"/>
    </w:rPr>
  </w:style>
  <w:style w:type="paragraph" w:customStyle="1" w:styleId="TOC51">
    <w:name w:val="TOC 51"/>
    <w:basedOn w:val="Normal"/>
    <w:next w:val="Normal"/>
    <w:autoRedefine/>
    <w:uiPriority w:val="39"/>
    <w:unhideWhenUsed/>
    <w:rsid w:val="0032084E"/>
    <w:pPr>
      <w:spacing w:after="100" w:line="240" w:lineRule="auto"/>
      <w:ind w:left="880"/>
      <w:jc w:val="left"/>
    </w:pPr>
    <w:rPr>
      <w:rFonts w:ascii="Calibri" w:eastAsia="Times New Roman" w:hAnsi="Calibri" w:cs="Arial"/>
      <w:sz w:val="22"/>
      <w:szCs w:val="22"/>
    </w:rPr>
  </w:style>
  <w:style w:type="paragraph" w:customStyle="1" w:styleId="TOC61">
    <w:name w:val="TOC 61"/>
    <w:basedOn w:val="Normal"/>
    <w:next w:val="Normal"/>
    <w:autoRedefine/>
    <w:uiPriority w:val="39"/>
    <w:unhideWhenUsed/>
    <w:rsid w:val="0032084E"/>
    <w:pPr>
      <w:spacing w:after="100" w:line="240" w:lineRule="auto"/>
      <w:ind w:left="1100"/>
      <w:jc w:val="left"/>
    </w:pPr>
    <w:rPr>
      <w:rFonts w:ascii="Calibri" w:eastAsia="Times New Roman" w:hAnsi="Calibri" w:cs="Arial"/>
      <w:sz w:val="22"/>
      <w:szCs w:val="22"/>
    </w:rPr>
  </w:style>
  <w:style w:type="paragraph" w:customStyle="1" w:styleId="TOC71">
    <w:name w:val="TOC 71"/>
    <w:basedOn w:val="Normal"/>
    <w:next w:val="Normal"/>
    <w:autoRedefine/>
    <w:uiPriority w:val="39"/>
    <w:unhideWhenUsed/>
    <w:rsid w:val="0032084E"/>
    <w:pPr>
      <w:spacing w:after="100" w:line="240" w:lineRule="auto"/>
      <w:ind w:left="1320"/>
      <w:jc w:val="left"/>
    </w:pPr>
    <w:rPr>
      <w:rFonts w:ascii="Calibri" w:eastAsia="Times New Roman" w:hAnsi="Calibri" w:cs="Arial"/>
      <w:sz w:val="22"/>
      <w:szCs w:val="22"/>
    </w:rPr>
  </w:style>
  <w:style w:type="paragraph" w:customStyle="1" w:styleId="TOC81">
    <w:name w:val="TOC 81"/>
    <w:basedOn w:val="Normal"/>
    <w:next w:val="Normal"/>
    <w:autoRedefine/>
    <w:uiPriority w:val="39"/>
    <w:unhideWhenUsed/>
    <w:rsid w:val="0032084E"/>
    <w:pPr>
      <w:spacing w:after="100" w:line="240" w:lineRule="auto"/>
      <w:ind w:left="1540"/>
      <w:jc w:val="left"/>
    </w:pPr>
    <w:rPr>
      <w:rFonts w:ascii="Calibri" w:eastAsia="Times New Roman" w:hAnsi="Calibri" w:cs="Arial"/>
      <w:sz w:val="22"/>
      <w:szCs w:val="22"/>
    </w:rPr>
  </w:style>
  <w:style w:type="paragraph" w:customStyle="1" w:styleId="TOC91">
    <w:name w:val="TOC 91"/>
    <w:basedOn w:val="Normal"/>
    <w:next w:val="Normal"/>
    <w:autoRedefine/>
    <w:uiPriority w:val="39"/>
    <w:unhideWhenUsed/>
    <w:rsid w:val="0032084E"/>
    <w:pPr>
      <w:spacing w:after="100" w:line="240" w:lineRule="auto"/>
      <w:ind w:left="1760"/>
      <w:jc w:val="left"/>
    </w:pPr>
    <w:rPr>
      <w:rFonts w:ascii="Calibri" w:eastAsia="Times New Roman" w:hAnsi="Calibri" w:cs="Arial"/>
      <w:sz w:val="22"/>
      <w:szCs w:val="22"/>
    </w:rPr>
  </w:style>
  <w:style w:type="character" w:customStyle="1" w:styleId="FollowedHyperlink1">
    <w:name w:val="FollowedHyperlink1"/>
    <w:basedOn w:val="DefaultParagraphFont"/>
    <w:uiPriority w:val="99"/>
    <w:semiHidden/>
    <w:unhideWhenUsed/>
    <w:rsid w:val="0032084E"/>
    <w:rPr>
      <w:color w:val="800080"/>
      <w:u w:val="single"/>
    </w:rPr>
  </w:style>
  <w:style w:type="character" w:customStyle="1" w:styleId="Heading2Char1">
    <w:name w:val="Heading 2 Char1"/>
    <w:basedOn w:val="DefaultParagraphFont"/>
    <w:uiPriority w:val="9"/>
    <w:semiHidden/>
    <w:rsid w:val="0032084E"/>
    <w:rPr>
      <w:rFonts w:ascii="Calibri Light" w:eastAsia="Times New Roman" w:hAnsi="Calibri Light" w:cs="Times New Roman"/>
      <w:color w:val="2E74B5"/>
      <w:sz w:val="26"/>
      <w:szCs w:val="26"/>
    </w:rPr>
  </w:style>
  <w:style w:type="character" w:customStyle="1" w:styleId="Heading3Char1">
    <w:name w:val="Heading 3 Char1"/>
    <w:basedOn w:val="DefaultParagraphFont"/>
    <w:uiPriority w:val="9"/>
    <w:semiHidden/>
    <w:rsid w:val="0032084E"/>
    <w:rPr>
      <w:rFonts w:ascii="Calibri Light" w:eastAsia="Times New Roman" w:hAnsi="Calibri Light" w:cs="Times New Roman"/>
      <w:color w:val="1F4D78"/>
      <w:sz w:val="24"/>
      <w:szCs w:val="24"/>
    </w:rPr>
  </w:style>
  <w:style w:type="table" w:customStyle="1" w:styleId="LightShading-Accent22">
    <w:name w:val="Light Shading - Accent 22"/>
    <w:basedOn w:val="TableNormal"/>
    <w:next w:val="LightShading-Accent2"/>
    <w:uiPriority w:val="60"/>
    <w:semiHidden/>
    <w:unhideWhenUsed/>
    <w:rsid w:val="0032084E"/>
    <w:pPr>
      <w:spacing w:after="0" w:line="240" w:lineRule="auto"/>
    </w:pPr>
    <w:rPr>
      <w:color w:val="C45911"/>
      <w:lang w:bidi="ar-SA"/>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character" w:customStyle="1" w:styleId="Heading4Char1">
    <w:name w:val="Heading 4 Char1"/>
    <w:basedOn w:val="DefaultParagraphFont"/>
    <w:uiPriority w:val="9"/>
    <w:semiHidden/>
    <w:rsid w:val="0032084E"/>
    <w:rPr>
      <w:rFonts w:ascii="Calibri Light" w:eastAsia="Times New Roman" w:hAnsi="Calibri Light" w:cs="Times New Roman"/>
      <w:i/>
      <w:iCs/>
      <w:color w:val="2E74B5"/>
    </w:rPr>
  </w:style>
  <w:style w:type="character" w:customStyle="1" w:styleId="Heading5Char1">
    <w:name w:val="Heading 5 Char1"/>
    <w:basedOn w:val="DefaultParagraphFont"/>
    <w:uiPriority w:val="9"/>
    <w:semiHidden/>
    <w:rsid w:val="0032084E"/>
    <w:rPr>
      <w:rFonts w:ascii="Calibri Light" w:eastAsia="Times New Roman" w:hAnsi="Calibri Light" w:cs="Times New Roman"/>
      <w:color w:val="2E74B5"/>
    </w:rPr>
  </w:style>
  <w:style w:type="character" w:customStyle="1" w:styleId="Heading6Char1">
    <w:name w:val="Heading 6 Char1"/>
    <w:basedOn w:val="DefaultParagraphFont"/>
    <w:uiPriority w:val="9"/>
    <w:semiHidden/>
    <w:rsid w:val="0032084E"/>
    <w:rPr>
      <w:rFonts w:ascii="Calibri Light" w:eastAsia="Times New Roman" w:hAnsi="Calibri Light" w:cs="Times New Roman"/>
      <w:color w:val="1F4D78"/>
    </w:rPr>
  </w:style>
  <w:style w:type="character" w:customStyle="1" w:styleId="Heading7Char1">
    <w:name w:val="Heading 7 Char1"/>
    <w:basedOn w:val="DefaultParagraphFont"/>
    <w:uiPriority w:val="9"/>
    <w:semiHidden/>
    <w:rsid w:val="0032084E"/>
    <w:rPr>
      <w:rFonts w:ascii="Calibri Light" w:eastAsia="Times New Roman" w:hAnsi="Calibri Light" w:cs="Times New Roman"/>
      <w:i/>
      <w:iCs/>
      <w:color w:val="1F4D78"/>
    </w:rPr>
  </w:style>
  <w:style w:type="character" w:customStyle="1" w:styleId="Heading8Char1">
    <w:name w:val="Heading 8 Char1"/>
    <w:basedOn w:val="DefaultParagraphFont"/>
    <w:uiPriority w:val="9"/>
    <w:semiHidden/>
    <w:rsid w:val="0032084E"/>
    <w:rPr>
      <w:rFonts w:ascii="Calibri Light" w:eastAsia="Times New Roman" w:hAnsi="Calibri Light" w:cs="Times New Roman"/>
      <w:color w:val="272727"/>
      <w:sz w:val="21"/>
      <w:szCs w:val="21"/>
    </w:rPr>
  </w:style>
  <w:style w:type="paragraph" w:customStyle="1" w:styleId="af7">
    <w:name w:val="شكل"/>
    <w:basedOn w:val="Normal"/>
    <w:link w:val="Char5"/>
    <w:autoRedefine/>
    <w:qFormat/>
    <w:rsid w:val="0032084E"/>
    <w:pPr>
      <w:spacing w:after="0" w:line="240" w:lineRule="auto"/>
      <w:jc w:val="center"/>
    </w:pPr>
    <w:rPr>
      <w:rFonts w:eastAsia="Calibri" w:cs="B Yagut"/>
      <w:bCs/>
      <w:sz w:val="16"/>
      <w:szCs w:val="20"/>
    </w:rPr>
  </w:style>
  <w:style w:type="character" w:customStyle="1" w:styleId="Char5">
    <w:name w:val="شكل Char"/>
    <w:link w:val="af7"/>
    <w:rsid w:val="0032084E"/>
    <w:rPr>
      <w:rFonts w:ascii="Times New Roman" w:eastAsia="Calibri" w:hAnsi="Times New Roman" w:cs="B Yagut"/>
      <w:bCs/>
      <w:sz w:val="16"/>
      <w:szCs w:val="20"/>
    </w:rPr>
  </w:style>
  <w:style w:type="paragraph" w:customStyle="1" w:styleId="ListParagragh4">
    <w:name w:val="List Paragragh4"/>
    <w:basedOn w:val="ListParagraph"/>
    <w:autoRedefine/>
    <w:qFormat/>
    <w:rsid w:val="0032084E"/>
    <w:pPr>
      <w:numPr>
        <w:numId w:val="5"/>
      </w:numPr>
      <w:spacing w:after="0" w:line="276" w:lineRule="auto"/>
      <w:ind w:left="432" w:hanging="432"/>
    </w:pPr>
    <w:rPr>
      <w:rFonts w:ascii="Calibri" w:eastAsia="Calibri" w:hAnsi="Calibri" w:cs="B Yagut"/>
      <w:sz w:val="24"/>
      <w:szCs w:val="24"/>
    </w:rPr>
  </w:style>
  <w:style w:type="paragraph" w:customStyle="1" w:styleId="nemoodar4">
    <w:name w:val="nemoodar 4"/>
    <w:basedOn w:val="Normal"/>
    <w:autoRedefine/>
    <w:qFormat/>
    <w:rsid w:val="0032084E"/>
    <w:pPr>
      <w:numPr>
        <w:numId w:val="6"/>
      </w:numPr>
      <w:spacing w:after="360" w:line="240" w:lineRule="auto"/>
      <w:jc w:val="center"/>
    </w:pPr>
    <w:rPr>
      <w:rFonts w:ascii="Mitra" w:eastAsia="Times New Roman" w:hAnsi="Mitra" w:cs="Mitra"/>
      <w:bCs/>
      <w:sz w:val="24"/>
      <w:szCs w:val="24"/>
    </w:rPr>
  </w:style>
  <w:style w:type="paragraph" w:customStyle="1" w:styleId="jadval4">
    <w:name w:val="jadval 4"/>
    <w:basedOn w:val="Normal"/>
    <w:autoRedefine/>
    <w:qFormat/>
    <w:rsid w:val="0032084E"/>
    <w:pPr>
      <w:numPr>
        <w:numId w:val="7"/>
      </w:numPr>
      <w:spacing w:after="0" w:line="240" w:lineRule="auto"/>
      <w:jc w:val="center"/>
    </w:pPr>
    <w:rPr>
      <w:rFonts w:ascii="Mitra" w:eastAsia="Times New Roman" w:hAnsi="Mitra" w:cs="Mitra"/>
      <w:bCs/>
      <w:sz w:val="24"/>
      <w:szCs w:val="24"/>
    </w:rPr>
  </w:style>
  <w:style w:type="paragraph" w:customStyle="1" w:styleId="jadvallll">
    <w:name w:val="jadvallll"/>
    <w:basedOn w:val="Normal"/>
    <w:autoRedefine/>
    <w:qFormat/>
    <w:rsid w:val="0032084E"/>
    <w:pPr>
      <w:pBdr>
        <w:top w:val="single" w:sz="4" w:space="1" w:color="auto"/>
        <w:left w:val="single" w:sz="4" w:space="4" w:color="auto"/>
        <w:bottom w:val="single" w:sz="4" w:space="1" w:color="auto"/>
        <w:right w:val="single" w:sz="4" w:space="4" w:color="auto"/>
      </w:pBdr>
      <w:spacing w:after="0" w:line="240" w:lineRule="auto"/>
    </w:pPr>
    <w:rPr>
      <w:rFonts w:ascii="Mitra" w:eastAsia="Times New Roman" w:hAnsi="Mitra" w:cs="Mitra"/>
      <w:sz w:val="24"/>
      <w:szCs w:val="24"/>
    </w:rPr>
  </w:style>
  <w:style w:type="paragraph" w:customStyle="1" w:styleId="af8">
    <w:name w:val="توجه"/>
    <w:basedOn w:val="Normal"/>
    <w:autoRedefine/>
    <w:qFormat/>
    <w:rsid w:val="0032084E"/>
    <w:pPr>
      <w:spacing w:after="0" w:line="240" w:lineRule="auto"/>
      <w:ind w:firstLine="510"/>
    </w:pPr>
    <w:rPr>
      <w:rFonts w:ascii="Mitra" w:eastAsia="Times New Roman" w:hAnsi="Mitra" w:cs="Mitra"/>
      <w:bCs/>
      <w:sz w:val="24"/>
      <w:szCs w:val="32"/>
    </w:rPr>
  </w:style>
  <w:style w:type="paragraph" w:customStyle="1" w:styleId="Style5">
    <w:name w:val="Style5"/>
    <w:basedOn w:val="Normal"/>
    <w:autoRedefine/>
    <w:qFormat/>
    <w:rsid w:val="0032084E"/>
    <w:pPr>
      <w:spacing w:before="240" w:after="0" w:line="240" w:lineRule="auto"/>
      <w:jc w:val="center"/>
      <w:outlineLvl w:val="5"/>
    </w:pPr>
    <w:rPr>
      <w:rFonts w:ascii="Mitra" w:eastAsia="Times New Roman" w:hAnsi="Mitra" w:cs="Titr"/>
      <w:b/>
      <w:bCs/>
      <w:sz w:val="22"/>
      <w:szCs w:val="20"/>
    </w:rPr>
  </w:style>
  <w:style w:type="paragraph" w:customStyle="1" w:styleId="af9">
    <w:name w:val="چکيده"/>
    <w:basedOn w:val="Normal"/>
    <w:autoRedefine/>
    <w:qFormat/>
    <w:rsid w:val="0032084E"/>
    <w:pPr>
      <w:spacing w:after="0" w:line="240" w:lineRule="auto"/>
      <w:ind w:firstLine="510"/>
    </w:pPr>
    <w:rPr>
      <w:rFonts w:ascii="Mitra" w:eastAsia="Times New Roman" w:hAnsi="Mitra" w:cs="Mitra"/>
      <w:bCs/>
      <w:sz w:val="24"/>
      <w:szCs w:val="24"/>
    </w:rPr>
  </w:style>
  <w:style w:type="paragraph" w:customStyle="1" w:styleId="-">
    <w:name w:val="چکيده-متن"/>
    <w:basedOn w:val="Normal"/>
    <w:autoRedefine/>
    <w:qFormat/>
    <w:rsid w:val="0032084E"/>
    <w:pPr>
      <w:spacing w:after="0" w:line="240" w:lineRule="auto"/>
      <w:ind w:firstLine="510"/>
    </w:pPr>
    <w:rPr>
      <w:rFonts w:ascii="Mitra" w:eastAsia="Times New Roman" w:hAnsi="Mitra" w:cs="Mitra"/>
      <w:sz w:val="24"/>
      <w:szCs w:val="24"/>
    </w:rPr>
  </w:style>
  <w:style w:type="paragraph" w:customStyle="1" w:styleId="afa">
    <w:name w:val="نام کتاب"/>
    <w:basedOn w:val="NormalWeb"/>
    <w:link w:val="Char6"/>
    <w:autoRedefine/>
    <w:qFormat/>
    <w:rsid w:val="0032084E"/>
    <w:pPr>
      <w:spacing w:before="100" w:beforeAutospacing="1" w:after="100" w:afterAutospacing="1" w:line="240" w:lineRule="auto"/>
      <w:ind w:left="720" w:hanging="360"/>
      <w:jc w:val="left"/>
    </w:pPr>
    <w:rPr>
      <w:rFonts w:ascii="NoorLotus" w:eastAsia="Times New Roman" w:hAnsi="NoorLotus" w:cs="Titr"/>
      <w:color w:val="6C3934"/>
    </w:rPr>
  </w:style>
  <w:style w:type="character" w:customStyle="1" w:styleId="Char6">
    <w:name w:val="نام کتاب Char"/>
    <w:link w:val="afa"/>
    <w:rsid w:val="0032084E"/>
    <w:rPr>
      <w:rFonts w:ascii="NoorLotus" w:eastAsia="Times New Roman" w:hAnsi="NoorLotus" w:cs="Titr"/>
      <w:color w:val="6C3934"/>
      <w:sz w:val="24"/>
      <w:szCs w:val="24"/>
    </w:rPr>
  </w:style>
  <w:style w:type="paragraph" w:customStyle="1" w:styleId="afb">
    <w:name w:val="نقل قول"/>
    <w:link w:val="Char7"/>
    <w:autoRedefine/>
    <w:qFormat/>
    <w:rsid w:val="0032084E"/>
    <w:pPr>
      <w:spacing w:after="60" w:line="240" w:lineRule="auto"/>
      <w:ind w:left="1134"/>
      <w:jc w:val="both"/>
    </w:pPr>
    <w:rPr>
      <w:rFonts w:ascii="Times New Roman" w:eastAsia="Calibri" w:hAnsi="Times New Roman" w:cs="Lotus"/>
      <w:szCs w:val="24"/>
    </w:rPr>
  </w:style>
  <w:style w:type="character" w:customStyle="1" w:styleId="Char7">
    <w:name w:val="نقل قول Char"/>
    <w:link w:val="afb"/>
    <w:rsid w:val="0032084E"/>
    <w:rPr>
      <w:rFonts w:ascii="Times New Roman" w:eastAsia="Calibri" w:hAnsi="Times New Roman" w:cs="Lotus"/>
      <w:szCs w:val="24"/>
    </w:rPr>
  </w:style>
  <w:style w:type="paragraph" w:customStyle="1" w:styleId="afc">
    <w:name w:val="آيه و روايت پاورقي"/>
    <w:basedOn w:val="FootnoteText"/>
    <w:next w:val="FootnoteText"/>
    <w:link w:val="Char8"/>
    <w:qFormat/>
    <w:rsid w:val="0032084E"/>
    <w:pPr>
      <w:bidi/>
      <w:spacing w:before="120"/>
      <w:ind w:firstLine="567"/>
      <w:jc w:val="both"/>
    </w:pPr>
    <w:rPr>
      <w:rFonts w:ascii="Abo-thar" w:eastAsia="Times New Roman" w:hAnsi="Abo-thar" w:cs="Traditional Arabic"/>
      <w:b/>
      <w:bCs/>
      <w:sz w:val="20"/>
      <w:szCs w:val="20"/>
      <w:lang w:val="fy-NL"/>
    </w:rPr>
  </w:style>
  <w:style w:type="character" w:customStyle="1" w:styleId="Char8">
    <w:name w:val="آيه و روايت پاورقي Char"/>
    <w:link w:val="afc"/>
    <w:rsid w:val="0032084E"/>
    <w:rPr>
      <w:rFonts w:ascii="Abo-thar" w:eastAsia="Times New Roman" w:hAnsi="Abo-thar" w:cs="Traditional Arabic"/>
      <w:b/>
      <w:bCs/>
      <w:sz w:val="20"/>
      <w:szCs w:val="20"/>
      <w:lang w:val="fy-NL"/>
    </w:rPr>
  </w:style>
  <w:style w:type="paragraph" w:customStyle="1" w:styleId="afd">
    <w:name w:val="آيه و روايت"/>
    <w:basedOn w:val="Normal"/>
    <w:link w:val="Char9"/>
    <w:qFormat/>
    <w:rsid w:val="0032084E"/>
    <w:pPr>
      <w:spacing w:before="120" w:after="0" w:line="276" w:lineRule="auto"/>
      <w:ind w:firstLine="567"/>
    </w:pPr>
    <w:rPr>
      <w:rFonts w:ascii="Abo-thar" w:eastAsia="Calibri" w:hAnsi="Abo-thar" w:cs="Traditional Arabic"/>
      <w:b/>
      <w:bCs/>
      <w:szCs w:val="24"/>
    </w:rPr>
  </w:style>
  <w:style w:type="character" w:customStyle="1" w:styleId="Char9">
    <w:name w:val="آيه و روايت Char"/>
    <w:link w:val="afd"/>
    <w:rsid w:val="0032084E"/>
    <w:rPr>
      <w:rFonts w:ascii="Abo-thar" w:eastAsia="Calibri" w:hAnsi="Abo-thar" w:cs="Traditional Arabic"/>
      <w:b/>
      <w:bCs/>
      <w:sz w:val="26"/>
      <w:szCs w:val="24"/>
    </w:rPr>
  </w:style>
  <w:style w:type="paragraph" w:customStyle="1" w:styleId="NormalBold">
    <w:name w:val="Normal Bold"/>
    <w:basedOn w:val="Normal"/>
    <w:autoRedefine/>
    <w:qFormat/>
    <w:rsid w:val="0032084E"/>
    <w:pPr>
      <w:keepNext/>
      <w:spacing w:after="60" w:line="276" w:lineRule="auto"/>
      <w:ind w:firstLine="397"/>
      <w:jc w:val="center"/>
    </w:pPr>
    <w:rPr>
      <w:rFonts w:eastAsia="Calibri" w:cs="B Yagut"/>
      <w:bCs/>
      <w:sz w:val="36"/>
      <w:szCs w:val="40"/>
    </w:rPr>
  </w:style>
  <w:style w:type="paragraph" w:customStyle="1" w:styleId="afe">
    <w:name w:val="نشانگر"/>
    <w:basedOn w:val="Normal"/>
    <w:qFormat/>
    <w:rsid w:val="0032084E"/>
    <w:pPr>
      <w:spacing w:after="0" w:line="276" w:lineRule="auto"/>
      <w:ind w:firstLine="567"/>
    </w:pPr>
    <w:rPr>
      <w:rFonts w:eastAsia="Calibri" w:cs="B Yagut"/>
      <w:sz w:val="24"/>
      <w:szCs w:val="26"/>
    </w:rPr>
  </w:style>
  <w:style w:type="paragraph" w:customStyle="1" w:styleId="ListParagraph1">
    <w:name w:val="List Paragraph1"/>
    <w:basedOn w:val="ListParagraph"/>
    <w:autoRedefine/>
    <w:qFormat/>
    <w:rsid w:val="0032084E"/>
    <w:pPr>
      <w:tabs>
        <w:tab w:val="num" w:pos="3402"/>
      </w:tabs>
      <w:spacing w:after="0" w:line="276" w:lineRule="auto"/>
      <w:ind w:hanging="363"/>
    </w:pPr>
    <w:rPr>
      <w:rFonts w:ascii="Calibri" w:eastAsia="Calibri" w:hAnsi="Calibri" w:cs="B Yagut"/>
      <w:bCs/>
      <w:sz w:val="22"/>
      <w:szCs w:val="32"/>
    </w:rPr>
  </w:style>
  <w:style w:type="paragraph" w:customStyle="1" w:styleId="ListParagragh2">
    <w:name w:val="List Paragragh2"/>
    <w:basedOn w:val="ListParagraph"/>
    <w:autoRedefine/>
    <w:qFormat/>
    <w:rsid w:val="0032084E"/>
    <w:pPr>
      <w:numPr>
        <w:ilvl w:val="1"/>
        <w:numId w:val="8"/>
      </w:numPr>
      <w:spacing w:after="0" w:line="276" w:lineRule="auto"/>
    </w:pPr>
    <w:rPr>
      <w:rFonts w:ascii="Calibri" w:eastAsia="Calibri" w:hAnsi="Calibri" w:cs="B Yagut"/>
      <w:bCs/>
      <w:sz w:val="22"/>
      <w:szCs w:val="26"/>
    </w:rPr>
  </w:style>
  <w:style w:type="paragraph" w:customStyle="1" w:styleId="ListParagragh3">
    <w:name w:val="List Paragragh3"/>
    <w:basedOn w:val="ListParagraph"/>
    <w:autoRedefine/>
    <w:qFormat/>
    <w:rsid w:val="0032084E"/>
    <w:pPr>
      <w:numPr>
        <w:ilvl w:val="2"/>
        <w:numId w:val="8"/>
      </w:numPr>
      <w:spacing w:after="0" w:line="276" w:lineRule="auto"/>
    </w:pPr>
    <w:rPr>
      <w:rFonts w:ascii="Calibri" w:eastAsia="Calibri" w:hAnsi="Calibri" w:cs="B Yagut"/>
      <w:bCs/>
      <w:iCs/>
      <w:sz w:val="22"/>
      <w:szCs w:val="24"/>
    </w:rPr>
  </w:style>
  <w:style w:type="paragraph" w:customStyle="1" w:styleId="ListParagragh1">
    <w:name w:val="List Paragragh 1"/>
    <w:basedOn w:val="Normal"/>
    <w:autoRedefine/>
    <w:qFormat/>
    <w:rsid w:val="0032084E"/>
    <w:pPr>
      <w:numPr>
        <w:numId w:val="8"/>
      </w:numPr>
      <w:spacing w:after="240" w:line="276" w:lineRule="auto"/>
      <w:contextualSpacing/>
    </w:pPr>
    <w:rPr>
      <w:rFonts w:eastAsia="Calibri" w:cs="B Yagut"/>
      <w:bCs/>
      <w:sz w:val="22"/>
      <w:szCs w:val="26"/>
    </w:rPr>
  </w:style>
  <w:style w:type="paragraph" w:customStyle="1" w:styleId="ListParagragh6">
    <w:name w:val="List Paragragh6"/>
    <w:basedOn w:val="ListParagraph"/>
    <w:autoRedefine/>
    <w:qFormat/>
    <w:rsid w:val="0032084E"/>
    <w:pPr>
      <w:numPr>
        <w:numId w:val="9"/>
      </w:numPr>
      <w:spacing w:after="0" w:line="276" w:lineRule="auto"/>
    </w:pPr>
    <w:rPr>
      <w:rFonts w:ascii="Calibri" w:eastAsia="Calibri" w:hAnsi="Calibri" w:cs="B Yagut"/>
      <w:sz w:val="22"/>
      <w:szCs w:val="26"/>
    </w:rPr>
  </w:style>
  <w:style w:type="paragraph" w:customStyle="1" w:styleId="aff">
    <w:name w:val="علائم پاورقي"/>
    <w:basedOn w:val="FootnoteText"/>
    <w:link w:val="Chara"/>
    <w:qFormat/>
    <w:rsid w:val="0032084E"/>
    <w:pPr>
      <w:bidi/>
      <w:ind w:firstLine="567"/>
    </w:pPr>
    <w:rPr>
      <w:rFonts w:ascii="Abo-thar" w:eastAsia="Times New Roman" w:hAnsi="Abo-thar" w:cs="B Yagut"/>
      <w:sz w:val="20"/>
      <w:szCs w:val="20"/>
      <w:lang w:val="fy-NL"/>
    </w:rPr>
  </w:style>
  <w:style w:type="character" w:customStyle="1" w:styleId="Chara">
    <w:name w:val="علائم پاورقي Char"/>
    <w:link w:val="aff"/>
    <w:rsid w:val="0032084E"/>
    <w:rPr>
      <w:rFonts w:ascii="Abo-thar" w:eastAsia="Times New Roman" w:hAnsi="Abo-thar" w:cs="B Yagut"/>
      <w:sz w:val="20"/>
      <w:szCs w:val="20"/>
      <w:lang w:val="fy-NL"/>
    </w:rPr>
  </w:style>
  <w:style w:type="paragraph" w:customStyle="1" w:styleId="aff0">
    <w:name w:val="علائم"/>
    <w:basedOn w:val="Normal"/>
    <w:link w:val="Charb"/>
    <w:qFormat/>
    <w:rsid w:val="0032084E"/>
    <w:pPr>
      <w:spacing w:after="0" w:line="276" w:lineRule="auto"/>
      <w:ind w:firstLine="567"/>
    </w:pPr>
    <w:rPr>
      <w:rFonts w:ascii="Abo-thar" w:eastAsia="Calibri" w:hAnsi="Abo-thar" w:cs="B Yagut"/>
      <w:szCs w:val="32"/>
    </w:rPr>
  </w:style>
  <w:style w:type="character" w:customStyle="1" w:styleId="Charb">
    <w:name w:val="علائم Char"/>
    <w:link w:val="aff0"/>
    <w:rsid w:val="0032084E"/>
    <w:rPr>
      <w:rFonts w:ascii="Abo-thar" w:eastAsia="Calibri" w:hAnsi="Abo-thar" w:cs="B Yagut"/>
      <w:sz w:val="26"/>
      <w:szCs w:val="32"/>
    </w:rPr>
  </w:style>
  <w:style w:type="paragraph" w:customStyle="1" w:styleId="ListParagragh5">
    <w:name w:val="List Paragragh 5"/>
    <w:basedOn w:val="ListParagraph"/>
    <w:autoRedefine/>
    <w:qFormat/>
    <w:rsid w:val="0032084E"/>
    <w:pPr>
      <w:spacing w:after="0" w:line="276" w:lineRule="auto"/>
      <w:ind w:left="1080" w:hanging="360"/>
    </w:pPr>
    <w:rPr>
      <w:rFonts w:ascii="Calibri" w:eastAsia="Calibri" w:hAnsi="Calibri" w:cs="B Yagut"/>
      <w:sz w:val="22"/>
      <w:szCs w:val="26"/>
    </w:rPr>
  </w:style>
  <w:style w:type="table" w:customStyle="1" w:styleId="MediumShading2-Accent54">
    <w:name w:val="Medium Shading 2 - Accent 54"/>
    <w:basedOn w:val="TableNormal"/>
    <w:next w:val="MediumShading2-Accent5"/>
    <w:uiPriority w:val="64"/>
    <w:rsid w:val="0032084E"/>
    <w:pPr>
      <w:spacing w:after="0" w:line="240" w:lineRule="auto"/>
    </w:pPr>
    <w:rPr>
      <w:rFonts w:ascii="Calibri" w:eastAsia="Calibri" w:hAnsi="Calibri" w:cs="Arial"/>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Grid3-Accent5">
    <w:name w:val="Medium Grid 3 Accent 5"/>
    <w:basedOn w:val="TableNormal"/>
    <w:uiPriority w:val="69"/>
    <w:rsid w:val="0032084E"/>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customStyle="1" w:styleId="aff1">
    <w:name w:val="چكيده"/>
    <w:link w:val="Charc"/>
    <w:qFormat/>
    <w:rsid w:val="0032084E"/>
    <w:pPr>
      <w:spacing w:after="60" w:line="240" w:lineRule="auto"/>
      <w:ind w:firstLine="397"/>
      <w:jc w:val="both"/>
    </w:pPr>
    <w:rPr>
      <w:rFonts w:ascii="Times New Roman" w:eastAsia="Calibri" w:hAnsi="Times New Roman" w:cs="Lotus"/>
      <w:szCs w:val="28"/>
    </w:rPr>
  </w:style>
  <w:style w:type="character" w:customStyle="1" w:styleId="Charc">
    <w:name w:val="چكيده Char"/>
    <w:link w:val="aff1"/>
    <w:rsid w:val="0032084E"/>
    <w:rPr>
      <w:rFonts w:ascii="Times New Roman" w:eastAsia="Calibri" w:hAnsi="Times New Roman" w:cs="Lotus"/>
      <w:szCs w:val="28"/>
    </w:rPr>
  </w:style>
  <w:style w:type="paragraph" w:customStyle="1" w:styleId="aff2">
    <w:name w:val="عنوان"/>
    <w:basedOn w:val="af3"/>
    <w:link w:val="Chard"/>
    <w:qFormat/>
    <w:rsid w:val="0032084E"/>
    <w:pPr>
      <w:keepNext/>
      <w:spacing w:before="0" w:beforeAutospacing="0" w:after="60" w:afterAutospacing="0" w:line="480" w:lineRule="auto"/>
      <w:outlineLvl w:val="9"/>
    </w:pPr>
    <w:rPr>
      <w:rFonts w:ascii="Arial" w:hAnsi="Arial" w:cs="B Yagut"/>
      <w:iCs/>
      <w:color w:val="auto"/>
      <w:kern w:val="32"/>
      <w:sz w:val="40"/>
      <w:szCs w:val="40"/>
    </w:rPr>
  </w:style>
  <w:style w:type="character" w:customStyle="1" w:styleId="Char4">
    <w:name w:val="عنوان فصل Char"/>
    <w:link w:val="af3"/>
    <w:rsid w:val="0032084E"/>
    <w:rPr>
      <w:rFonts w:ascii="Times New Roman" w:eastAsia="Times New Roman" w:hAnsi="Times New Roman" w:cs="B Titr"/>
      <w:b/>
      <w:bCs/>
      <w:color w:val="000000"/>
      <w:sz w:val="52"/>
      <w:szCs w:val="72"/>
    </w:rPr>
  </w:style>
  <w:style w:type="character" w:customStyle="1" w:styleId="Chard">
    <w:name w:val="عنوان Char"/>
    <w:link w:val="aff2"/>
    <w:rsid w:val="0032084E"/>
    <w:rPr>
      <w:rFonts w:ascii="Arial" w:eastAsia="Times New Roman" w:hAnsi="Arial" w:cs="B Yagut"/>
      <w:b/>
      <w:bCs/>
      <w:iCs/>
      <w:kern w:val="32"/>
      <w:sz w:val="40"/>
      <w:szCs w:val="40"/>
    </w:rPr>
  </w:style>
  <w:style w:type="paragraph" w:customStyle="1" w:styleId="aff3">
    <w:name w:val="عربي"/>
    <w:basedOn w:val="Normal"/>
    <w:link w:val="Chare"/>
    <w:qFormat/>
    <w:rsid w:val="0032084E"/>
    <w:pPr>
      <w:spacing w:after="60" w:line="276" w:lineRule="auto"/>
      <w:ind w:firstLine="397"/>
    </w:pPr>
    <w:rPr>
      <w:rFonts w:ascii="Traditional Arabic" w:eastAsia="Calibri" w:hAnsi="Traditional Arabic" w:cs="Traditional Arabic"/>
      <w:sz w:val="24"/>
      <w:szCs w:val="24"/>
    </w:rPr>
  </w:style>
  <w:style w:type="character" w:customStyle="1" w:styleId="Chare">
    <w:name w:val="عربي Char"/>
    <w:link w:val="aff3"/>
    <w:rsid w:val="0032084E"/>
    <w:rPr>
      <w:rFonts w:ascii="Traditional Arabic" w:eastAsia="Calibri" w:hAnsi="Traditional Arabic" w:cs="Traditional Arabic"/>
      <w:sz w:val="24"/>
      <w:szCs w:val="24"/>
    </w:rPr>
  </w:style>
  <w:style w:type="paragraph" w:customStyle="1" w:styleId="aff4">
    <w:name w:val="عادی"/>
    <w:basedOn w:val="Normal"/>
    <w:link w:val="Charf"/>
    <w:qFormat/>
    <w:rsid w:val="0032084E"/>
    <w:pPr>
      <w:spacing w:after="0" w:line="276" w:lineRule="auto"/>
      <w:ind w:firstLine="567"/>
    </w:pPr>
    <w:rPr>
      <w:rFonts w:ascii="Calibri" w:eastAsia="Calibri" w:hAnsi="Calibri" w:cs="B Yagut"/>
      <w:sz w:val="24"/>
      <w:szCs w:val="24"/>
      <w:lang w:eastAsia="ja-JP"/>
    </w:rPr>
  </w:style>
  <w:style w:type="character" w:customStyle="1" w:styleId="Charf">
    <w:name w:val="عادی Char"/>
    <w:link w:val="aff4"/>
    <w:rsid w:val="0032084E"/>
    <w:rPr>
      <w:rFonts w:ascii="Calibri" w:eastAsia="Calibri" w:hAnsi="Calibri" w:cs="B Yagut"/>
      <w:sz w:val="24"/>
      <w:szCs w:val="24"/>
      <w:lang w:eastAsia="ja-JP"/>
    </w:rPr>
  </w:style>
  <w:style w:type="paragraph" w:customStyle="1" w:styleId="aff5">
    <w:name w:val="پاورقی پایان‌نامه"/>
    <w:basedOn w:val="FootnoteText"/>
    <w:link w:val="Charf0"/>
    <w:qFormat/>
    <w:rsid w:val="0032084E"/>
    <w:pPr>
      <w:bidi/>
      <w:ind w:firstLine="425"/>
      <w:jc w:val="both"/>
    </w:pPr>
    <w:rPr>
      <w:rFonts w:ascii="Calibri" w:eastAsia="Calibri" w:hAnsi="Calibri" w:cs="B Yagut"/>
      <w:sz w:val="24"/>
      <w:szCs w:val="24"/>
    </w:rPr>
  </w:style>
  <w:style w:type="character" w:customStyle="1" w:styleId="Charf0">
    <w:name w:val="پاورقی پایان‌نامه Char"/>
    <w:link w:val="aff5"/>
    <w:rsid w:val="0032084E"/>
    <w:rPr>
      <w:rFonts w:ascii="Calibri" w:eastAsia="Calibri" w:hAnsi="Calibri" w:cs="B Yagut"/>
      <w:sz w:val="24"/>
      <w:szCs w:val="24"/>
    </w:rPr>
  </w:style>
  <w:style w:type="paragraph" w:customStyle="1" w:styleId="BasicParagraph">
    <w:name w:val="[Basic Paragraph]"/>
    <w:basedOn w:val="Normal"/>
    <w:uiPriority w:val="99"/>
    <w:rsid w:val="0032084E"/>
    <w:pPr>
      <w:autoSpaceDE w:val="0"/>
      <w:autoSpaceDN w:val="0"/>
      <w:adjustRightInd w:val="0"/>
      <w:spacing w:after="0" w:line="288" w:lineRule="auto"/>
      <w:ind w:firstLine="425"/>
      <w:textAlignment w:val="center"/>
    </w:pPr>
    <w:rPr>
      <w:rFonts w:ascii="WinSoftPro-Medium" w:eastAsia="Calibri" w:hAnsi="Calibri" w:cs="WinSoftPro-Medium"/>
      <w:color w:val="000000"/>
      <w:sz w:val="24"/>
      <w:szCs w:val="24"/>
      <w:lang w:bidi="ar-YE"/>
    </w:rPr>
  </w:style>
  <w:style w:type="paragraph" w:customStyle="1" w:styleId="aff6">
    <w:name w:val="عربی"/>
    <w:basedOn w:val="Normal"/>
    <w:link w:val="Charf1"/>
    <w:qFormat/>
    <w:rsid w:val="0032084E"/>
    <w:pPr>
      <w:spacing w:after="0"/>
    </w:pPr>
    <w:rPr>
      <w:rFonts w:ascii="Adobe Arabic" w:eastAsia="Calibri" w:hAnsi="Adobe Arabic" w:cs="Adobe Arabic"/>
      <w:sz w:val="40"/>
      <w:szCs w:val="32"/>
      <w:lang w:bidi="ar-SA"/>
    </w:rPr>
  </w:style>
  <w:style w:type="character" w:customStyle="1" w:styleId="Charf1">
    <w:name w:val="عربی Char"/>
    <w:link w:val="aff6"/>
    <w:rsid w:val="0032084E"/>
    <w:rPr>
      <w:rFonts w:ascii="Adobe Arabic" w:eastAsia="Calibri" w:hAnsi="Adobe Arabic" w:cs="Adobe Arabic"/>
      <w:sz w:val="40"/>
      <w:szCs w:val="32"/>
      <w:lang w:bidi="ar-SA"/>
    </w:rPr>
  </w:style>
  <w:style w:type="paragraph" w:customStyle="1" w:styleId="aff7">
    <w:name w:val="احادیث اصلی"/>
    <w:basedOn w:val="Normal"/>
    <w:link w:val="Charf2"/>
    <w:qFormat/>
    <w:rsid w:val="0032084E"/>
    <w:pPr>
      <w:spacing w:after="240"/>
      <w:ind w:firstLine="567"/>
      <w:contextualSpacing/>
    </w:pPr>
    <w:rPr>
      <w:rFonts w:ascii="Arabic Typesetting" w:eastAsia="Calibri" w:hAnsi="Arabic Typesetting" w:cs="Arabic Typesetting"/>
      <w:bCs/>
      <w:sz w:val="44"/>
      <w:szCs w:val="24"/>
    </w:rPr>
  </w:style>
  <w:style w:type="character" w:customStyle="1" w:styleId="Charf2">
    <w:name w:val="احادیث اصلی Char"/>
    <w:link w:val="aff7"/>
    <w:rsid w:val="0032084E"/>
    <w:rPr>
      <w:rFonts w:ascii="Arabic Typesetting" w:eastAsia="Calibri" w:hAnsi="Arabic Typesetting" w:cs="Arabic Typesetting"/>
      <w:bCs/>
      <w:sz w:val="44"/>
      <w:szCs w:val="24"/>
    </w:rPr>
  </w:style>
  <w:style w:type="table" w:customStyle="1" w:styleId="GridTable4-Accent51">
    <w:name w:val="Grid Table 4 - Accent 51"/>
    <w:basedOn w:val="TableNormal"/>
    <w:uiPriority w:val="49"/>
    <w:rsid w:val="0032084E"/>
    <w:pPr>
      <w:spacing w:after="0" w:line="240" w:lineRule="auto"/>
    </w:pPr>
    <w:rPr>
      <w:rFonts w:ascii="Calibri" w:eastAsia="Calibri" w:hAnsi="Calibri" w:cs="Arial"/>
      <w:sz w:val="20"/>
      <w:szCs w:val="20"/>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customStyle="1" w:styleId="AA0">
    <w:name w:val="A.A"/>
    <w:basedOn w:val="Heading2"/>
    <w:link w:val="AAChar"/>
    <w:qFormat/>
    <w:rsid w:val="0032084E"/>
    <w:pPr>
      <w:keepNext w:val="0"/>
      <w:keepLines w:val="0"/>
      <w:widowControl w:val="0"/>
      <w:numPr>
        <w:ilvl w:val="0"/>
        <w:numId w:val="0"/>
      </w:numPr>
      <w:spacing w:before="180" w:after="60" w:line="240" w:lineRule="auto"/>
    </w:pPr>
    <w:rPr>
      <w:rFonts w:ascii="CG Times" w:eastAsia="Times New Roman" w:hAnsi="CG Times" w:cs="B Yagut"/>
      <w:b/>
      <w:color w:val="auto"/>
      <w:sz w:val="24"/>
      <w:szCs w:val="26"/>
      <w:lang w:bidi="ar-SA"/>
    </w:rPr>
  </w:style>
  <w:style w:type="character" w:customStyle="1" w:styleId="AAChar">
    <w:name w:val="A.A Char"/>
    <w:link w:val="AA0"/>
    <w:rsid w:val="0032084E"/>
    <w:rPr>
      <w:rFonts w:ascii="CG Times" w:eastAsia="Times New Roman" w:hAnsi="CG Times" w:cs="B Yagut"/>
      <w:b/>
      <w:bCs/>
      <w:sz w:val="24"/>
      <w:szCs w:val="26"/>
      <w:lang w:bidi="ar-SA"/>
    </w:rPr>
  </w:style>
  <w:style w:type="paragraph" w:customStyle="1" w:styleId="AAA">
    <w:name w:val="A.A.A"/>
    <w:basedOn w:val="Heading3"/>
    <w:link w:val="AAAChar"/>
    <w:qFormat/>
    <w:rsid w:val="0032084E"/>
    <w:pPr>
      <w:keepLines w:val="0"/>
      <w:widowControl w:val="0"/>
      <w:numPr>
        <w:numId w:val="10"/>
      </w:numPr>
      <w:spacing w:before="120" w:after="40" w:line="240" w:lineRule="auto"/>
    </w:pPr>
    <w:rPr>
      <w:rFonts w:ascii="CG Times" w:eastAsia="Times New Roman" w:hAnsi="CG Times" w:cs="B Mitra"/>
      <w:b/>
      <w:color w:val="auto"/>
      <w:sz w:val="20"/>
      <w:szCs w:val="26"/>
      <w:lang w:bidi="ar-SA"/>
    </w:rPr>
  </w:style>
  <w:style w:type="character" w:customStyle="1" w:styleId="AAAChar">
    <w:name w:val="A.A.A Char"/>
    <w:link w:val="AAA"/>
    <w:rsid w:val="0032084E"/>
    <w:rPr>
      <w:rFonts w:ascii="CG Times" w:eastAsia="Times New Roman" w:hAnsi="CG Times" w:cs="B Mitra"/>
      <w:b/>
      <w:bCs/>
      <w:sz w:val="20"/>
      <w:szCs w:val="26"/>
      <w:lang w:bidi="ar-SA"/>
    </w:rPr>
  </w:style>
  <w:style w:type="paragraph" w:customStyle="1" w:styleId="aff8">
    <w:name w:val="عنوان فصل‌ها"/>
    <w:basedOn w:val="Normal"/>
    <w:link w:val="Charf3"/>
    <w:semiHidden/>
    <w:rsid w:val="0032084E"/>
    <w:pPr>
      <w:widowControl w:val="0"/>
      <w:spacing w:line="760" w:lineRule="exact"/>
      <w:jc w:val="center"/>
    </w:pPr>
    <w:rPr>
      <w:rFonts w:ascii="CG Times" w:eastAsia="Times New Roman" w:hAnsi="CG Times" w:cs="B Mitra"/>
      <w:b/>
      <w:bCs/>
      <w:kern w:val="32"/>
      <w:sz w:val="36"/>
      <w:szCs w:val="40"/>
      <w:lang w:bidi="ar-SA"/>
    </w:rPr>
  </w:style>
  <w:style w:type="paragraph" w:customStyle="1" w:styleId="aff9">
    <w:name w:val="نام نويسنده"/>
    <w:basedOn w:val="aff8"/>
    <w:link w:val="Charf4"/>
    <w:semiHidden/>
    <w:rsid w:val="0032084E"/>
    <w:pPr>
      <w:spacing w:after="0" w:line="480" w:lineRule="exact"/>
      <w:jc w:val="right"/>
    </w:pPr>
    <w:rPr>
      <w:kern w:val="0"/>
      <w:sz w:val="20"/>
      <w:szCs w:val="28"/>
    </w:rPr>
  </w:style>
  <w:style w:type="paragraph" w:customStyle="1" w:styleId="affa">
    <w:name w:val="تورفتگي"/>
    <w:basedOn w:val="Normal"/>
    <w:link w:val="Charf5"/>
    <w:rsid w:val="0032084E"/>
    <w:pPr>
      <w:widowControl w:val="0"/>
      <w:spacing w:after="0" w:line="420" w:lineRule="exact"/>
      <w:ind w:left="1078" w:hanging="227"/>
    </w:pPr>
    <w:rPr>
      <w:rFonts w:ascii="CG Times" w:eastAsia="Times New Roman" w:hAnsi="CG Times" w:cs="B Yagut"/>
      <w:sz w:val="20"/>
      <w:szCs w:val="24"/>
      <w:lang w:bidi="ar-SA"/>
    </w:rPr>
  </w:style>
  <w:style w:type="paragraph" w:customStyle="1" w:styleId="affb">
    <w:name w:val="عنوان کتاب"/>
    <w:basedOn w:val="aff8"/>
    <w:rsid w:val="0032084E"/>
    <w:pPr>
      <w:spacing w:after="0" w:line="240" w:lineRule="auto"/>
    </w:pPr>
    <w:rPr>
      <w:rFonts w:cs="B Titr"/>
      <w:szCs w:val="76"/>
    </w:rPr>
  </w:style>
  <w:style w:type="paragraph" w:customStyle="1" w:styleId="affc">
    <w:name w:val="نام نویسنده"/>
    <w:basedOn w:val="Normal"/>
    <w:rsid w:val="0032084E"/>
    <w:pPr>
      <w:widowControl w:val="0"/>
      <w:spacing w:after="0" w:line="240" w:lineRule="auto"/>
      <w:ind w:firstLine="284"/>
      <w:jc w:val="center"/>
    </w:pPr>
    <w:rPr>
      <w:rFonts w:ascii="CG Times" w:eastAsia="Times New Roman" w:hAnsi="CG Times" w:cs="B Mitra"/>
      <w:bCs/>
      <w:w w:val="95"/>
      <w:sz w:val="22"/>
      <w:szCs w:val="24"/>
      <w:lang w:bidi="ar-SA"/>
    </w:rPr>
  </w:style>
  <w:style w:type="character" w:customStyle="1" w:styleId="12">
    <w:name w:val="تیتر1 نویسه"/>
    <w:aliases w:val="تيتر1 نویسه نویسه"/>
    <w:locked/>
    <w:rsid w:val="0032084E"/>
    <w:rPr>
      <w:rFonts w:cs="B Mitra"/>
      <w:kern w:val="32"/>
      <w:sz w:val="36"/>
      <w:szCs w:val="52"/>
      <w:lang w:val="en-US" w:eastAsia="en-US" w:bidi="ar-SA"/>
    </w:rPr>
  </w:style>
  <w:style w:type="character" w:customStyle="1" w:styleId="20">
    <w:name w:val="تیتر2 نویسه"/>
    <w:aliases w:val="تيتر2 نویسه نویسه"/>
    <w:semiHidden/>
    <w:locked/>
    <w:rsid w:val="0032084E"/>
    <w:rPr>
      <w:rFonts w:cs="B Mitra"/>
      <w:sz w:val="26"/>
      <w:szCs w:val="32"/>
      <w:lang w:val="en-US" w:eastAsia="en-US" w:bidi="ar-SA"/>
    </w:rPr>
  </w:style>
  <w:style w:type="numbering" w:styleId="111111">
    <w:name w:val="Outline List 2"/>
    <w:aliases w:val="1 / 1.1 / 1.1."/>
    <w:basedOn w:val="NoList"/>
    <w:rsid w:val="0032084E"/>
    <w:pPr>
      <w:numPr>
        <w:numId w:val="11"/>
      </w:numPr>
    </w:pPr>
  </w:style>
  <w:style w:type="numbering" w:styleId="1ai">
    <w:name w:val="Outline List 1"/>
    <w:basedOn w:val="NoList"/>
    <w:semiHidden/>
    <w:rsid w:val="0032084E"/>
    <w:pPr>
      <w:numPr>
        <w:numId w:val="12"/>
      </w:numPr>
    </w:pPr>
  </w:style>
  <w:style w:type="numbering" w:styleId="ArticleSection">
    <w:name w:val="Outline List 3"/>
    <w:basedOn w:val="NoList"/>
    <w:semiHidden/>
    <w:rsid w:val="0032084E"/>
    <w:pPr>
      <w:numPr>
        <w:numId w:val="13"/>
      </w:numPr>
    </w:pPr>
  </w:style>
  <w:style w:type="paragraph" w:styleId="BlockText">
    <w:name w:val="Block Text"/>
    <w:basedOn w:val="Normal"/>
    <w:semiHidden/>
    <w:rsid w:val="0032084E"/>
    <w:pPr>
      <w:widowControl w:val="0"/>
      <w:spacing w:line="240" w:lineRule="auto"/>
      <w:ind w:left="1440" w:right="1440" w:firstLine="284"/>
    </w:pPr>
    <w:rPr>
      <w:rFonts w:ascii="CG Times" w:eastAsia="Times New Roman" w:hAnsi="CG Times" w:cs="B Yagut"/>
      <w:sz w:val="22"/>
      <w:szCs w:val="24"/>
      <w:lang w:bidi="ar-SA"/>
    </w:rPr>
  </w:style>
  <w:style w:type="paragraph" w:styleId="BodyText3">
    <w:name w:val="Body Text 3"/>
    <w:basedOn w:val="Normal"/>
    <w:link w:val="BodyText3Char"/>
    <w:rsid w:val="0032084E"/>
    <w:pPr>
      <w:widowControl w:val="0"/>
      <w:spacing w:line="240" w:lineRule="auto"/>
      <w:ind w:firstLine="284"/>
    </w:pPr>
    <w:rPr>
      <w:rFonts w:ascii="CG Times" w:eastAsia="Times New Roman" w:hAnsi="CG Times" w:cs="B Yagut"/>
      <w:sz w:val="16"/>
      <w:szCs w:val="16"/>
      <w:lang w:bidi="ar-SA"/>
    </w:rPr>
  </w:style>
  <w:style w:type="character" w:customStyle="1" w:styleId="BodyText3Char">
    <w:name w:val="Body Text 3 Char"/>
    <w:basedOn w:val="DefaultParagraphFont"/>
    <w:link w:val="BodyText3"/>
    <w:rsid w:val="0032084E"/>
    <w:rPr>
      <w:rFonts w:ascii="CG Times" w:eastAsia="Times New Roman" w:hAnsi="CG Times" w:cs="B Yagut"/>
      <w:sz w:val="16"/>
      <w:szCs w:val="16"/>
      <w:lang w:bidi="ar-SA"/>
    </w:rPr>
  </w:style>
  <w:style w:type="paragraph" w:styleId="BodyTextFirstIndent">
    <w:name w:val="Body Text First Indent"/>
    <w:basedOn w:val="BodyText"/>
    <w:link w:val="BodyTextFirstIndentChar"/>
    <w:semiHidden/>
    <w:rsid w:val="0032084E"/>
    <w:pPr>
      <w:widowControl w:val="0"/>
      <w:spacing w:after="120" w:line="240" w:lineRule="auto"/>
      <w:ind w:firstLine="210"/>
    </w:pPr>
    <w:rPr>
      <w:rFonts w:ascii="CG Times" w:hAnsi="CG Times" w:cs="B Yagut"/>
      <w:sz w:val="20"/>
      <w:lang w:bidi="ar-SA"/>
    </w:rPr>
  </w:style>
  <w:style w:type="character" w:customStyle="1" w:styleId="BodyTextFirstIndentChar">
    <w:name w:val="Body Text First Indent Char"/>
    <w:basedOn w:val="BodyTextChar"/>
    <w:link w:val="BodyTextFirstIndent"/>
    <w:semiHidden/>
    <w:rsid w:val="0032084E"/>
    <w:rPr>
      <w:rFonts w:ascii="CG Times" w:eastAsia="Times New Roman" w:hAnsi="CG Times" w:cs="B Yagut"/>
      <w:sz w:val="20"/>
      <w:szCs w:val="24"/>
      <w:lang w:bidi="ar-SA"/>
    </w:rPr>
  </w:style>
  <w:style w:type="paragraph" w:styleId="BodyTextFirstIndent2">
    <w:name w:val="Body Text First Indent 2"/>
    <w:basedOn w:val="BodyTextIndent"/>
    <w:link w:val="BodyTextFirstIndent2Char"/>
    <w:semiHidden/>
    <w:rsid w:val="0032084E"/>
    <w:pPr>
      <w:widowControl w:val="0"/>
      <w:spacing w:line="240" w:lineRule="auto"/>
      <w:ind w:firstLine="210"/>
    </w:pPr>
    <w:rPr>
      <w:rFonts w:ascii="CG Times" w:hAnsi="CG Times" w:cs="B Yagut"/>
      <w:sz w:val="20"/>
    </w:rPr>
  </w:style>
  <w:style w:type="character" w:customStyle="1" w:styleId="BodyTextFirstIndent2Char">
    <w:name w:val="Body Text First Indent 2 Char"/>
    <w:basedOn w:val="BodyTextIndentChar"/>
    <w:link w:val="BodyTextFirstIndent2"/>
    <w:semiHidden/>
    <w:rsid w:val="0032084E"/>
    <w:rPr>
      <w:rFonts w:ascii="CG Times" w:eastAsia="Times New Roman" w:hAnsi="CG Times" w:cs="B Yagut"/>
      <w:sz w:val="20"/>
      <w:szCs w:val="24"/>
      <w:lang w:bidi="ar-SA"/>
    </w:rPr>
  </w:style>
  <w:style w:type="paragraph" w:styleId="Closing">
    <w:name w:val="Closing"/>
    <w:basedOn w:val="Normal"/>
    <w:link w:val="ClosingChar"/>
    <w:semiHidden/>
    <w:rsid w:val="0032084E"/>
    <w:pPr>
      <w:widowControl w:val="0"/>
      <w:spacing w:after="0" w:line="240" w:lineRule="auto"/>
      <w:ind w:left="4252" w:firstLine="284"/>
    </w:pPr>
    <w:rPr>
      <w:rFonts w:ascii="CG Times" w:eastAsia="Times New Roman" w:hAnsi="CG Times" w:cs="B Yagut"/>
      <w:sz w:val="20"/>
      <w:szCs w:val="24"/>
      <w:lang w:bidi="ar-SA"/>
    </w:rPr>
  </w:style>
  <w:style w:type="character" w:customStyle="1" w:styleId="ClosingChar">
    <w:name w:val="Closing Char"/>
    <w:basedOn w:val="DefaultParagraphFont"/>
    <w:link w:val="Closing"/>
    <w:semiHidden/>
    <w:rsid w:val="0032084E"/>
    <w:rPr>
      <w:rFonts w:ascii="CG Times" w:eastAsia="Times New Roman" w:hAnsi="CG Times" w:cs="B Yagut"/>
      <w:sz w:val="20"/>
      <w:szCs w:val="24"/>
      <w:lang w:bidi="ar-SA"/>
    </w:rPr>
  </w:style>
  <w:style w:type="paragraph" w:styleId="Date">
    <w:name w:val="Date"/>
    <w:basedOn w:val="Normal"/>
    <w:next w:val="Normal"/>
    <w:link w:val="DateChar"/>
    <w:semiHidden/>
    <w:rsid w:val="0032084E"/>
    <w:pPr>
      <w:widowControl w:val="0"/>
      <w:spacing w:after="0" w:line="240" w:lineRule="auto"/>
      <w:ind w:firstLine="284"/>
    </w:pPr>
    <w:rPr>
      <w:rFonts w:ascii="CG Times" w:eastAsia="Times New Roman" w:hAnsi="CG Times" w:cs="B Yagut"/>
      <w:sz w:val="20"/>
      <w:szCs w:val="24"/>
      <w:lang w:bidi="ar-SA"/>
    </w:rPr>
  </w:style>
  <w:style w:type="character" w:customStyle="1" w:styleId="DateChar">
    <w:name w:val="Date Char"/>
    <w:basedOn w:val="DefaultParagraphFont"/>
    <w:link w:val="Date"/>
    <w:semiHidden/>
    <w:rsid w:val="0032084E"/>
    <w:rPr>
      <w:rFonts w:ascii="CG Times" w:eastAsia="Times New Roman" w:hAnsi="CG Times" w:cs="B Yagut"/>
      <w:sz w:val="20"/>
      <w:szCs w:val="24"/>
      <w:lang w:bidi="ar-SA"/>
    </w:rPr>
  </w:style>
  <w:style w:type="paragraph" w:styleId="E-mailSignature">
    <w:name w:val="E-mail Signature"/>
    <w:basedOn w:val="Normal"/>
    <w:link w:val="E-mailSignatureChar"/>
    <w:semiHidden/>
    <w:rsid w:val="0032084E"/>
    <w:pPr>
      <w:widowControl w:val="0"/>
      <w:spacing w:after="0" w:line="240" w:lineRule="auto"/>
      <w:ind w:firstLine="284"/>
    </w:pPr>
    <w:rPr>
      <w:rFonts w:ascii="CG Times" w:eastAsia="Times New Roman" w:hAnsi="CG Times" w:cs="B Yagut"/>
      <w:sz w:val="20"/>
      <w:szCs w:val="24"/>
      <w:lang w:bidi="ar-SA"/>
    </w:rPr>
  </w:style>
  <w:style w:type="character" w:customStyle="1" w:styleId="E-mailSignatureChar">
    <w:name w:val="E-mail Signature Char"/>
    <w:basedOn w:val="DefaultParagraphFont"/>
    <w:link w:val="E-mailSignature"/>
    <w:semiHidden/>
    <w:rsid w:val="0032084E"/>
    <w:rPr>
      <w:rFonts w:ascii="CG Times" w:eastAsia="Times New Roman" w:hAnsi="CG Times" w:cs="B Yagut"/>
      <w:sz w:val="20"/>
      <w:szCs w:val="24"/>
      <w:lang w:bidi="ar-SA"/>
    </w:rPr>
  </w:style>
  <w:style w:type="paragraph" w:styleId="EnvelopeAddress">
    <w:name w:val="envelope address"/>
    <w:basedOn w:val="Normal"/>
    <w:semiHidden/>
    <w:rsid w:val="0032084E"/>
    <w:pPr>
      <w:framePr w:w="7920" w:h="1980" w:hRule="exact" w:hSpace="180" w:wrap="auto" w:hAnchor="page" w:xAlign="center" w:yAlign="bottom"/>
      <w:widowControl w:val="0"/>
      <w:spacing w:after="0" w:line="240" w:lineRule="auto"/>
      <w:ind w:left="2880" w:firstLine="284"/>
    </w:pPr>
    <w:rPr>
      <w:rFonts w:ascii="Arial" w:eastAsia="Times New Roman" w:hAnsi="Arial" w:cs="Arial"/>
      <w:sz w:val="24"/>
      <w:szCs w:val="24"/>
      <w:lang w:bidi="ar-SA"/>
    </w:rPr>
  </w:style>
  <w:style w:type="paragraph" w:styleId="EnvelopeReturn">
    <w:name w:val="envelope return"/>
    <w:basedOn w:val="Normal"/>
    <w:semiHidden/>
    <w:rsid w:val="0032084E"/>
    <w:pPr>
      <w:widowControl w:val="0"/>
      <w:spacing w:after="0" w:line="240" w:lineRule="auto"/>
      <w:ind w:firstLine="284"/>
    </w:pPr>
    <w:rPr>
      <w:rFonts w:ascii="Arial" w:eastAsia="Times New Roman" w:hAnsi="Arial" w:cs="Arial"/>
      <w:sz w:val="22"/>
      <w:szCs w:val="20"/>
      <w:lang w:bidi="ar-SA"/>
    </w:rPr>
  </w:style>
  <w:style w:type="character" w:styleId="HTMLAcronym">
    <w:name w:val="HTML Acronym"/>
    <w:semiHidden/>
    <w:rsid w:val="0032084E"/>
  </w:style>
  <w:style w:type="paragraph" w:styleId="HTMLAddress">
    <w:name w:val="HTML Address"/>
    <w:basedOn w:val="Normal"/>
    <w:link w:val="HTMLAddressChar"/>
    <w:semiHidden/>
    <w:rsid w:val="0032084E"/>
    <w:pPr>
      <w:widowControl w:val="0"/>
      <w:spacing w:after="0" w:line="240" w:lineRule="auto"/>
      <w:ind w:firstLine="284"/>
    </w:pPr>
    <w:rPr>
      <w:rFonts w:ascii="CG Times" w:eastAsia="Times New Roman" w:hAnsi="CG Times" w:cs="B Yagut"/>
      <w:i/>
      <w:iCs/>
      <w:sz w:val="20"/>
      <w:szCs w:val="24"/>
      <w:lang w:bidi="ar-SA"/>
    </w:rPr>
  </w:style>
  <w:style w:type="character" w:customStyle="1" w:styleId="HTMLAddressChar">
    <w:name w:val="HTML Address Char"/>
    <w:basedOn w:val="DefaultParagraphFont"/>
    <w:link w:val="HTMLAddress"/>
    <w:semiHidden/>
    <w:rsid w:val="0032084E"/>
    <w:rPr>
      <w:rFonts w:ascii="CG Times" w:eastAsia="Times New Roman" w:hAnsi="CG Times" w:cs="B Yagut"/>
      <w:i/>
      <w:iCs/>
      <w:sz w:val="20"/>
      <w:szCs w:val="24"/>
      <w:lang w:bidi="ar-SA"/>
    </w:rPr>
  </w:style>
  <w:style w:type="character" w:styleId="HTMLCode">
    <w:name w:val="HTML Code"/>
    <w:semiHidden/>
    <w:rsid w:val="0032084E"/>
    <w:rPr>
      <w:rFonts w:ascii="Courier New" w:hAnsi="Courier New" w:cs="Courier New"/>
      <w:sz w:val="20"/>
      <w:szCs w:val="20"/>
    </w:rPr>
  </w:style>
  <w:style w:type="character" w:styleId="HTMLDefinition">
    <w:name w:val="HTML Definition"/>
    <w:semiHidden/>
    <w:rsid w:val="0032084E"/>
    <w:rPr>
      <w:i/>
      <w:iCs/>
    </w:rPr>
  </w:style>
  <w:style w:type="character" w:styleId="HTMLKeyboard">
    <w:name w:val="HTML Keyboard"/>
    <w:semiHidden/>
    <w:rsid w:val="0032084E"/>
    <w:rPr>
      <w:rFonts w:ascii="Courier New" w:hAnsi="Courier New" w:cs="Courier New"/>
      <w:sz w:val="20"/>
      <w:szCs w:val="20"/>
    </w:rPr>
  </w:style>
  <w:style w:type="character" w:styleId="HTMLSample">
    <w:name w:val="HTML Sample"/>
    <w:semiHidden/>
    <w:rsid w:val="0032084E"/>
    <w:rPr>
      <w:rFonts w:ascii="Courier New" w:hAnsi="Courier New" w:cs="Courier New"/>
    </w:rPr>
  </w:style>
  <w:style w:type="character" w:styleId="HTMLTypewriter">
    <w:name w:val="HTML Typewriter"/>
    <w:semiHidden/>
    <w:rsid w:val="0032084E"/>
    <w:rPr>
      <w:rFonts w:ascii="Courier New" w:hAnsi="Courier New" w:cs="Courier New"/>
      <w:sz w:val="20"/>
      <w:szCs w:val="20"/>
    </w:rPr>
  </w:style>
  <w:style w:type="character" w:styleId="HTMLVariable">
    <w:name w:val="HTML Variable"/>
    <w:semiHidden/>
    <w:rsid w:val="0032084E"/>
    <w:rPr>
      <w:i/>
      <w:iCs/>
    </w:rPr>
  </w:style>
  <w:style w:type="paragraph" w:styleId="List">
    <w:name w:val="List"/>
    <w:basedOn w:val="Normal"/>
    <w:semiHidden/>
    <w:rsid w:val="0032084E"/>
    <w:pPr>
      <w:widowControl w:val="0"/>
      <w:spacing w:after="0" w:line="240" w:lineRule="auto"/>
      <w:ind w:left="283" w:hanging="283"/>
    </w:pPr>
    <w:rPr>
      <w:rFonts w:ascii="CG Times" w:eastAsia="Times New Roman" w:hAnsi="CG Times" w:cs="B Yagut"/>
      <w:sz w:val="22"/>
      <w:szCs w:val="24"/>
      <w:lang w:bidi="ar-SA"/>
    </w:rPr>
  </w:style>
  <w:style w:type="paragraph" w:styleId="List2">
    <w:name w:val="List 2"/>
    <w:basedOn w:val="Normal"/>
    <w:semiHidden/>
    <w:rsid w:val="0032084E"/>
    <w:pPr>
      <w:widowControl w:val="0"/>
      <w:spacing w:after="0" w:line="240" w:lineRule="auto"/>
      <w:ind w:left="566" w:hanging="283"/>
    </w:pPr>
    <w:rPr>
      <w:rFonts w:ascii="CG Times" w:eastAsia="Times New Roman" w:hAnsi="CG Times" w:cs="B Yagut"/>
      <w:sz w:val="22"/>
      <w:szCs w:val="24"/>
      <w:lang w:bidi="ar-SA"/>
    </w:rPr>
  </w:style>
  <w:style w:type="paragraph" w:styleId="List3">
    <w:name w:val="List 3"/>
    <w:basedOn w:val="Normal"/>
    <w:semiHidden/>
    <w:rsid w:val="0032084E"/>
    <w:pPr>
      <w:widowControl w:val="0"/>
      <w:spacing w:after="0" w:line="240" w:lineRule="auto"/>
      <w:ind w:left="849" w:hanging="283"/>
    </w:pPr>
    <w:rPr>
      <w:rFonts w:ascii="CG Times" w:eastAsia="Times New Roman" w:hAnsi="CG Times" w:cs="B Yagut"/>
      <w:sz w:val="22"/>
      <w:szCs w:val="24"/>
      <w:lang w:bidi="ar-SA"/>
    </w:rPr>
  </w:style>
  <w:style w:type="paragraph" w:styleId="List4">
    <w:name w:val="List 4"/>
    <w:basedOn w:val="Normal"/>
    <w:semiHidden/>
    <w:rsid w:val="0032084E"/>
    <w:pPr>
      <w:widowControl w:val="0"/>
      <w:spacing w:after="0" w:line="240" w:lineRule="auto"/>
      <w:ind w:left="1132" w:hanging="283"/>
    </w:pPr>
    <w:rPr>
      <w:rFonts w:ascii="CG Times" w:eastAsia="Times New Roman" w:hAnsi="CG Times" w:cs="B Yagut"/>
      <w:sz w:val="22"/>
      <w:szCs w:val="24"/>
      <w:lang w:bidi="ar-SA"/>
    </w:rPr>
  </w:style>
  <w:style w:type="paragraph" w:styleId="List5">
    <w:name w:val="List 5"/>
    <w:basedOn w:val="Normal"/>
    <w:semiHidden/>
    <w:rsid w:val="0032084E"/>
    <w:pPr>
      <w:widowControl w:val="0"/>
      <w:spacing w:after="0" w:line="240" w:lineRule="auto"/>
      <w:ind w:left="1415" w:hanging="283"/>
    </w:pPr>
    <w:rPr>
      <w:rFonts w:ascii="CG Times" w:eastAsia="Times New Roman" w:hAnsi="CG Times" w:cs="B Yagut"/>
      <w:sz w:val="22"/>
      <w:szCs w:val="24"/>
      <w:lang w:bidi="ar-SA"/>
    </w:rPr>
  </w:style>
  <w:style w:type="paragraph" w:styleId="ListBullet">
    <w:name w:val="List Bullet"/>
    <w:basedOn w:val="Normal"/>
    <w:uiPriority w:val="99"/>
    <w:rsid w:val="0032084E"/>
    <w:pPr>
      <w:widowControl w:val="0"/>
      <w:tabs>
        <w:tab w:val="num" w:pos="360"/>
      </w:tabs>
      <w:spacing w:after="0" w:line="240" w:lineRule="auto"/>
      <w:ind w:left="360" w:hanging="360"/>
    </w:pPr>
    <w:rPr>
      <w:rFonts w:ascii="CG Times" w:eastAsia="Times New Roman" w:hAnsi="CG Times" w:cs="B Yagut"/>
      <w:sz w:val="22"/>
      <w:szCs w:val="24"/>
      <w:lang w:bidi="ar-SA"/>
    </w:rPr>
  </w:style>
  <w:style w:type="paragraph" w:styleId="ListBullet2">
    <w:name w:val="List Bullet 2"/>
    <w:basedOn w:val="Normal"/>
    <w:semiHidden/>
    <w:rsid w:val="0032084E"/>
    <w:pPr>
      <w:widowControl w:val="0"/>
      <w:tabs>
        <w:tab w:val="num" w:pos="643"/>
      </w:tabs>
      <w:spacing w:after="0" w:line="240" w:lineRule="auto"/>
      <w:ind w:left="643" w:hanging="360"/>
    </w:pPr>
    <w:rPr>
      <w:rFonts w:ascii="CG Times" w:eastAsia="Times New Roman" w:hAnsi="CG Times" w:cs="B Yagut"/>
      <w:sz w:val="22"/>
      <w:szCs w:val="24"/>
      <w:lang w:bidi="ar-SA"/>
    </w:rPr>
  </w:style>
  <w:style w:type="paragraph" w:styleId="ListBullet3">
    <w:name w:val="List Bullet 3"/>
    <w:basedOn w:val="Normal"/>
    <w:uiPriority w:val="99"/>
    <w:semiHidden/>
    <w:rsid w:val="0032084E"/>
    <w:pPr>
      <w:widowControl w:val="0"/>
      <w:tabs>
        <w:tab w:val="num" w:pos="926"/>
      </w:tabs>
      <w:spacing w:after="0" w:line="240" w:lineRule="auto"/>
      <w:ind w:left="926" w:hanging="360"/>
    </w:pPr>
    <w:rPr>
      <w:rFonts w:ascii="CG Times" w:eastAsia="Times New Roman" w:hAnsi="CG Times" w:cs="B Yagut"/>
      <w:sz w:val="22"/>
      <w:szCs w:val="24"/>
      <w:lang w:bidi="ar-SA"/>
    </w:rPr>
  </w:style>
  <w:style w:type="paragraph" w:styleId="ListBullet4">
    <w:name w:val="List Bullet 4"/>
    <w:basedOn w:val="Normal"/>
    <w:semiHidden/>
    <w:rsid w:val="0032084E"/>
    <w:pPr>
      <w:widowControl w:val="0"/>
      <w:tabs>
        <w:tab w:val="num" w:pos="1209"/>
      </w:tabs>
      <w:spacing w:after="0" w:line="240" w:lineRule="auto"/>
      <w:ind w:left="1209" w:hanging="360"/>
    </w:pPr>
    <w:rPr>
      <w:rFonts w:ascii="CG Times" w:eastAsia="Times New Roman" w:hAnsi="CG Times" w:cs="B Yagut"/>
      <w:sz w:val="22"/>
      <w:szCs w:val="24"/>
      <w:lang w:bidi="ar-SA"/>
    </w:rPr>
  </w:style>
  <w:style w:type="paragraph" w:styleId="ListBullet5">
    <w:name w:val="List Bullet 5"/>
    <w:basedOn w:val="Normal"/>
    <w:semiHidden/>
    <w:rsid w:val="0032084E"/>
    <w:pPr>
      <w:widowControl w:val="0"/>
      <w:tabs>
        <w:tab w:val="num" w:pos="1492"/>
      </w:tabs>
      <w:spacing w:after="0" w:line="240" w:lineRule="auto"/>
      <w:ind w:left="1492" w:hanging="360"/>
    </w:pPr>
    <w:rPr>
      <w:rFonts w:ascii="CG Times" w:eastAsia="Times New Roman" w:hAnsi="CG Times" w:cs="B Yagut"/>
      <w:sz w:val="22"/>
      <w:szCs w:val="24"/>
      <w:lang w:bidi="ar-SA"/>
    </w:rPr>
  </w:style>
  <w:style w:type="paragraph" w:styleId="ListContinue">
    <w:name w:val="List Continue"/>
    <w:basedOn w:val="Normal"/>
    <w:semiHidden/>
    <w:rsid w:val="0032084E"/>
    <w:pPr>
      <w:widowControl w:val="0"/>
      <w:spacing w:line="240" w:lineRule="auto"/>
      <w:ind w:left="283" w:firstLine="284"/>
    </w:pPr>
    <w:rPr>
      <w:rFonts w:ascii="CG Times" w:eastAsia="Times New Roman" w:hAnsi="CG Times" w:cs="B Yagut"/>
      <w:sz w:val="22"/>
      <w:szCs w:val="24"/>
      <w:lang w:bidi="ar-SA"/>
    </w:rPr>
  </w:style>
  <w:style w:type="paragraph" w:styleId="ListContinue2">
    <w:name w:val="List Continue 2"/>
    <w:basedOn w:val="Normal"/>
    <w:semiHidden/>
    <w:rsid w:val="0032084E"/>
    <w:pPr>
      <w:widowControl w:val="0"/>
      <w:spacing w:line="240" w:lineRule="auto"/>
      <w:ind w:left="566" w:firstLine="284"/>
    </w:pPr>
    <w:rPr>
      <w:rFonts w:ascii="CG Times" w:eastAsia="Times New Roman" w:hAnsi="CG Times" w:cs="B Yagut"/>
      <w:sz w:val="22"/>
      <w:szCs w:val="24"/>
      <w:lang w:bidi="ar-SA"/>
    </w:rPr>
  </w:style>
  <w:style w:type="paragraph" w:styleId="ListContinue3">
    <w:name w:val="List Continue 3"/>
    <w:basedOn w:val="Normal"/>
    <w:semiHidden/>
    <w:rsid w:val="0032084E"/>
    <w:pPr>
      <w:widowControl w:val="0"/>
      <w:spacing w:line="240" w:lineRule="auto"/>
      <w:ind w:left="849" w:firstLine="284"/>
    </w:pPr>
    <w:rPr>
      <w:rFonts w:ascii="CG Times" w:eastAsia="Times New Roman" w:hAnsi="CG Times" w:cs="B Yagut"/>
      <w:sz w:val="22"/>
      <w:szCs w:val="24"/>
      <w:lang w:bidi="ar-SA"/>
    </w:rPr>
  </w:style>
  <w:style w:type="paragraph" w:styleId="ListContinue4">
    <w:name w:val="List Continue 4"/>
    <w:basedOn w:val="Normal"/>
    <w:semiHidden/>
    <w:rsid w:val="0032084E"/>
    <w:pPr>
      <w:widowControl w:val="0"/>
      <w:spacing w:line="240" w:lineRule="auto"/>
      <w:ind w:left="1132" w:firstLine="284"/>
    </w:pPr>
    <w:rPr>
      <w:rFonts w:ascii="CG Times" w:eastAsia="Times New Roman" w:hAnsi="CG Times" w:cs="B Yagut"/>
      <w:sz w:val="22"/>
      <w:szCs w:val="24"/>
      <w:lang w:bidi="ar-SA"/>
    </w:rPr>
  </w:style>
  <w:style w:type="paragraph" w:styleId="ListContinue5">
    <w:name w:val="List Continue 5"/>
    <w:basedOn w:val="Normal"/>
    <w:semiHidden/>
    <w:rsid w:val="0032084E"/>
    <w:pPr>
      <w:widowControl w:val="0"/>
      <w:spacing w:line="240" w:lineRule="auto"/>
      <w:ind w:left="1415" w:firstLine="284"/>
    </w:pPr>
    <w:rPr>
      <w:rFonts w:ascii="CG Times" w:eastAsia="Times New Roman" w:hAnsi="CG Times" w:cs="B Yagut"/>
      <w:sz w:val="22"/>
      <w:szCs w:val="24"/>
      <w:lang w:bidi="ar-SA"/>
    </w:rPr>
  </w:style>
  <w:style w:type="paragraph" w:styleId="ListNumber">
    <w:name w:val="List Number"/>
    <w:basedOn w:val="Normal"/>
    <w:semiHidden/>
    <w:rsid w:val="0032084E"/>
    <w:pPr>
      <w:widowControl w:val="0"/>
      <w:tabs>
        <w:tab w:val="num" w:pos="360"/>
      </w:tabs>
      <w:spacing w:after="0" w:line="240" w:lineRule="auto"/>
      <w:ind w:left="360" w:hanging="360"/>
    </w:pPr>
    <w:rPr>
      <w:rFonts w:ascii="CG Times" w:eastAsia="Times New Roman" w:hAnsi="CG Times" w:cs="B Yagut"/>
      <w:sz w:val="22"/>
      <w:szCs w:val="24"/>
      <w:lang w:bidi="ar-SA"/>
    </w:rPr>
  </w:style>
  <w:style w:type="paragraph" w:styleId="ListNumber2">
    <w:name w:val="List Number 2"/>
    <w:basedOn w:val="Normal"/>
    <w:semiHidden/>
    <w:rsid w:val="0032084E"/>
    <w:pPr>
      <w:widowControl w:val="0"/>
      <w:tabs>
        <w:tab w:val="num" w:pos="643"/>
      </w:tabs>
      <w:spacing w:after="0" w:line="240" w:lineRule="auto"/>
      <w:ind w:left="643" w:hanging="360"/>
    </w:pPr>
    <w:rPr>
      <w:rFonts w:ascii="CG Times" w:eastAsia="Times New Roman" w:hAnsi="CG Times" w:cs="B Yagut"/>
      <w:sz w:val="22"/>
      <w:szCs w:val="24"/>
      <w:lang w:bidi="ar-SA"/>
    </w:rPr>
  </w:style>
  <w:style w:type="paragraph" w:styleId="ListNumber3">
    <w:name w:val="List Number 3"/>
    <w:basedOn w:val="Normal"/>
    <w:semiHidden/>
    <w:rsid w:val="0032084E"/>
    <w:pPr>
      <w:widowControl w:val="0"/>
      <w:tabs>
        <w:tab w:val="num" w:pos="926"/>
      </w:tabs>
      <w:spacing w:after="0" w:line="240" w:lineRule="auto"/>
      <w:ind w:left="926" w:hanging="360"/>
    </w:pPr>
    <w:rPr>
      <w:rFonts w:ascii="CG Times" w:eastAsia="Times New Roman" w:hAnsi="CG Times" w:cs="B Yagut"/>
      <w:sz w:val="22"/>
      <w:szCs w:val="24"/>
      <w:lang w:bidi="ar-SA"/>
    </w:rPr>
  </w:style>
  <w:style w:type="paragraph" w:styleId="ListNumber4">
    <w:name w:val="List Number 4"/>
    <w:basedOn w:val="Normal"/>
    <w:uiPriority w:val="99"/>
    <w:semiHidden/>
    <w:rsid w:val="0032084E"/>
    <w:pPr>
      <w:widowControl w:val="0"/>
      <w:tabs>
        <w:tab w:val="num" w:pos="1209"/>
      </w:tabs>
      <w:spacing w:after="0" w:line="240" w:lineRule="auto"/>
      <w:ind w:left="1209" w:hanging="360"/>
    </w:pPr>
    <w:rPr>
      <w:rFonts w:ascii="CG Times" w:eastAsia="Times New Roman" w:hAnsi="CG Times" w:cs="B Yagut"/>
      <w:sz w:val="22"/>
      <w:szCs w:val="24"/>
      <w:lang w:bidi="ar-SA"/>
    </w:rPr>
  </w:style>
  <w:style w:type="paragraph" w:styleId="ListNumber5">
    <w:name w:val="List Number 5"/>
    <w:basedOn w:val="Normal"/>
    <w:semiHidden/>
    <w:rsid w:val="0032084E"/>
    <w:pPr>
      <w:widowControl w:val="0"/>
      <w:tabs>
        <w:tab w:val="num" w:pos="1492"/>
      </w:tabs>
      <w:spacing w:after="0" w:line="240" w:lineRule="auto"/>
      <w:ind w:left="1492" w:hanging="360"/>
    </w:pPr>
    <w:rPr>
      <w:rFonts w:ascii="CG Times" w:eastAsia="Times New Roman" w:hAnsi="CG Times" w:cs="B Yagut"/>
      <w:sz w:val="22"/>
      <w:szCs w:val="24"/>
      <w:lang w:bidi="ar-SA"/>
    </w:rPr>
  </w:style>
  <w:style w:type="paragraph" w:styleId="MessageHeader">
    <w:name w:val="Message Header"/>
    <w:basedOn w:val="Normal"/>
    <w:link w:val="MessageHeaderChar"/>
    <w:semiHidden/>
    <w:rsid w:val="0032084E"/>
    <w:pPr>
      <w:widowControl w:val="0"/>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bidi="ar-SA"/>
    </w:rPr>
  </w:style>
  <w:style w:type="character" w:customStyle="1" w:styleId="MessageHeaderChar">
    <w:name w:val="Message Header Char"/>
    <w:basedOn w:val="DefaultParagraphFont"/>
    <w:link w:val="MessageHeader"/>
    <w:semiHidden/>
    <w:rsid w:val="0032084E"/>
    <w:rPr>
      <w:rFonts w:ascii="Arial" w:eastAsia="Times New Roman" w:hAnsi="Arial" w:cs="Arial"/>
      <w:sz w:val="24"/>
      <w:szCs w:val="24"/>
      <w:shd w:val="pct20" w:color="auto" w:fill="auto"/>
      <w:lang w:bidi="ar-SA"/>
    </w:rPr>
  </w:style>
  <w:style w:type="paragraph" w:styleId="NormalIndent">
    <w:name w:val="Normal Indent"/>
    <w:basedOn w:val="Normal"/>
    <w:semiHidden/>
    <w:rsid w:val="0032084E"/>
    <w:pPr>
      <w:widowControl w:val="0"/>
      <w:spacing w:after="0" w:line="240" w:lineRule="auto"/>
      <w:ind w:left="720" w:firstLine="284"/>
    </w:pPr>
    <w:rPr>
      <w:rFonts w:ascii="CG Times" w:eastAsia="Times New Roman" w:hAnsi="CG Times" w:cs="B Yagut"/>
      <w:sz w:val="22"/>
      <w:szCs w:val="24"/>
      <w:lang w:bidi="ar-SA"/>
    </w:rPr>
  </w:style>
  <w:style w:type="paragraph" w:styleId="NoteHeading">
    <w:name w:val="Note Heading"/>
    <w:basedOn w:val="Normal"/>
    <w:next w:val="Normal"/>
    <w:link w:val="NoteHeadingChar"/>
    <w:semiHidden/>
    <w:rsid w:val="0032084E"/>
    <w:pPr>
      <w:widowControl w:val="0"/>
      <w:spacing w:after="0" w:line="240" w:lineRule="auto"/>
      <w:ind w:firstLine="284"/>
    </w:pPr>
    <w:rPr>
      <w:rFonts w:ascii="CG Times" w:eastAsia="Times New Roman" w:hAnsi="CG Times" w:cs="B Yagut"/>
      <w:sz w:val="20"/>
      <w:szCs w:val="24"/>
      <w:lang w:bidi="ar-SA"/>
    </w:rPr>
  </w:style>
  <w:style w:type="character" w:customStyle="1" w:styleId="NoteHeadingChar">
    <w:name w:val="Note Heading Char"/>
    <w:basedOn w:val="DefaultParagraphFont"/>
    <w:link w:val="NoteHeading"/>
    <w:semiHidden/>
    <w:rsid w:val="0032084E"/>
    <w:rPr>
      <w:rFonts w:ascii="CG Times" w:eastAsia="Times New Roman" w:hAnsi="CG Times" w:cs="B Yagut"/>
      <w:sz w:val="20"/>
      <w:szCs w:val="24"/>
      <w:lang w:bidi="ar-SA"/>
    </w:rPr>
  </w:style>
  <w:style w:type="paragraph" w:styleId="Salutation">
    <w:name w:val="Salutation"/>
    <w:basedOn w:val="Normal"/>
    <w:next w:val="Normal"/>
    <w:link w:val="SalutationChar"/>
    <w:semiHidden/>
    <w:rsid w:val="0032084E"/>
    <w:pPr>
      <w:widowControl w:val="0"/>
      <w:spacing w:after="0" w:line="240" w:lineRule="auto"/>
      <w:ind w:firstLine="284"/>
    </w:pPr>
    <w:rPr>
      <w:rFonts w:ascii="CG Times" w:eastAsia="Times New Roman" w:hAnsi="CG Times" w:cs="B Yagut"/>
      <w:sz w:val="20"/>
      <w:szCs w:val="24"/>
      <w:lang w:bidi="ar-SA"/>
    </w:rPr>
  </w:style>
  <w:style w:type="character" w:customStyle="1" w:styleId="SalutationChar">
    <w:name w:val="Salutation Char"/>
    <w:basedOn w:val="DefaultParagraphFont"/>
    <w:link w:val="Salutation"/>
    <w:semiHidden/>
    <w:rsid w:val="0032084E"/>
    <w:rPr>
      <w:rFonts w:ascii="CG Times" w:eastAsia="Times New Roman" w:hAnsi="CG Times" w:cs="B Yagut"/>
      <w:sz w:val="20"/>
      <w:szCs w:val="24"/>
      <w:lang w:bidi="ar-SA"/>
    </w:rPr>
  </w:style>
  <w:style w:type="paragraph" w:styleId="Signature">
    <w:name w:val="Signature"/>
    <w:basedOn w:val="Normal"/>
    <w:link w:val="SignatureChar"/>
    <w:semiHidden/>
    <w:rsid w:val="0032084E"/>
    <w:pPr>
      <w:widowControl w:val="0"/>
      <w:spacing w:after="0" w:line="240" w:lineRule="auto"/>
      <w:ind w:left="4252" w:firstLine="284"/>
    </w:pPr>
    <w:rPr>
      <w:rFonts w:ascii="CG Times" w:eastAsia="Times New Roman" w:hAnsi="CG Times" w:cs="B Yagut"/>
      <w:sz w:val="20"/>
      <w:szCs w:val="24"/>
      <w:lang w:bidi="ar-SA"/>
    </w:rPr>
  </w:style>
  <w:style w:type="character" w:customStyle="1" w:styleId="SignatureChar">
    <w:name w:val="Signature Char"/>
    <w:basedOn w:val="DefaultParagraphFont"/>
    <w:link w:val="Signature"/>
    <w:semiHidden/>
    <w:rsid w:val="0032084E"/>
    <w:rPr>
      <w:rFonts w:ascii="CG Times" w:eastAsia="Times New Roman" w:hAnsi="CG Times" w:cs="B Yagut"/>
      <w:sz w:val="20"/>
      <w:szCs w:val="24"/>
      <w:lang w:bidi="ar-SA"/>
    </w:rPr>
  </w:style>
  <w:style w:type="table" w:customStyle="1" w:styleId="Table3Deffects14">
    <w:name w:val="Table 3D effects 14"/>
    <w:basedOn w:val="TableNormal"/>
    <w:next w:val="Table3Deffects1"/>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3">
    <w:name w:val="Table Classic 23"/>
    <w:basedOn w:val="TableNormal"/>
    <w:next w:val="TableClassic2"/>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2084E"/>
    <w:pPr>
      <w:widowControl w:val="0"/>
      <w:spacing w:after="0" w:line="480" w:lineRule="exact"/>
      <w:ind w:firstLine="284"/>
      <w:jc w:val="lowKashida"/>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4">
    <w:name w:val="Table Classic 44"/>
    <w:basedOn w:val="TableNormal"/>
    <w:next w:val="TableClassic4"/>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2084E"/>
    <w:pPr>
      <w:widowControl w:val="0"/>
      <w:spacing w:after="0" w:line="480" w:lineRule="exact"/>
      <w:ind w:firstLine="284"/>
      <w:jc w:val="lowKashida"/>
    </w:pPr>
    <w:rPr>
      <w:rFonts w:ascii="Times New Roman" w:eastAsia="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3">
    <w:name w:val="Table Colorful 23"/>
    <w:basedOn w:val="TableNormal"/>
    <w:next w:val="TableColorful2"/>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4">
    <w:name w:val="Table Colorful 34"/>
    <w:basedOn w:val="TableNormal"/>
    <w:next w:val="TableColorful3"/>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3">
    <w:name w:val="Table Columns 13"/>
    <w:basedOn w:val="TableNormal"/>
    <w:next w:val="TableColumns1"/>
    <w:semiHidden/>
    <w:rsid w:val="0032084E"/>
    <w:pPr>
      <w:widowControl w:val="0"/>
      <w:spacing w:after="0" w:line="480" w:lineRule="exact"/>
      <w:ind w:firstLine="284"/>
      <w:jc w:val="lowKashida"/>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3">
    <w:name w:val="Table Columns 23"/>
    <w:basedOn w:val="TableNormal"/>
    <w:next w:val="TableColumns2"/>
    <w:semiHidden/>
    <w:rsid w:val="0032084E"/>
    <w:pPr>
      <w:widowControl w:val="0"/>
      <w:spacing w:after="0" w:line="480" w:lineRule="exact"/>
      <w:ind w:firstLine="284"/>
      <w:jc w:val="lowKashida"/>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3">
    <w:name w:val="Table Columns 33"/>
    <w:basedOn w:val="TableNormal"/>
    <w:next w:val="TableColumns3"/>
    <w:semiHidden/>
    <w:rsid w:val="0032084E"/>
    <w:pPr>
      <w:widowControl w:val="0"/>
      <w:spacing w:after="0" w:line="480" w:lineRule="exact"/>
      <w:ind w:firstLine="284"/>
      <w:jc w:val="lowKashida"/>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3">
    <w:name w:val="Table Columns 43"/>
    <w:basedOn w:val="TableNormal"/>
    <w:next w:val="TableColumns4"/>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4">
    <w:name w:val="Table Contemporary4"/>
    <w:basedOn w:val="TableNormal"/>
    <w:next w:val="TableContemporary"/>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40">
    <w:name w:val="Table Grid 14"/>
    <w:basedOn w:val="TableNormal"/>
    <w:next w:val="TableGrid10"/>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5">
    <w:name w:val="Table Grid 2"/>
    <w:basedOn w:val="TableNorm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4">
    <w:name w:val="Table Grid 34"/>
    <w:basedOn w:val="TableNormal"/>
    <w:next w:val="TableGrid30"/>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4">
    <w:name w:val="Table Grid 44"/>
    <w:basedOn w:val="TableNormal"/>
    <w:next w:val="TableGrid4"/>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0">
    <w:name w:val="Table Grid 5"/>
    <w:basedOn w:val="TableNorm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4">
    <w:name w:val="Table Grid 64"/>
    <w:basedOn w:val="TableNormal"/>
    <w:next w:val="TableGrid6"/>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0">
    <w:name w:val="Table Grid 7"/>
    <w:basedOn w:val="TableNormal"/>
    <w:semiHidden/>
    <w:rsid w:val="0032084E"/>
    <w:pPr>
      <w:widowControl w:val="0"/>
      <w:spacing w:after="0" w:line="480" w:lineRule="exact"/>
      <w:ind w:firstLine="284"/>
      <w:jc w:val="lowKashida"/>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3">
    <w:name w:val="Table Grid 83"/>
    <w:basedOn w:val="TableNormal"/>
    <w:next w:val="TableGrid8"/>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4">
    <w:name w:val="Table List 24"/>
    <w:basedOn w:val="TableNormal"/>
    <w:next w:val="TableList2"/>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3">
    <w:name w:val="Table List 43"/>
    <w:basedOn w:val="TableNormal"/>
    <w:next w:val="TableList4"/>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3">
    <w:name w:val="Table List 53"/>
    <w:basedOn w:val="TableNormal"/>
    <w:next w:val="TableList5"/>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4">
    <w:name w:val="Table List 84"/>
    <w:basedOn w:val="TableNormal"/>
    <w:next w:val="TableList8"/>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3">
    <w:name w:val="Table Professional3"/>
    <w:basedOn w:val="TableNormal"/>
    <w:next w:val="TableProfession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3">
    <w:name w:val="Table Subtle 13"/>
    <w:basedOn w:val="TableNormal"/>
    <w:next w:val="TableSubtle1"/>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3">
    <w:name w:val="Table Theme3"/>
    <w:basedOn w:val="TableNormal"/>
    <w:next w:val="TableTheme"/>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3">
    <w:name w:val="تیتر3 نویسه"/>
    <w:aliases w:val="تيتر3 نویسه نویسه"/>
    <w:locked/>
    <w:rsid w:val="0032084E"/>
    <w:rPr>
      <w:rFonts w:cs="B Mitra"/>
      <w:sz w:val="24"/>
      <w:szCs w:val="28"/>
      <w:lang w:val="en-US" w:eastAsia="en-US" w:bidi="ar-SA"/>
    </w:rPr>
  </w:style>
  <w:style w:type="character" w:customStyle="1" w:styleId="StyleBold">
    <w:name w:val="Style Bold"/>
    <w:rsid w:val="0032084E"/>
    <w:rPr>
      <w:rFonts w:cs="B Lotus"/>
      <w:b/>
      <w:bCs/>
    </w:rPr>
  </w:style>
  <w:style w:type="paragraph" w:customStyle="1" w:styleId="affd">
    <w:name w:val="نقل‌قول"/>
    <w:basedOn w:val="Normal"/>
    <w:link w:val="Charf6"/>
    <w:rsid w:val="0032084E"/>
    <w:pPr>
      <w:widowControl w:val="0"/>
      <w:spacing w:after="0" w:line="240" w:lineRule="auto"/>
      <w:ind w:left="851"/>
    </w:pPr>
    <w:rPr>
      <w:rFonts w:ascii="CG Times" w:eastAsia="Times New Roman" w:hAnsi="CG Times" w:cs="B Yagut"/>
      <w:sz w:val="20"/>
      <w:szCs w:val="24"/>
      <w:lang w:bidi="ar-SA"/>
    </w:rPr>
  </w:style>
  <w:style w:type="paragraph" w:customStyle="1" w:styleId="affe">
    <w:name w:val="سياه متن"/>
    <w:basedOn w:val="Normal"/>
    <w:link w:val="Char10"/>
    <w:rsid w:val="0032084E"/>
    <w:pPr>
      <w:widowControl w:val="0"/>
      <w:spacing w:after="0" w:line="240" w:lineRule="auto"/>
      <w:ind w:firstLine="284"/>
    </w:pPr>
    <w:rPr>
      <w:rFonts w:ascii="CG Times" w:eastAsia="Times New Roman" w:hAnsi="CG Times" w:cs="B Yagut"/>
      <w:b/>
      <w:bCs/>
      <w:sz w:val="20"/>
      <w:szCs w:val="24"/>
      <w:lang w:bidi="ar-SA"/>
    </w:rPr>
  </w:style>
  <w:style w:type="character" w:customStyle="1" w:styleId="Char10">
    <w:name w:val="سياه متن Char1"/>
    <w:link w:val="affe"/>
    <w:rsid w:val="0032084E"/>
    <w:rPr>
      <w:rFonts w:ascii="CG Times" w:eastAsia="Times New Roman" w:hAnsi="CG Times" w:cs="B Yagut"/>
      <w:b/>
      <w:bCs/>
      <w:sz w:val="20"/>
      <w:szCs w:val="24"/>
      <w:lang w:bidi="ar-SA"/>
    </w:rPr>
  </w:style>
  <w:style w:type="character" w:customStyle="1" w:styleId="afff">
    <w:name w:val="نویسه نویسه"/>
    <w:locked/>
    <w:rsid w:val="0032084E"/>
    <w:rPr>
      <w:rFonts w:ascii="CG Times" w:hAnsi="CG Times" w:cs="B Lotus"/>
      <w:sz w:val="22"/>
      <w:szCs w:val="26"/>
      <w:lang w:val="en-US" w:eastAsia="en-US" w:bidi="ar-SA"/>
    </w:rPr>
  </w:style>
  <w:style w:type="character" w:customStyle="1" w:styleId="afff0">
    <w:name w:val="متن پاورقی نویسه"/>
    <w:aliases w:val="پاورقي نویسه,پاورقی نویسه,متن پاورقي نویسه نویسه"/>
    <w:locked/>
    <w:rsid w:val="0032084E"/>
    <w:rPr>
      <w:rFonts w:cs="B Lotus"/>
      <w:sz w:val="18"/>
      <w:szCs w:val="22"/>
      <w:lang w:val="en-US" w:eastAsia="en-US" w:bidi="ar-SA"/>
    </w:rPr>
  </w:style>
  <w:style w:type="character" w:customStyle="1" w:styleId="Charf4">
    <w:name w:val="نام نويسنده Char"/>
    <w:link w:val="aff9"/>
    <w:semiHidden/>
    <w:locked/>
    <w:rsid w:val="0032084E"/>
    <w:rPr>
      <w:rFonts w:ascii="CG Times" w:eastAsia="Times New Roman" w:hAnsi="CG Times" w:cs="B Mitra"/>
      <w:b/>
      <w:bCs/>
      <w:sz w:val="20"/>
      <w:szCs w:val="28"/>
      <w:lang w:bidi="ar-SA"/>
    </w:rPr>
  </w:style>
  <w:style w:type="paragraph" w:customStyle="1" w:styleId="afff1">
    <w:name w:val="تاریخ دریافت"/>
    <w:basedOn w:val="Normal"/>
    <w:rsid w:val="0032084E"/>
    <w:pPr>
      <w:widowControl w:val="0"/>
      <w:tabs>
        <w:tab w:val="left" w:pos="1843"/>
      </w:tabs>
      <w:spacing w:after="0" w:line="300" w:lineRule="exact"/>
      <w:ind w:left="113"/>
    </w:pPr>
    <w:rPr>
      <w:rFonts w:eastAsia="Times New Roman" w:cs="B Yagut"/>
      <w:sz w:val="20"/>
      <w:szCs w:val="16"/>
    </w:rPr>
  </w:style>
  <w:style w:type="paragraph" w:customStyle="1" w:styleId="Atalik">
    <w:name w:val="Atalik"/>
    <w:basedOn w:val="Normal"/>
    <w:semiHidden/>
    <w:rsid w:val="0032084E"/>
    <w:pPr>
      <w:widowControl w:val="0"/>
      <w:tabs>
        <w:tab w:val="num" w:pos="360"/>
      </w:tabs>
      <w:spacing w:after="0" w:line="420" w:lineRule="exact"/>
      <w:ind w:left="360" w:hanging="360"/>
    </w:pPr>
    <w:rPr>
      <w:rFonts w:eastAsia="Times New Roman" w:cs="Nazanin"/>
      <w:bCs/>
      <w:iCs/>
      <w:sz w:val="24"/>
      <w:szCs w:val="24"/>
      <w:lang w:bidi="ar-SA"/>
    </w:rPr>
  </w:style>
  <w:style w:type="character" w:customStyle="1" w:styleId="Charf7">
    <w:name w:val="لاتين Char"/>
    <w:link w:val="afff2"/>
    <w:semiHidden/>
    <w:locked/>
    <w:rsid w:val="0032084E"/>
    <w:rPr>
      <w:rFonts w:ascii="CG Times" w:hAnsi="CG Times" w:cs="B Lotus"/>
      <w:sz w:val="24"/>
      <w:szCs w:val="26"/>
    </w:rPr>
  </w:style>
  <w:style w:type="paragraph" w:customStyle="1" w:styleId="afff2">
    <w:name w:val="لاتين"/>
    <w:basedOn w:val="Normal"/>
    <w:link w:val="Charf7"/>
    <w:semiHidden/>
    <w:rsid w:val="0032084E"/>
    <w:pPr>
      <w:widowControl w:val="0"/>
      <w:spacing w:after="0" w:line="420" w:lineRule="exact"/>
      <w:ind w:firstLine="284"/>
      <w:jc w:val="right"/>
    </w:pPr>
    <w:rPr>
      <w:rFonts w:ascii="CG Times" w:hAnsi="CG Times" w:cs="B Lotus"/>
      <w:sz w:val="24"/>
      <w:szCs w:val="26"/>
    </w:rPr>
  </w:style>
  <w:style w:type="paragraph" w:customStyle="1" w:styleId="StyleHeading1">
    <w:name w:val="Style Heading 1"/>
    <w:aliases w:val="تيتر1 + (Complex) B Traffic (Complex) 14 pt Cente..."/>
    <w:basedOn w:val="Heading1"/>
    <w:semiHidden/>
    <w:rsid w:val="0032084E"/>
    <w:pPr>
      <w:keepLines w:val="0"/>
      <w:widowControl w:val="0"/>
      <w:numPr>
        <w:numId w:val="0"/>
      </w:numPr>
      <w:spacing w:before="1800" w:after="180" w:line="440" w:lineRule="exact"/>
      <w:jc w:val="center"/>
    </w:pPr>
    <w:rPr>
      <w:rFonts w:ascii="CG Times" w:eastAsia="Times New Roman" w:hAnsi="CG Times" w:cs="B Traffic"/>
      <w:b/>
      <w:color w:val="auto"/>
      <w:kern w:val="32"/>
      <w:sz w:val="26"/>
      <w:szCs w:val="30"/>
      <w:lang w:bidi="ar-SA"/>
    </w:rPr>
  </w:style>
  <w:style w:type="paragraph" w:customStyle="1" w:styleId="afff3">
    <w:name w:val="آیه"/>
    <w:basedOn w:val="Normal"/>
    <w:rsid w:val="0032084E"/>
    <w:pPr>
      <w:widowControl w:val="0"/>
      <w:spacing w:after="0" w:line="420" w:lineRule="exact"/>
      <w:ind w:left="1134"/>
    </w:pPr>
    <w:rPr>
      <w:rFonts w:eastAsia="Times New Roman" w:cs="B Badr"/>
      <w:sz w:val="22"/>
      <w:szCs w:val="24"/>
    </w:rPr>
  </w:style>
  <w:style w:type="character" w:customStyle="1" w:styleId="Charf8">
    <w:name w:val="ایتالیک متن عربی Char"/>
    <w:link w:val="afff4"/>
    <w:locked/>
    <w:rsid w:val="0032084E"/>
    <w:rPr>
      <w:rFonts w:cs="B Badr"/>
      <w:iCs/>
      <w:szCs w:val="26"/>
    </w:rPr>
  </w:style>
  <w:style w:type="paragraph" w:customStyle="1" w:styleId="afff4">
    <w:name w:val="ایتالیک متن عربی"/>
    <w:basedOn w:val="Normal"/>
    <w:link w:val="Charf8"/>
    <w:rsid w:val="0032084E"/>
    <w:pPr>
      <w:widowControl w:val="0"/>
      <w:spacing w:after="0" w:line="420" w:lineRule="exact"/>
      <w:ind w:firstLine="284"/>
    </w:pPr>
    <w:rPr>
      <w:rFonts w:asciiTheme="minorHAnsi" w:hAnsiTheme="minorHAnsi" w:cs="B Badr"/>
      <w:iCs/>
      <w:sz w:val="22"/>
      <w:szCs w:val="26"/>
    </w:rPr>
  </w:style>
  <w:style w:type="paragraph" w:customStyle="1" w:styleId="afff5">
    <w:name w:val="اصلى"/>
    <w:rsid w:val="0032084E"/>
    <w:pPr>
      <w:autoSpaceDE w:val="0"/>
      <w:autoSpaceDN w:val="0"/>
      <w:bidi/>
      <w:spacing w:after="0" w:line="452" w:lineRule="atLeast"/>
      <w:ind w:firstLine="284"/>
      <w:jc w:val="both"/>
    </w:pPr>
    <w:rPr>
      <w:rFonts w:ascii="Times New Roman" w:eastAsia="Times New Roman" w:hAnsi="Times New Roman" w:cs="Times New Roman"/>
      <w:sz w:val="26"/>
      <w:szCs w:val="26"/>
      <w:lang w:bidi="ar-SA"/>
    </w:rPr>
  </w:style>
  <w:style w:type="character" w:customStyle="1" w:styleId="1Char0">
    <w:name w:val="پاورقى1 Char"/>
    <w:link w:val="13"/>
    <w:locked/>
    <w:rsid w:val="0032084E"/>
    <w:rPr>
      <w:sz w:val="26"/>
      <w:szCs w:val="26"/>
    </w:rPr>
  </w:style>
  <w:style w:type="paragraph" w:customStyle="1" w:styleId="13">
    <w:name w:val="پاورقى1"/>
    <w:link w:val="1Char0"/>
    <w:rsid w:val="0032084E"/>
    <w:pPr>
      <w:autoSpaceDE w:val="0"/>
      <w:autoSpaceDN w:val="0"/>
      <w:bidi/>
      <w:spacing w:after="0" w:line="342" w:lineRule="atLeast"/>
      <w:ind w:right="284" w:hanging="284"/>
      <w:jc w:val="both"/>
    </w:pPr>
    <w:rPr>
      <w:sz w:val="26"/>
      <w:szCs w:val="26"/>
    </w:rPr>
  </w:style>
  <w:style w:type="character" w:customStyle="1" w:styleId="StyleComplexBBadrComplex125pt">
    <w:name w:val="Style (Complex) B Badr (Complex) 12.5 pt"/>
    <w:semiHidden/>
    <w:rsid w:val="0032084E"/>
    <w:rPr>
      <w:rFonts w:cs="B Badr" w:hint="cs"/>
      <w:szCs w:val="26"/>
    </w:rPr>
  </w:style>
  <w:style w:type="character" w:customStyle="1" w:styleId="Charf9">
    <w:name w:val="پاورقي Char"/>
    <w:aliases w:val="پاورقی Char,متن پاورقي Char Char"/>
    <w:rsid w:val="0032084E"/>
    <w:rPr>
      <w:rFonts w:ascii="CG Times" w:hAnsi="CG Times" w:cs="B Lotus" w:hint="default"/>
      <w:sz w:val="16"/>
      <w:lang w:val="en-US" w:eastAsia="en-US" w:bidi="ar-SA"/>
    </w:rPr>
  </w:style>
  <w:style w:type="paragraph" w:customStyle="1" w:styleId="Bulleted">
    <w:name w:val="Bulleted"/>
    <w:basedOn w:val="ListParagraph"/>
    <w:link w:val="BulletedChar"/>
    <w:qFormat/>
    <w:rsid w:val="0032084E"/>
    <w:pPr>
      <w:spacing w:after="0" w:line="240" w:lineRule="auto"/>
      <w:ind w:left="1008" w:hanging="360"/>
    </w:pPr>
    <w:rPr>
      <w:rFonts w:ascii="Arial" w:eastAsia="Calibri" w:hAnsi="Arial" w:cs="Times New Roman"/>
      <w:sz w:val="20"/>
      <w:szCs w:val="24"/>
      <w:lang w:bidi="ar-SA"/>
    </w:rPr>
  </w:style>
  <w:style w:type="character" w:customStyle="1" w:styleId="BulletedChar">
    <w:name w:val="Bulleted Char"/>
    <w:link w:val="Bulleted"/>
    <w:rsid w:val="0032084E"/>
    <w:rPr>
      <w:rFonts w:ascii="Arial" w:eastAsia="Calibri" w:hAnsi="Arial" w:cs="Times New Roman"/>
      <w:sz w:val="20"/>
      <w:szCs w:val="24"/>
      <w:lang w:bidi="ar-SA"/>
    </w:rPr>
  </w:style>
  <w:style w:type="paragraph" w:styleId="Index2">
    <w:name w:val="index 2"/>
    <w:basedOn w:val="Normal"/>
    <w:next w:val="Normal"/>
    <w:link w:val="Index2Char"/>
    <w:autoRedefine/>
    <w:uiPriority w:val="99"/>
    <w:semiHidden/>
    <w:rsid w:val="0032084E"/>
    <w:pPr>
      <w:widowControl w:val="0"/>
      <w:spacing w:after="0" w:line="480" w:lineRule="exact"/>
      <w:ind w:left="400" w:hanging="200"/>
    </w:pPr>
    <w:rPr>
      <w:rFonts w:ascii="CG Times" w:eastAsia="Times New Roman" w:hAnsi="CG Times" w:cs="B Yagut"/>
      <w:sz w:val="20"/>
      <w:szCs w:val="24"/>
      <w:lang w:bidi="ar-SA"/>
    </w:rPr>
  </w:style>
  <w:style w:type="character" w:customStyle="1" w:styleId="afff6">
    <w:name w:val="ايتاليك متن"/>
    <w:rsid w:val="0032084E"/>
    <w:rPr>
      <w:rFonts w:cs="B Zar"/>
      <w:iCs/>
      <w:szCs w:val="24"/>
    </w:rPr>
  </w:style>
  <w:style w:type="character" w:customStyle="1" w:styleId="afff7">
    <w:name w:val="ايتاليك نقل‌قول و پاورقي"/>
    <w:semiHidden/>
    <w:rsid w:val="0032084E"/>
    <w:rPr>
      <w:rFonts w:cs="B Zar"/>
      <w:iCs/>
      <w:szCs w:val="22"/>
    </w:rPr>
  </w:style>
  <w:style w:type="character" w:customStyle="1" w:styleId="Index1Char">
    <w:name w:val="Index 1 Char"/>
    <w:link w:val="Index1"/>
    <w:rsid w:val="0032084E"/>
    <w:rPr>
      <w:rFonts w:ascii="Times New Roman" w:eastAsia="Times New Roman" w:hAnsi="Times New Roman" w:cs="B Lotus"/>
      <w:sz w:val="24"/>
      <w:szCs w:val="28"/>
      <w:lang w:bidi="ar-SA"/>
    </w:rPr>
  </w:style>
  <w:style w:type="character" w:customStyle="1" w:styleId="Charf3">
    <w:name w:val="عنوان فصل‌ها Char"/>
    <w:link w:val="aff8"/>
    <w:semiHidden/>
    <w:rsid w:val="0032084E"/>
    <w:rPr>
      <w:rFonts w:ascii="CG Times" w:eastAsia="Times New Roman" w:hAnsi="CG Times" w:cs="B Mitra"/>
      <w:b/>
      <w:bCs/>
      <w:kern w:val="32"/>
      <w:sz w:val="36"/>
      <w:szCs w:val="40"/>
      <w:lang w:bidi="ar-SA"/>
    </w:rPr>
  </w:style>
  <w:style w:type="character" w:customStyle="1" w:styleId="Index2Char">
    <w:name w:val="Index 2 Char"/>
    <w:link w:val="Index2"/>
    <w:uiPriority w:val="99"/>
    <w:semiHidden/>
    <w:rsid w:val="0032084E"/>
    <w:rPr>
      <w:rFonts w:ascii="CG Times" w:eastAsia="Times New Roman" w:hAnsi="CG Times" w:cs="B Yagut"/>
      <w:sz w:val="20"/>
      <w:szCs w:val="24"/>
      <w:lang w:bidi="ar-SA"/>
    </w:rPr>
  </w:style>
  <w:style w:type="character" w:customStyle="1" w:styleId="Charf5">
    <w:name w:val="تورفتگي Char"/>
    <w:link w:val="affa"/>
    <w:rsid w:val="0032084E"/>
    <w:rPr>
      <w:rFonts w:ascii="CG Times" w:eastAsia="Times New Roman" w:hAnsi="CG Times" w:cs="B Yagut"/>
      <w:sz w:val="20"/>
      <w:szCs w:val="24"/>
      <w:lang w:bidi="ar-SA"/>
    </w:rPr>
  </w:style>
  <w:style w:type="character" w:customStyle="1" w:styleId="Charf6">
    <w:name w:val="نقل‌قول Char"/>
    <w:link w:val="affd"/>
    <w:rsid w:val="0032084E"/>
    <w:rPr>
      <w:rFonts w:ascii="CG Times" w:eastAsia="Times New Roman" w:hAnsi="CG Times" w:cs="B Yagut"/>
      <w:sz w:val="20"/>
      <w:szCs w:val="24"/>
      <w:lang w:bidi="ar-SA"/>
    </w:rPr>
  </w:style>
  <w:style w:type="numbering" w:customStyle="1" w:styleId="a0">
    <w:name w:val="شماره کتابنامه"/>
    <w:basedOn w:val="NoList"/>
    <w:rsid w:val="0032084E"/>
    <w:pPr>
      <w:numPr>
        <w:numId w:val="14"/>
      </w:numPr>
    </w:pPr>
  </w:style>
  <w:style w:type="paragraph" w:customStyle="1" w:styleId="14">
    <w:name w:val="عنوان کتاب1"/>
    <w:basedOn w:val="aff8"/>
    <w:rsid w:val="0032084E"/>
    <w:pPr>
      <w:spacing w:after="0" w:line="240" w:lineRule="auto"/>
    </w:pPr>
    <w:rPr>
      <w:rFonts w:cs="B Titr"/>
      <w:szCs w:val="76"/>
    </w:rPr>
  </w:style>
  <w:style w:type="table" w:customStyle="1" w:styleId="LightShading14">
    <w:name w:val="Light Shading14"/>
    <w:basedOn w:val="TableNormal"/>
    <w:uiPriority w:val="60"/>
    <w:rsid w:val="0032084E"/>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uiPriority w:val="60"/>
    <w:rsid w:val="0032084E"/>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33">
    <w:name w:val="Light Shading - Accent 33"/>
    <w:basedOn w:val="TableNormal"/>
    <w:next w:val="LightShading-Accent3"/>
    <w:uiPriority w:val="60"/>
    <w:rsid w:val="0032084E"/>
    <w:pPr>
      <w:spacing w:after="0" w:line="240" w:lineRule="auto"/>
    </w:pPr>
    <w:rPr>
      <w:rFonts w:ascii="Times New Roman" w:eastAsia="Times New Roman" w:hAnsi="Times New Roman" w:cs="Times New Roman"/>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Shading-Accent54">
    <w:name w:val="Light Shading - Accent 54"/>
    <w:basedOn w:val="TableNormal"/>
    <w:next w:val="LightShading-Accent5"/>
    <w:uiPriority w:val="60"/>
    <w:rsid w:val="0032084E"/>
    <w:pPr>
      <w:spacing w:after="0" w:line="240" w:lineRule="auto"/>
    </w:pPr>
    <w:rPr>
      <w:rFonts w:ascii="Times New Roman" w:eastAsia="Times New Roman" w:hAnsi="Times New Roman"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Afff8">
    <w:name w:val="A"/>
    <w:basedOn w:val="Heading1"/>
    <w:link w:val="AChar"/>
    <w:qFormat/>
    <w:rsid w:val="0032084E"/>
    <w:pPr>
      <w:keepLines w:val="0"/>
      <w:widowControl w:val="0"/>
      <w:numPr>
        <w:numId w:val="0"/>
      </w:numPr>
      <w:spacing w:after="60" w:line="240" w:lineRule="auto"/>
      <w:ind w:left="927" w:hanging="360"/>
    </w:pPr>
    <w:rPr>
      <w:rFonts w:ascii="CG Times" w:eastAsia="Times New Roman" w:hAnsi="CG Times" w:cs="B Mitra"/>
      <w:b/>
      <w:color w:val="auto"/>
      <w:kern w:val="32"/>
      <w:sz w:val="26"/>
      <w:szCs w:val="30"/>
      <w:lang w:bidi="ar-SA"/>
    </w:rPr>
  </w:style>
  <w:style w:type="character" w:customStyle="1" w:styleId="AChar">
    <w:name w:val="A Char"/>
    <w:link w:val="Afff8"/>
    <w:rsid w:val="0032084E"/>
    <w:rPr>
      <w:rFonts w:ascii="CG Times" w:eastAsia="Times New Roman" w:hAnsi="CG Times" w:cs="B Mitra"/>
      <w:b/>
      <w:bCs/>
      <w:kern w:val="32"/>
      <w:sz w:val="26"/>
      <w:szCs w:val="30"/>
      <w:lang w:bidi="ar-SA"/>
    </w:rPr>
  </w:style>
  <w:style w:type="paragraph" w:customStyle="1" w:styleId="AAAA">
    <w:name w:val="A.A.A.A"/>
    <w:basedOn w:val="Heading1"/>
    <w:link w:val="AAAAChar"/>
    <w:qFormat/>
    <w:rsid w:val="0032084E"/>
    <w:pPr>
      <w:keepLines w:val="0"/>
      <w:widowControl w:val="0"/>
      <w:numPr>
        <w:numId w:val="0"/>
      </w:numPr>
      <w:spacing w:before="60" w:line="240" w:lineRule="auto"/>
    </w:pPr>
    <w:rPr>
      <w:rFonts w:eastAsia="Times New Roman" w:cs="B Titr"/>
      <w:b/>
      <w:i/>
      <w:color w:val="auto"/>
      <w:kern w:val="32"/>
      <w:sz w:val="20"/>
      <w:lang w:bidi="ar-SA"/>
    </w:rPr>
  </w:style>
  <w:style w:type="paragraph" w:customStyle="1" w:styleId="AAAAA">
    <w:name w:val="A.A.A.A.A"/>
    <w:basedOn w:val="Heading5"/>
    <w:link w:val="AAAAAChar"/>
    <w:qFormat/>
    <w:rsid w:val="0032084E"/>
    <w:pPr>
      <w:keepLines w:val="0"/>
      <w:spacing w:before="60" w:beforeAutospacing="0" w:line="240" w:lineRule="auto"/>
      <w:ind w:left="0" w:firstLine="0"/>
      <w:jc w:val="both"/>
    </w:pPr>
    <w:rPr>
      <w:rFonts w:ascii="CG Times" w:hAnsi="CG Times" w:cs="B Mitra"/>
      <w:b/>
      <w:i w:val="0"/>
      <w:iCs w:val="0"/>
      <w:sz w:val="20"/>
      <w:szCs w:val="24"/>
    </w:rPr>
  </w:style>
  <w:style w:type="character" w:customStyle="1" w:styleId="AAAAChar">
    <w:name w:val="A.A.A.A Char"/>
    <w:link w:val="AAAA"/>
    <w:rsid w:val="0032084E"/>
    <w:rPr>
      <w:rFonts w:ascii="Times New Roman" w:eastAsia="Times New Roman" w:hAnsi="Times New Roman" w:cs="B Titr"/>
      <w:b/>
      <w:bCs/>
      <w:i/>
      <w:kern w:val="32"/>
      <w:sz w:val="20"/>
      <w:szCs w:val="32"/>
      <w:lang w:bidi="ar-SA"/>
    </w:rPr>
  </w:style>
  <w:style w:type="paragraph" w:customStyle="1" w:styleId="AAAAAA">
    <w:name w:val="A.A.A.A.A.A"/>
    <w:basedOn w:val="Heading6"/>
    <w:link w:val="AAAAAAChar"/>
    <w:qFormat/>
    <w:rsid w:val="0032084E"/>
    <w:pPr>
      <w:widowControl w:val="0"/>
      <w:bidi/>
      <w:spacing w:before="240" w:after="60" w:line="240" w:lineRule="auto"/>
      <w:ind w:firstLine="0"/>
      <w:jc w:val="both"/>
    </w:pPr>
    <w:rPr>
      <w:rFonts w:ascii="Times New Roman" w:hAnsi="Times New Roman" w:cs="B Mitra"/>
      <w:b/>
      <w:bCs/>
      <w:caps w:val="0"/>
      <w:color w:val="auto"/>
      <w:spacing w:val="0"/>
      <w:sz w:val="20"/>
      <w:szCs w:val="20"/>
      <w:lang w:bidi="ar-SA"/>
    </w:rPr>
  </w:style>
  <w:style w:type="character" w:customStyle="1" w:styleId="AAAAAChar">
    <w:name w:val="A.A.A.A.A Char"/>
    <w:link w:val="AAAAA"/>
    <w:rsid w:val="0032084E"/>
    <w:rPr>
      <w:rFonts w:ascii="CG Times" w:eastAsia="Times New Roman" w:hAnsi="CG Times" w:cs="B Mitra"/>
      <w:b/>
      <w:sz w:val="20"/>
      <w:szCs w:val="24"/>
      <w:lang w:bidi="ar-SA"/>
    </w:rPr>
  </w:style>
  <w:style w:type="character" w:customStyle="1" w:styleId="AAAAAAChar">
    <w:name w:val="A.A.A.A.A.A Char"/>
    <w:link w:val="AAAAAA"/>
    <w:rsid w:val="0032084E"/>
    <w:rPr>
      <w:rFonts w:ascii="Times New Roman" w:eastAsia="Times New Roman" w:hAnsi="Times New Roman" w:cs="B Mitra"/>
      <w:b/>
      <w:bCs/>
      <w:sz w:val="20"/>
      <w:szCs w:val="20"/>
      <w:lang w:bidi="ar-SA"/>
    </w:rPr>
  </w:style>
  <w:style w:type="table" w:customStyle="1" w:styleId="LightList-Accent11">
    <w:name w:val="Light List - Accent 11"/>
    <w:basedOn w:val="TableNormal"/>
    <w:uiPriority w:val="61"/>
    <w:rsid w:val="0032084E"/>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AAAAAAAA">
    <w:name w:val="AAAAAAAA"/>
    <w:basedOn w:val="Heading8"/>
    <w:link w:val="AAAAAAAAChar"/>
    <w:qFormat/>
    <w:rsid w:val="0032084E"/>
    <w:pPr>
      <w:widowControl w:val="0"/>
      <w:bidi/>
      <w:spacing w:before="240" w:after="60" w:line="240" w:lineRule="auto"/>
      <w:ind w:firstLine="0"/>
      <w:jc w:val="both"/>
    </w:pPr>
    <w:rPr>
      <w:rFonts w:ascii="Times New Roman" w:hAnsi="Times New Roman" w:cs="B Mitra"/>
      <w:b/>
      <w:bCs/>
      <w:caps w:val="0"/>
      <w:spacing w:val="0"/>
      <w:sz w:val="17"/>
      <w:szCs w:val="17"/>
      <w:lang w:bidi="ar-SA"/>
    </w:rPr>
  </w:style>
  <w:style w:type="character" w:customStyle="1" w:styleId="AAAAAAAAChar">
    <w:name w:val="AAAAAAAA Char"/>
    <w:link w:val="AAAAAAAA"/>
    <w:rsid w:val="0032084E"/>
    <w:rPr>
      <w:rFonts w:ascii="Times New Roman" w:eastAsia="Times New Roman" w:hAnsi="Times New Roman" w:cs="B Mitra"/>
      <w:b/>
      <w:bCs/>
      <w:sz w:val="17"/>
      <w:szCs w:val="17"/>
      <w:lang w:bidi="ar-SA"/>
    </w:rPr>
  </w:style>
  <w:style w:type="table" w:customStyle="1" w:styleId="TableGrid114">
    <w:name w:val="Table Grid114"/>
    <w:basedOn w:val="TableNormal"/>
    <w:next w:val="TableGrid"/>
    <w:uiPriority w:val="59"/>
    <w:rsid w:val="0032084E"/>
    <w:pPr>
      <w:spacing w:after="0" w:line="240" w:lineRule="auto"/>
    </w:pPr>
    <w:rPr>
      <w:rFonts w:ascii="Calibri" w:eastAsia="Times New Roman"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0">
    <w:name w:val="Table Grid25"/>
    <w:basedOn w:val="TableNormal"/>
    <w:next w:val="TableGrid"/>
    <w:uiPriority w:val="59"/>
    <w:rsid w:val="0032084E"/>
    <w:pPr>
      <w:spacing w:after="0" w:line="240" w:lineRule="auto"/>
    </w:pPr>
    <w:rPr>
      <w:rFonts w:ascii="Calibri" w:eastAsia="Times New Roman"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0">
    <w:name w:val="Table Grid33"/>
    <w:basedOn w:val="TableNormal"/>
    <w:next w:val="TableGrid"/>
    <w:uiPriority w:val="59"/>
    <w:rsid w:val="0032084E"/>
    <w:pPr>
      <w:spacing w:after="0" w:line="240" w:lineRule="auto"/>
    </w:pPr>
    <w:rPr>
      <w:rFonts w:ascii="Calibri" w:eastAsia="Times New Roman"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Before5ptAfter5pt">
    <w:name w:val="Style Before:  5 pt After:  5 pt"/>
    <w:basedOn w:val="Normal"/>
    <w:uiPriority w:val="99"/>
    <w:rsid w:val="0032084E"/>
    <w:pPr>
      <w:tabs>
        <w:tab w:val="num" w:pos="1080"/>
      </w:tabs>
      <w:bidi w:val="0"/>
      <w:spacing w:after="0" w:line="240" w:lineRule="auto"/>
      <w:ind w:left="1080" w:hanging="360"/>
      <w:jc w:val="left"/>
    </w:pPr>
    <w:rPr>
      <w:rFonts w:eastAsia="Times New Roman" w:cs="Times New Roman"/>
      <w:sz w:val="24"/>
      <w:szCs w:val="24"/>
      <w:lang w:bidi="ar-SA"/>
    </w:rPr>
  </w:style>
  <w:style w:type="paragraph" w:customStyle="1" w:styleId="StyleNormal">
    <w:name w:val="Style Normal +"/>
    <w:basedOn w:val="Normal"/>
    <w:uiPriority w:val="99"/>
    <w:rsid w:val="0032084E"/>
    <w:pPr>
      <w:bidi w:val="0"/>
      <w:spacing w:after="0" w:line="240" w:lineRule="auto"/>
      <w:jc w:val="left"/>
    </w:pPr>
    <w:rPr>
      <w:rFonts w:eastAsia="Times New Roman" w:cs="Zar"/>
      <w:sz w:val="20"/>
      <w:szCs w:val="24"/>
      <w:lang w:bidi="ar-SA"/>
    </w:rPr>
  </w:style>
  <w:style w:type="paragraph" w:customStyle="1" w:styleId="StyleHeading10">
    <w:name w:val="Style Heading 1 +"/>
    <w:basedOn w:val="Heading1"/>
    <w:rsid w:val="0032084E"/>
    <w:pPr>
      <w:keepLines w:val="0"/>
      <w:numPr>
        <w:numId w:val="0"/>
      </w:numPr>
      <w:tabs>
        <w:tab w:val="num" w:pos="720"/>
      </w:tabs>
      <w:bidi w:val="0"/>
      <w:spacing w:after="60" w:line="240" w:lineRule="auto"/>
      <w:ind w:left="720" w:hanging="360"/>
      <w:jc w:val="left"/>
    </w:pPr>
    <w:rPr>
      <w:rFonts w:ascii="Arial" w:eastAsia="Times New Roman" w:hAnsi="Arial" w:cs="Titr"/>
      <w:b/>
      <w:color w:val="auto"/>
      <w:kern w:val="32"/>
      <w:sz w:val="24"/>
      <w:szCs w:val="24"/>
      <w:lang w:bidi="ar-SA"/>
    </w:rPr>
  </w:style>
  <w:style w:type="paragraph" w:customStyle="1" w:styleId="Style2">
    <w:name w:val="Style2"/>
    <w:basedOn w:val="Heading2"/>
    <w:autoRedefine/>
    <w:qFormat/>
    <w:rsid w:val="0032084E"/>
    <w:pPr>
      <w:keepNext w:val="0"/>
      <w:keepLines w:val="0"/>
      <w:numPr>
        <w:ilvl w:val="0"/>
        <w:numId w:val="0"/>
      </w:numPr>
      <w:tabs>
        <w:tab w:val="left" w:pos="848"/>
      </w:tabs>
      <w:spacing w:before="60" w:after="60" w:line="26" w:lineRule="atLeast"/>
      <w:ind w:left="360"/>
      <w:jc w:val="left"/>
    </w:pPr>
    <w:rPr>
      <w:rFonts w:ascii="Tahoma" w:eastAsia="Times New Roman" w:hAnsi="Tahoma" w:cs="B Lotus"/>
      <w:b/>
      <w:color w:val="auto"/>
      <w:sz w:val="28"/>
      <w:szCs w:val="26"/>
    </w:rPr>
  </w:style>
  <w:style w:type="character" w:customStyle="1" w:styleId="Style1Char">
    <w:name w:val="Style 1 Char"/>
    <w:link w:val="Style10"/>
    <w:locked/>
    <w:rsid w:val="0032084E"/>
    <w:rPr>
      <w:sz w:val="24"/>
      <w:szCs w:val="24"/>
    </w:rPr>
  </w:style>
  <w:style w:type="paragraph" w:customStyle="1" w:styleId="Style10">
    <w:name w:val="Style 1"/>
    <w:basedOn w:val="Normal"/>
    <w:link w:val="Style1Char"/>
    <w:qFormat/>
    <w:rsid w:val="0032084E"/>
    <w:pPr>
      <w:spacing w:after="0" w:line="26" w:lineRule="atLeast"/>
      <w:ind w:left="-1" w:firstLine="206"/>
    </w:pPr>
    <w:rPr>
      <w:rFonts w:asciiTheme="minorHAnsi" w:hAnsiTheme="minorHAnsi" w:cstheme="minorBidi"/>
      <w:sz w:val="24"/>
      <w:szCs w:val="24"/>
    </w:rPr>
  </w:style>
  <w:style w:type="paragraph" w:customStyle="1" w:styleId="StyleComplexLotusComplex14ptJustifiedFirstline05">
    <w:name w:val="Style (Complex) Lotus (Complex) 14 pt Justified First line:  0.5..."/>
    <w:basedOn w:val="Normal"/>
    <w:uiPriority w:val="99"/>
    <w:rsid w:val="0032084E"/>
    <w:pPr>
      <w:spacing w:after="0" w:line="26" w:lineRule="atLeast"/>
      <w:ind w:firstLine="282"/>
    </w:pPr>
    <w:rPr>
      <w:rFonts w:eastAsia="Times New Roman" w:cs="B Yagut"/>
      <w:sz w:val="24"/>
      <w:szCs w:val="24"/>
      <w:lang w:bidi="ar-SA"/>
    </w:rPr>
  </w:style>
  <w:style w:type="paragraph" w:customStyle="1" w:styleId="StyleJustifyLowLinespacingAtleast13pt">
    <w:name w:val="Style Justify Low Line spacing:  At least 1.3 pt"/>
    <w:basedOn w:val="Normal"/>
    <w:uiPriority w:val="99"/>
    <w:rsid w:val="0032084E"/>
    <w:pPr>
      <w:spacing w:after="0" w:line="26" w:lineRule="atLeast"/>
    </w:pPr>
    <w:rPr>
      <w:rFonts w:eastAsia="Times New Roman" w:cs="B Yagut"/>
      <w:sz w:val="24"/>
      <w:szCs w:val="24"/>
      <w:lang w:bidi="ar-SA"/>
    </w:rPr>
  </w:style>
  <w:style w:type="paragraph" w:customStyle="1" w:styleId="StyleJustifyLowLinespacingAtleast13pt1">
    <w:name w:val="Style Justify Low Line spacing:  At least 1.3 pt1"/>
    <w:basedOn w:val="Normal"/>
    <w:uiPriority w:val="99"/>
    <w:rsid w:val="0032084E"/>
    <w:pPr>
      <w:spacing w:after="0" w:line="26" w:lineRule="atLeast"/>
    </w:pPr>
    <w:rPr>
      <w:rFonts w:eastAsia="Times New Roman" w:cs="B Yagut"/>
      <w:sz w:val="24"/>
      <w:szCs w:val="24"/>
      <w:lang w:bidi="ar-SA"/>
    </w:rPr>
  </w:style>
  <w:style w:type="paragraph" w:customStyle="1" w:styleId="StyleComplexLotusComplex14ptJustifiedBefore008cm">
    <w:name w:val="Style (Complex) Lotus (Complex) 14 pt Justified Before:  0.08 cm..."/>
    <w:basedOn w:val="Normal"/>
    <w:uiPriority w:val="99"/>
    <w:rsid w:val="0032084E"/>
    <w:pPr>
      <w:spacing w:before="60" w:after="60" w:line="26" w:lineRule="atLeast"/>
      <w:ind w:left="44" w:firstLine="238"/>
    </w:pPr>
    <w:rPr>
      <w:rFonts w:eastAsia="Times New Roman" w:cs="B Yagut"/>
      <w:sz w:val="24"/>
      <w:szCs w:val="24"/>
      <w:lang w:bidi="ar-SA"/>
    </w:rPr>
  </w:style>
  <w:style w:type="paragraph" w:customStyle="1" w:styleId="boolet">
    <w:name w:val="boolet"/>
    <w:basedOn w:val="Normal"/>
    <w:uiPriority w:val="99"/>
    <w:rsid w:val="0032084E"/>
    <w:pPr>
      <w:numPr>
        <w:numId w:val="15"/>
      </w:numPr>
      <w:spacing w:after="0" w:line="240" w:lineRule="auto"/>
    </w:pPr>
    <w:rPr>
      <w:rFonts w:eastAsia="Times New Roman" w:cs="Nazanin"/>
      <w:sz w:val="24"/>
      <w:szCs w:val="24"/>
      <w:lang w:bidi="ar-SA"/>
    </w:rPr>
  </w:style>
  <w:style w:type="paragraph" w:customStyle="1" w:styleId="StyleFirstline055cm">
    <w:name w:val="Style First line:  0.55 cm"/>
    <w:basedOn w:val="Normal"/>
    <w:uiPriority w:val="99"/>
    <w:rsid w:val="0032084E"/>
    <w:pPr>
      <w:spacing w:after="0" w:line="240" w:lineRule="auto"/>
      <w:ind w:firstLine="311"/>
      <w:jc w:val="left"/>
    </w:pPr>
    <w:rPr>
      <w:rFonts w:eastAsia="Times New Roman" w:cs="Nazanin"/>
      <w:sz w:val="24"/>
      <w:szCs w:val="24"/>
      <w:lang w:bidi="ar-SA"/>
    </w:rPr>
  </w:style>
  <w:style w:type="paragraph" w:customStyle="1" w:styleId="StyleLatinTahoma14ptJustifyLowFirstline055cm">
    <w:name w:val="Style (Latin) Tahoma 14 pt Justify Low First line:  0.55 cm"/>
    <w:basedOn w:val="Normal"/>
    <w:uiPriority w:val="99"/>
    <w:rsid w:val="0032084E"/>
    <w:pPr>
      <w:spacing w:after="0" w:line="240" w:lineRule="auto"/>
      <w:ind w:firstLine="311"/>
    </w:pPr>
    <w:rPr>
      <w:rFonts w:eastAsia="Times New Roman" w:cs="Nazanin"/>
      <w:sz w:val="24"/>
      <w:szCs w:val="24"/>
      <w:lang w:bidi="ar-SA"/>
    </w:rPr>
  </w:style>
  <w:style w:type="paragraph" w:customStyle="1" w:styleId="StyleComplexLotus14ptJustifiedBefore049cmAfter">
    <w:name w:val="Style (Complex) Lotus 14 pt Justified Before:  0.49 cm After:  ..."/>
    <w:basedOn w:val="Normal"/>
    <w:uiPriority w:val="99"/>
    <w:rsid w:val="0032084E"/>
    <w:pPr>
      <w:bidi w:val="0"/>
      <w:spacing w:after="0" w:line="240" w:lineRule="auto"/>
      <w:ind w:left="279" w:right="180"/>
    </w:pPr>
    <w:rPr>
      <w:rFonts w:eastAsia="Times New Roman" w:cs="B Yagut"/>
      <w:sz w:val="24"/>
      <w:szCs w:val="24"/>
      <w:lang w:bidi="ar-SA"/>
    </w:rPr>
  </w:style>
  <w:style w:type="paragraph" w:customStyle="1" w:styleId="Style14ptJustifyLowFirstline049cm">
    <w:name w:val="Style 14 pt Justify Low First line:  0.49 cm"/>
    <w:basedOn w:val="Normal"/>
    <w:uiPriority w:val="99"/>
    <w:rsid w:val="0032084E"/>
    <w:pPr>
      <w:spacing w:after="0" w:line="240" w:lineRule="auto"/>
      <w:ind w:firstLine="278"/>
    </w:pPr>
    <w:rPr>
      <w:rFonts w:eastAsia="Times New Roman" w:cs="B Yagut"/>
      <w:sz w:val="24"/>
      <w:szCs w:val="24"/>
    </w:rPr>
  </w:style>
  <w:style w:type="character" w:customStyle="1" w:styleId="StyleComplexLotus14pt">
    <w:name w:val="Style (Complex) Lotus 14 pt"/>
    <w:rsid w:val="0032084E"/>
    <w:rPr>
      <w:rFonts w:ascii="Times New Roman" w:hAnsi="Times New Roman" w:cs="Lotus" w:hint="default"/>
      <w:sz w:val="24"/>
      <w:szCs w:val="28"/>
    </w:rPr>
  </w:style>
  <w:style w:type="character" w:customStyle="1" w:styleId="StyleLatinTahomaComplexLotus14pt">
    <w:name w:val="Style (Latin) Tahoma (Complex) Lotus 14 pt"/>
    <w:rsid w:val="0032084E"/>
    <w:rPr>
      <w:rFonts w:ascii="Times New Roman" w:hAnsi="Times New Roman" w:cs="Lotus" w:hint="default"/>
      <w:sz w:val="24"/>
      <w:szCs w:val="28"/>
    </w:rPr>
  </w:style>
  <w:style w:type="character" w:customStyle="1" w:styleId="StyleLatinTahomaComplexLotus14pt1">
    <w:name w:val="Style (Latin) Tahoma (Complex) Lotus 14 pt1"/>
    <w:rsid w:val="0032084E"/>
    <w:rPr>
      <w:rFonts w:ascii="Times New Roman" w:hAnsi="Times New Roman" w:cs="Lotus" w:hint="default"/>
      <w:sz w:val="24"/>
      <w:szCs w:val="28"/>
    </w:rPr>
  </w:style>
  <w:style w:type="character" w:customStyle="1" w:styleId="StyleLatinTahomaComplexLotus14ptBold">
    <w:name w:val="Style (Latin) Tahoma (Complex) Lotus 14 pt Bold"/>
    <w:rsid w:val="0032084E"/>
    <w:rPr>
      <w:rFonts w:ascii="Tahoma" w:hAnsi="Tahoma" w:cs="Lotus" w:hint="default"/>
      <w:b/>
      <w:bCs/>
      <w:sz w:val="24"/>
      <w:szCs w:val="28"/>
    </w:rPr>
  </w:style>
  <w:style w:type="character" w:customStyle="1" w:styleId="StyleComplex11ptBold">
    <w:name w:val="Style (Complex) 11 pt Bold"/>
    <w:rsid w:val="0032084E"/>
    <w:rPr>
      <w:rFonts w:cs="Nazanin" w:hint="cs"/>
      <w:b/>
      <w:bCs/>
      <w:szCs w:val="24"/>
    </w:rPr>
  </w:style>
  <w:style w:type="character" w:customStyle="1" w:styleId="StyleLatinArialLatin14pt">
    <w:name w:val="Style (Latin) Arial (Latin) 14 pt"/>
    <w:rsid w:val="0032084E"/>
    <w:rPr>
      <w:rFonts w:ascii="Times New Roman" w:hAnsi="Times New Roman" w:cs="Nazanin" w:hint="default"/>
      <w:sz w:val="24"/>
      <w:szCs w:val="28"/>
    </w:rPr>
  </w:style>
  <w:style w:type="character" w:customStyle="1" w:styleId="StyleLatinTahomaLatin14pt">
    <w:name w:val="Style (Latin) Tahoma (Latin) 14 pt"/>
    <w:rsid w:val="0032084E"/>
    <w:rPr>
      <w:rFonts w:ascii="Times New Roman" w:hAnsi="Times New Roman" w:cs="Nazanin" w:hint="default"/>
      <w:color w:val="auto"/>
      <w:sz w:val="24"/>
      <w:szCs w:val="28"/>
    </w:rPr>
  </w:style>
  <w:style w:type="character" w:customStyle="1" w:styleId="StyleStyleBoldCambriaMathSymbolArial14ptNotBold">
    <w:name w:val="Style Style Bold + Cambria Math (Symbol) Arial 14 pt Not Bold (..."/>
    <w:rsid w:val="0032084E"/>
    <w:rPr>
      <w:rFonts w:ascii="Cambria Math" w:hAnsi="Cambria Math" w:cs="Lotus" w:hint="default"/>
      <w:b/>
      <w:bCs w:val="0"/>
      <w:i/>
      <w:iCs w:val="0"/>
      <w:strike w:val="0"/>
      <w:dstrike w:val="0"/>
      <w:color w:val="auto"/>
      <w:sz w:val="28"/>
      <w:szCs w:val="28"/>
      <w:u w:val="none"/>
      <w:effect w:val="none"/>
      <w:vertAlign w:val="baseline"/>
    </w:rPr>
  </w:style>
  <w:style w:type="character" w:customStyle="1" w:styleId="Style1Char0">
    <w:name w:val="Style1 Char"/>
    <w:rsid w:val="0032084E"/>
    <w:rPr>
      <w:rFonts w:ascii="Times New Roman" w:eastAsia="Times New Roman" w:hAnsi="Times New Roman" w:cs="B Yagut"/>
      <w:sz w:val="24"/>
      <w:szCs w:val="24"/>
    </w:rPr>
  </w:style>
  <w:style w:type="paragraph" w:customStyle="1" w:styleId="Style4">
    <w:name w:val="Style4"/>
    <w:basedOn w:val="Style2"/>
    <w:rsid w:val="0032084E"/>
    <w:pPr>
      <w:tabs>
        <w:tab w:val="clear" w:pos="848"/>
        <w:tab w:val="left" w:pos="45"/>
        <w:tab w:val="left" w:pos="6240"/>
        <w:tab w:val="left" w:pos="6600"/>
      </w:tabs>
      <w:spacing w:before="0" w:after="0" w:line="312" w:lineRule="auto"/>
      <w:ind w:left="1152" w:hanging="864"/>
      <w:outlineLvl w:val="5"/>
    </w:pPr>
    <w:rPr>
      <w:rFonts w:ascii="Times New Roman" w:eastAsia="2  Lotus" w:hAnsi="Times New Roman" w:cs="Titr"/>
      <w:b w:val="0"/>
      <w:bCs w:val="0"/>
      <w:iCs/>
      <w:sz w:val="22"/>
      <w:szCs w:val="44"/>
      <w:lang w:bidi="ar-SA"/>
    </w:rPr>
  </w:style>
  <w:style w:type="paragraph" w:customStyle="1" w:styleId="2A">
    <w:name w:val="2A"/>
    <w:basedOn w:val="Normal"/>
    <w:autoRedefine/>
    <w:rsid w:val="0032084E"/>
    <w:pPr>
      <w:spacing w:after="240" w:line="312" w:lineRule="auto"/>
    </w:pPr>
    <w:rPr>
      <w:rFonts w:eastAsia="Times New Roman" w:cs="B Davat"/>
      <w:bCs/>
      <w:iCs/>
      <w:sz w:val="24"/>
      <w:szCs w:val="48"/>
    </w:rPr>
  </w:style>
  <w:style w:type="paragraph" w:customStyle="1" w:styleId="afff9">
    <w:name w:val="پاراگراف اول"/>
    <w:basedOn w:val="Normal"/>
    <w:link w:val="Charfa"/>
    <w:autoRedefine/>
    <w:qFormat/>
    <w:rsid w:val="0032084E"/>
    <w:pPr>
      <w:widowControl w:val="0"/>
      <w:spacing w:after="0" w:line="216" w:lineRule="auto"/>
    </w:pPr>
    <w:rPr>
      <w:rFonts w:ascii="B Lotus" w:eastAsia="Times New Roman" w:hAnsi="B Lotus" w:cs="B Yagut"/>
      <w:sz w:val="24"/>
      <w:szCs w:val="26"/>
    </w:rPr>
  </w:style>
  <w:style w:type="character" w:customStyle="1" w:styleId="Charfa">
    <w:name w:val="پاراگراف اول Char"/>
    <w:link w:val="afff9"/>
    <w:locked/>
    <w:rsid w:val="0032084E"/>
    <w:rPr>
      <w:rFonts w:ascii="B Lotus" w:eastAsia="Times New Roman" w:hAnsi="B Lotus" w:cs="B Yagut"/>
      <w:sz w:val="24"/>
      <w:szCs w:val="26"/>
    </w:rPr>
  </w:style>
  <w:style w:type="paragraph" w:customStyle="1" w:styleId="afffa">
    <w:name w:val="پاراگراف دوم"/>
    <w:basedOn w:val="Normal"/>
    <w:next w:val="Normal"/>
    <w:link w:val="Charfb"/>
    <w:autoRedefine/>
    <w:qFormat/>
    <w:rsid w:val="0032084E"/>
    <w:pPr>
      <w:widowControl w:val="0"/>
      <w:spacing w:after="0" w:line="216" w:lineRule="auto"/>
      <w:ind w:firstLine="284"/>
    </w:pPr>
    <w:rPr>
      <w:rFonts w:ascii="B Lotus" w:eastAsia="Times New Roman" w:hAnsi="B Lotus" w:cs="B Yagut"/>
      <w:szCs w:val="26"/>
    </w:rPr>
  </w:style>
  <w:style w:type="character" w:customStyle="1" w:styleId="Charfb">
    <w:name w:val="پاراگراف دوم Char"/>
    <w:link w:val="afffa"/>
    <w:locked/>
    <w:rsid w:val="0032084E"/>
    <w:rPr>
      <w:rFonts w:ascii="B Lotus" w:eastAsia="Times New Roman" w:hAnsi="B Lotus" w:cs="B Yagut"/>
      <w:sz w:val="26"/>
      <w:szCs w:val="26"/>
    </w:rPr>
  </w:style>
  <w:style w:type="character" w:customStyle="1" w:styleId="pageno">
    <w:name w:val="pageno"/>
    <w:rsid w:val="0032084E"/>
  </w:style>
  <w:style w:type="character" w:customStyle="1" w:styleId="magsimg">
    <w:name w:val="magsimg"/>
    <w:rsid w:val="0032084E"/>
  </w:style>
  <w:style w:type="paragraph" w:customStyle="1" w:styleId="inline">
    <w:name w:val="inline"/>
    <w:basedOn w:val="Normal"/>
    <w:rsid w:val="0032084E"/>
    <w:pPr>
      <w:bidi w:val="0"/>
      <w:spacing w:before="100" w:beforeAutospacing="1" w:after="100" w:afterAutospacing="1" w:line="240" w:lineRule="auto"/>
      <w:jc w:val="left"/>
    </w:pPr>
    <w:rPr>
      <w:rFonts w:eastAsia="Times New Roman" w:cs="Times New Roman"/>
      <w:sz w:val="24"/>
      <w:szCs w:val="24"/>
    </w:rPr>
  </w:style>
  <w:style w:type="character" w:customStyle="1" w:styleId="author">
    <w:name w:val="author"/>
    <w:rsid w:val="0032084E"/>
  </w:style>
  <w:style w:type="character" w:customStyle="1" w:styleId="arrow">
    <w:name w:val="arrow"/>
    <w:rsid w:val="0032084E"/>
  </w:style>
  <w:style w:type="paragraph" w:customStyle="1" w:styleId="afffb">
    <w:name w:val="شکلک"/>
    <w:basedOn w:val="Caption"/>
    <w:link w:val="Charfc"/>
    <w:rsid w:val="0032084E"/>
    <w:pPr>
      <w:keepNext/>
      <w:spacing w:after="0" w:line="240" w:lineRule="auto"/>
    </w:pPr>
    <w:rPr>
      <w:rFonts w:eastAsia="Times New Roman" w:cs="B Lotus"/>
      <w:b/>
      <w:bCs/>
      <w:i w:val="0"/>
      <w:sz w:val="22"/>
      <w:szCs w:val="22"/>
      <w:lang w:bidi="ar-SA"/>
    </w:rPr>
  </w:style>
  <w:style w:type="paragraph" w:customStyle="1" w:styleId="afffc">
    <w:name w:val="شکلکم"/>
    <w:basedOn w:val="Normal"/>
    <w:link w:val="Charfd"/>
    <w:qFormat/>
    <w:rsid w:val="0032084E"/>
    <w:pPr>
      <w:widowControl w:val="0"/>
      <w:spacing w:after="0" w:line="240" w:lineRule="auto"/>
      <w:ind w:firstLine="284"/>
      <w:jc w:val="center"/>
    </w:pPr>
    <w:rPr>
      <w:rFonts w:ascii="CG Times" w:eastAsia="Times New Roman" w:hAnsi="CG Times" w:cs="B Yagut"/>
      <w:sz w:val="18"/>
      <w:szCs w:val="22"/>
      <w:lang w:bidi="ar-SA"/>
    </w:rPr>
  </w:style>
  <w:style w:type="character" w:customStyle="1" w:styleId="Charfc">
    <w:name w:val="شکلک Char"/>
    <w:link w:val="afffb"/>
    <w:rsid w:val="0032084E"/>
    <w:rPr>
      <w:rFonts w:ascii="Times New Roman" w:eastAsia="Times New Roman" w:hAnsi="Times New Roman" w:cs="B Lotus"/>
      <w:b/>
      <w:bCs/>
      <w:lang w:bidi="ar-SA"/>
    </w:rPr>
  </w:style>
  <w:style w:type="paragraph" w:customStyle="1" w:styleId="afffd">
    <w:name w:val="جدولک"/>
    <w:basedOn w:val="Caption"/>
    <w:link w:val="Charfe"/>
    <w:qFormat/>
    <w:rsid w:val="0032084E"/>
    <w:pPr>
      <w:keepNext/>
      <w:spacing w:after="0" w:line="240" w:lineRule="auto"/>
    </w:pPr>
    <w:rPr>
      <w:rFonts w:eastAsia="Times New Roman" w:cs="B Lotus"/>
      <w:i w:val="0"/>
      <w:sz w:val="22"/>
      <w:szCs w:val="22"/>
      <w:lang w:bidi="ar-SA"/>
    </w:rPr>
  </w:style>
  <w:style w:type="character" w:customStyle="1" w:styleId="Charfd">
    <w:name w:val="شکلکم Char"/>
    <w:link w:val="afffc"/>
    <w:rsid w:val="0032084E"/>
    <w:rPr>
      <w:rFonts w:ascii="CG Times" w:eastAsia="Times New Roman" w:hAnsi="CG Times" w:cs="B Yagut"/>
      <w:sz w:val="18"/>
      <w:lang w:bidi="ar-SA"/>
    </w:rPr>
  </w:style>
  <w:style w:type="character" w:customStyle="1" w:styleId="Charfe">
    <w:name w:val="جدولک Char"/>
    <w:link w:val="afffd"/>
    <w:rsid w:val="0032084E"/>
    <w:rPr>
      <w:rFonts w:ascii="Times New Roman" w:eastAsia="Times New Roman" w:hAnsi="Times New Roman" w:cs="B Lotus"/>
      <w:lang w:bidi="ar-SA"/>
    </w:rPr>
  </w:style>
  <w:style w:type="paragraph" w:customStyle="1" w:styleId="fqstextcitation">
    <w:name w:val="fqstextcitation"/>
    <w:basedOn w:val="Normal"/>
    <w:rsid w:val="0032084E"/>
    <w:pPr>
      <w:bidi w:val="0"/>
      <w:spacing w:before="100" w:beforeAutospacing="1" w:after="100" w:afterAutospacing="1" w:line="240" w:lineRule="auto"/>
      <w:jc w:val="left"/>
    </w:pPr>
    <w:rPr>
      <w:rFonts w:eastAsia="Times New Roman" w:cs="Times New Roman"/>
      <w:sz w:val="24"/>
      <w:szCs w:val="24"/>
    </w:rPr>
  </w:style>
  <w:style w:type="character" w:customStyle="1" w:styleId="pome2">
    <w:name w:val="pome2"/>
    <w:rsid w:val="0032084E"/>
    <w:rPr>
      <w:vanish w:val="0"/>
      <w:webHidden w:val="0"/>
      <w:specVanish w:val="0"/>
    </w:rPr>
  </w:style>
  <w:style w:type="character" w:customStyle="1" w:styleId="rightpome2">
    <w:name w:val="rightpome2"/>
    <w:rsid w:val="0032084E"/>
  </w:style>
  <w:style w:type="table" w:customStyle="1" w:styleId="GridTable4-Accent113">
    <w:name w:val="Grid Table 4 - Accent 113"/>
    <w:basedOn w:val="TableNormal"/>
    <w:uiPriority w:val="49"/>
    <w:rsid w:val="0032084E"/>
    <w:pPr>
      <w:spacing w:after="0" w:line="240" w:lineRule="auto"/>
    </w:pPr>
    <w:rPr>
      <w:rFonts w:ascii="Calibri" w:eastAsia="Calibri" w:hAnsi="Calibri" w:cs="Arial"/>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st1">
    <w:name w:val="st1"/>
    <w:rsid w:val="0032084E"/>
  </w:style>
  <w:style w:type="table" w:customStyle="1" w:styleId="TableGrid430">
    <w:name w:val="Table Grid43"/>
    <w:basedOn w:val="TableNormal"/>
    <w:next w:val="TableGrid"/>
    <w:uiPriority w:val="59"/>
    <w:rsid w:val="0032084E"/>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3">
    <w:name w:val="Light Shading113"/>
    <w:basedOn w:val="TableNormal"/>
    <w:uiPriority w:val="60"/>
    <w:rsid w:val="0032084E"/>
    <w:pPr>
      <w:spacing w:after="0" w:line="240" w:lineRule="auto"/>
      <w:ind w:firstLine="720"/>
    </w:pPr>
    <w:rPr>
      <w:rFonts w:eastAsia="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Grid14">
    <w:name w:val="Light Grid14"/>
    <w:basedOn w:val="TableNormal"/>
    <w:uiPriority w:val="62"/>
    <w:rsid w:val="0032084E"/>
    <w:pPr>
      <w:spacing w:after="0" w:line="240" w:lineRule="auto"/>
      <w:ind w:firstLine="720"/>
    </w:pPr>
    <w:rPr>
      <w:rFonts w:eastAsia="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MediumList2-Accent41">
    <w:name w:val="Medium List 2 - Accent 41"/>
    <w:basedOn w:val="TableNormal"/>
    <w:next w:val="MediumList2-Accent4"/>
    <w:uiPriority w:val="66"/>
    <w:rsid w:val="0032084E"/>
    <w:pPr>
      <w:spacing w:after="0" w:line="240" w:lineRule="auto"/>
      <w:ind w:firstLine="720"/>
    </w:pPr>
    <w:rPr>
      <w:rFonts w:ascii="Calibri Light" w:eastAsia="Times New Roman" w:hAnsi="Calibri Light" w:cs="Times New Roman"/>
      <w:color w:val="000000"/>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rPr>
        <w:sz w:val="24"/>
        <w:szCs w:val="24"/>
      </w:rPr>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FFC000"/>
          <w:insideH w:val="nil"/>
          <w:insideV w:val="nil"/>
        </w:tcBorders>
        <w:shd w:val="clear" w:color="auto" w:fill="FFFFFF"/>
      </w:tcPr>
    </w:tblStylePr>
    <w:tblStylePr w:type="lastCol">
      <w:tblPr/>
      <w:tcPr>
        <w:tcBorders>
          <w:top w:val="nil"/>
          <w:left w:val="single" w:sz="8" w:space="0" w:color="FFC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FEFC0"/>
      </w:tcPr>
    </w:tblStylePr>
    <w:tblStylePr w:type="band1Horz">
      <w:tblPr/>
      <w:tcPr>
        <w:tcBorders>
          <w:top w:val="nil"/>
          <w:bottom w:val="nil"/>
          <w:insideH w:val="nil"/>
          <w:insideV w:val="nil"/>
        </w:tcBorders>
        <w:shd w:val="clear" w:color="auto" w:fill="FFEFC0"/>
      </w:tcPr>
    </w:tblStylePr>
    <w:tblStylePr w:type="nwCell">
      <w:tblPr/>
      <w:tcPr>
        <w:shd w:val="clear" w:color="auto" w:fill="FFFFFF"/>
      </w:tcPr>
    </w:tblStylePr>
    <w:tblStylePr w:type="swCell">
      <w:tblPr/>
      <w:tcPr>
        <w:tcBorders>
          <w:top w:val="nil"/>
        </w:tcBorders>
      </w:tcPr>
    </w:tblStylePr>
  </w:style>
  <w:style w:type="table" w:customStyle="1" w:styleId="LightShading-Accent44">
    <w:name w:val="Light Shading - Accent 44"/>
    <w:basedOn w:val="TableNormal"/>
    <w:next w:val="LightShading-Accent4"/>
    <w:uiPriority w:val="60"/>
    <w:rsid w:val="0032084E"/>
    <w:pPr>
      <w:spacing w:after="0" w:line="240" w:lineRule="auto"/>
      <w:ind w:firstLine="720"/>
    </w:pPr>
    <w:rPr>
      <w:rFonts w:eastAsia="Times New Roman"/>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MediumList2-Accent31">
    <w:name w:val="Medium List 2 - Accent 31"/>
    <w:basedOn w:val="TableNormal"/>
    <w:next w:val="MediumList2-Accent3"/>
    <w:uiPriority w:val="66"/>
    <w:rsid w:val="0032084E"/>
    <w:pPr>
      <w:spacing w:after="0" w:line="240" w:lineRule="auto"/>
      <w:ind w:firstLine="720"/>
    </w:pPr>
    <w:rPr>
      <w:rFonts w:ascii="Calibri Light" w:eastAsia="Times New Roman" w:hAnsi="Calibri Light" w:cs="Times New Roman"/>
      <w:color w:val="00000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rPr>
        <w:sz w:val="24"/>
        <w:szCs w:val="24"/>
      </w:rPr>
      <w:tblPr/>
      <w:tcPr>
        <w:tcBorders>
          <w:top w:val="nil"/>
          <w:left w:val="nil"/>
          <w:bottom w:val="single" w:sz="24" w:space="0" w:color="A5A5A5"/>
          <w:right w:val="nil"/>
          <w:insideH w:val="nil"/>
          <w:insideV w:val="nil"/>
        </w:tcBorders>
        <w:shd w:val="clear" w:color="auto" w:fill="FFFFFF"/>
      </w:tcPr>
    </w:tblStylePr>
    <w:tblStylePr w:type="lastRow">
      <w:tblPr/>
      <w:tcPr>
        <w:tcBorders>
          <w:top w:val="single" w:sz="8" w:space="0" w:color="A5A5A5"/>
          <w:left w:val="nil"/>
          <w:bottom w:val="nil"/>
          <w:right w:val="nil"/>
          <w:insideH w:val="nil"/>
          <w:insideV w:val="nil"/>
        </w:tcBorders>
        <w:shd w:val="clear" w:color="auto" w:fill="FFFFFF"/>
      </w:tcPr>
    </w:tblStylePr>
    <w:tblStylePr w:type="firstCol">
      <w:tblPr/>
      <w:tcPr>
        <w:tcBorders>
          <w:top w:val="nil"/>
          <w:left w:val="nil"/>
          <w:bottom w:val="nil"/>
          <w:right w:val="single" w:sz="8" w:space="0" w:color="A5A5A5"/>
          <w:insideH w:val="nil"/>
          <w:insideV w:val="nil"/>
        </w:tcBorders>
        <w:shd w:val="clear" w:color="auto" w:fill="FFFFFF"/>
      </w:tcPr>
    </w:tblStylePr>
    <w:tblStylePr w:type="lastCol">
      <w:tblPr/>
      <w:tcPr>
        <w:tcBorders>
          <w:top w:val="nil"/>
          <w:left w:val="single" w:sz="8" w:space="0" w:color="A5A5A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8E8E8"/>
      </w:tcPr>
    </w:tblStylePr>
    <w:tblStylePr w:type="band1Horz">
      <w:tblPr/>
      <w:tcPr>
        <w:tcBorders>
          <w:top w:val="nil"/>
          <w:bottom w:val="nil"/>
          <w:insideH w:val="nil"/>
          <w:insideV w:val="nil"/>
        </w:tcBorders>
        <w:shd w:val="clear" w:color="auto" w:fill="E8E8E8"/>
      </w:tcPr>
    </w:tblStylePr>
    <w:tblStylePr w:type="nwCell">
      <w:tblPr/>
      <w:tcPr>
        <w:shd w:val="clear" w:color="auto" w:fill="FFFFFF"/>
      </w:tcPr>
    </w:tblStylePr>
    <w:tblStylePr w:type="swCell">
      <w:tblPr/>
      <w:tcPr>
        <w:tcBorders>
          <w:top w:val="nil"/>
        </w:tcBorders>
      </w:tcPr>
    </w:tblStylePr>
  </w:style>
  <w:style w:type="table" w:customStyle="1" w:styleId="MediumShading2-Accent513">
    <w:name w:val="Medium Shading 2 - Accent 513"/>
    <w:basedOn w:val="TableNormal"/>
    <w:next w:val="MediumShading2-Accent5"/>
    <w:uiPriority w:val="64"/>
    <w:rsid w:val="0032084E"/>
    <w:pPr>
      <w:spacing w:after="0" w:line="240" w:lineRule="auto"/>
      <w:ind w:firstLine="720"/>
    </w:pPr>
    <w:rPr>
      <w:rFonts w:eastAsia="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Grid-Accent53">
    <w:name w:val="Light Grid - Accent 53"/>
    <w:basedOn w:val="TableNormal"/>
    <w:next w:val="LightGrid-Accent5"/>
    <w:uiPriority w:val="62"/>
    <w:rsid w:val="0032084E"/>
    <w:pPr>
      <w:spacing w:after="0" w:line="240" w:lineRule="auto"/>
      <w:ind w:firstLine="720"/>
    </w:pPr>
    <w:rPr>
      <w:rFonts w:eastAsia="Times New Roman"/>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114">
    <w:name w:val="Light Grid - Accent 114"/>
    <w:basedOn w:val="TableNormal"/>
    <w:uiPriority w:val="62"/>
    <w:rsid w:val="0032084E"/>
    <w:pPr>
      <w:spacing w:after="0" w:line="240" w:lineRule="auto"/>
      <w:ind w:firstLine="720"/>
    </w:pPr>
    <w:rPr>
      <w:rFonts w:eastAsia="Times New Roman"/>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List-Accent31">
    <w:name w:val="Light List - Accent 31"/>
    <w:basedOn w:val="TableNormal"/>
    <w:next w:val="LightList-Accent3"/>
    <w:uiPriority w:val="61"/>
    <w:rsid w:val="0032084E"/>
    <w:pPr>
      <w:spacing w:after="0" w:line="240" w:lineRule="auto"/>
      <w:ind w:firstLine="720"/>
    </w:pPr>
    <w:rPr>
      <w:rFonts w:eastAsia="Times New Roman"/>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LightList13">
    <w:name w:val="Light List13"/>
    <w:basedOn w:val="TableNormal"/>
    <w:uiPriority w:val="61"/>
    <w:rsid w:val="0032084E"/>
    <w:pPr>
      <w:spacing w:after="0" w:line="240" w:lineRule="auto"/>
      <w:ind w:firstLine="720"/>
    </w:pPr>
    <w:rPr>
      <w:rFonts w:eastAsia="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43">
    <w:name w:val="Light List - Accent 43"/>
    <w:basedOn w:val="TableNormal"/>
    <w:next w:val="LightList-Accent4"/>
    <w:uiPriority w:val="61"/>
    <w:rsid w:val="0032084E"/>
    <w:pPr>
      <w:spacing w:after="0" w:line="240" w:lineRule="auto"/>
      <w:ind w:firstLine="720"/>
    </w:pPr>
    <w:rPr>
      <w:rFonts w:eastAsia="Times New Roman"/>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table" w:customStyle="1" w:styleId="MediumList2-Accent11">
    <w:name w:val="Medium List 2 - Accent 11"/>
    <w:basedOn w:val="TableNormal"/>
    <w:next w:val="MediumList2-Accent1"/>
    <w:uiPriority w:val="66"/>
    <w:rsid w:val="0032084E"/>
    <w:pPr>
      <w:spacing w:after="0" w:line="240" w:lineRule="auto"/>
      <w:ind w:firstLine="720"/>
    </w:pPr>
    <w:rPr>
      <w:rFonts w:ascii="Calibri Light" w:eastAsia="Times New Roman" w:hAnsi="Calibri Light" w:cs="Times New Roman"/>
      <w:color w:val="00000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single" w:sz="8" w:space="0" w:color="4472C4"/>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LightShading-Accent513">
    <w:name w:val="Light Shading - Accent 513"/>
    <w:basedOn w:val="TableNormal"/>
    <w:next w:val="LightShading-Accent5"/>
    <w:uiPriority w:val="60"/>
    <w:rsid w:val="0032084E"/>
    <w:pPr>
      <w:spacing w:after="0" w:line="240" w:lineRule="auto"/>
      <w:ind w:firstLine="720"/>
    </w:pPr>
    <w:rPr>
      <w:rFonts w:eastAsia="Times New Roman"/>
      <w:color w:val="2E74B5"/>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MediumList1-Accent51">
    <w:name w:val="Medium List 1 - Accent 51"/>
    <w:basedOn w:val="TableNormal"/>
    <w:next w:val="MediumList1-Accent5"/>
    <w:uiPriority w:val="65"/>
    <w:rsid w:val="0032084E"/>
    <w:pPr>
      <w:spacing w:after="0" w:line="240" w:lineRule="auto"/>
      <w:ind w:firstLine="720"/>
    </w:pPr>
    <w:rPr>
      <w:rFonts w:eastAsia="Times New Roman"/>
      <w:color w:val="000000"/>
    </w:rPr>
    <w:tblPr>
      <w:tblStyleRowBandSize w:val="1"/>
      <w:tblStyleColBandSize w:val="1"/>
      <w:tblBorders>
        <w:top w:val="single" w:sz="8" w:space="0" w:color="5B9BD5"/>
        <w:bottom w:val="single" w:sz="8" w:space="0" w:color="5B9BD5"/>
      </w:tblBorders>
    </w:tblPr>
    <w:tblStylePr w:type="firstRow">
      <w:rPr>
        <w:rFonts w:ascii="Calibri Light" w:eastAsia="Times New Roman" w:hAnsi="Calibri Light" w:cs="Times New Roman"/>
      </w:rPr>
      <w:tblPr/>
      <w:tcPr>
        <w:tcBorders>
          <w:top w:val="nil"/>
          <w:bottom w:val="single" w:sz="8" w:space="0" w:color="5B9BD5"/>
        </w:tcBorders>
      </w:tcPr>
    </w:tblStylePr>
    <w:tblStylePr w:type="lastRow">
      <w:rPr>
        <w:b/>
        <w:bCs/>
        <w:color w:val="44546A"/>
      </w:rPr>
      <w:tblPr/>
      <w:tcPr>
        <w:tcBorders>
          <w:top w:val="single" w:sz="8" w:space="0" w:color="5B9BD5"/>
          <w:bottom w:val="single" w:sz="8" w:space="0" w:color="5B9BD5"/>
        </w:tcBorders>
      </w:tcPr>
    </w:tblStylePr>
    <w:tblStylePr w:type="firstCol">
      <w:rPr>
        <w:b/>
        <w:bCs/>
      </w:rPr>
    </w:tblStylePr>
    <w:tblStylePr w:type="lastCol">
      <w:rPr>
        <w:b/>
        <w:bCs/>
      </w:rPr>
      <w:tblPr/>
      <w:tcPr>
        <w:tcBorders>
          <w:top w:val="single" w:sz="8" w:space="0" w:color="5B9BD5"/>
          <w:bottom w:val="single" w:sz="8" w:space="0" w:color="5B9BD5"/>
        </w:tcBorders>
      </w:tcPr>
    </w:tblStylePr>
    <w:tblStylePr w:type="band1Vert">
      <w:tblPr/>
      <w:tcPr>
        <w:shd w:val="clear" w:color="auto" w:fill="D6E6F4"/>
      </w:tcPr>
    </w:tblStylePr>
    <w:tblStylePr w:type="band1Horz">
      <w:tblPr/>
      <w:tcPr>
        <w:shd w:val="clear" w:color="auto" w:fill="D6E6F4"/>
      </w:tcPr>
    </w:tblStylePr>
  </w:style>
  <w:style w:type="table" w:customStyle="1" w:styleId="MediumGrid114">
    <w:name w:val="Medium Grid 114"/>
    <w:basedOn w:val="TableNormal"/>
    <w:uiPriority w:val="67"/>
    <w:rsid w:val="0032084E"/>
    <w:pPr>
      <w:spacing w:after="0" w:line="240" w:lineRule="auto"/>
      <w:ind w:firstLine="720"/>
    </w:pPr>
    <w:rPr>
      <w:rFonts w:eastAsia="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normaltextsmall">
    <w:name w:val="normaltextsmall"/>
    <w:basedOn w:val="DefaultParagraphFont"/>
    <w:rsid w:val="0032084E"/>
  </w:style>
  <w:style w:type="table" w:customStyle="1" w:styleId="GridTable4-Accent52">
    <w:name w:val="Grid Table 4 - Accent 52"/>
    <w:basedOn w:val="TableNormal"/>
    <w:next w:val="GridTable4-Accent51"/>
    <w:uiPriority w:val="49"/>
    <w:rsid w:val="0032084E"/>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afffe">
    <w:name w:val="*متن ساده"/>
    <w:basedOn w:val="Normal"/>
    <w:next w:val="Normal"/>
    <w:link w:val="Charff"/>
    <w:qFormat/>
    <w:rsid w:val="0032084E"/>
    <w:pPr>
      <w:spacing w:after="0" w:line="288" w:lineRule="auto"/>
      <w:ind w:left="173" w:firstLine="173"/>
    </w:pPr>
    <w:rPr>
      <w:rFonts w:eastAsia="Times New Roman" w:cs="B Yagut"/>
      <w:sz w:val="24"/>
      <w:szCs w:val="24"/>
      <w:lang w:bidi="ar-SA"/>
    </w:rPr>
  </w:style>
  <w:style w:type="character" w:customStyle="1" w:styleId="Charff">
    <w:name w:val="*متن ساده Char"/>
    <w:link w:val="afffe"/>
    <w:locked/>
    <w:rsid w:val="0032084E"/>
    <w:rPr>
      <w:rFonts w:ascii="Times New Roman" w:eastAsia="Times New Roman" w:hAnsi="Times New Roman" w:cs="B Yagut"/>
      <w:sz w:val="24"/>
      <w:szCs w:val="24"/>
      <w:lang w:bidi="ar-SA"/>
    </w:rPr>
  </w:style>
  <w:style w:type="table" w:customStyle="1" w:styleId="TableList813">
    <w:name w:val="Table List 813"/>
    <w:basedOn w:val="TableNormal"/>
    <w:next w:val="TableList8"/>
    <w:rsid w:val="0032084E"/>
    <w:pPr>
      <w:bidi/>
      <w:spacing w:after="0" w:line="240" w:lineRule="auto"/>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LightGrid-Accent21">
    <w:name w:val="Light Grid - Accent 21"/>
    <w:basedOn w:val="TableNormal"/>
    <w:next w:val="LightGrid-Accent2"/>
    <w:uiPriority w:val="62"/>
    <w:rsid w:val="0032084E"/>
    <w:pPr>
      <w:spacing w:after="0" w:line="240" w:lineRule="auto"/>
    </w:pPr>
    <w:rPr>
      <w:lang w:bidi="ar-SA"/>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paragraph" w:customStyle="1" w:styleId="affff">
    <w:name w:val="متن ساده"/>
    <w:basedOn w:val="Normal"/>
    <w:rsid w:val="0032084E"/>
    <w:pPr>
      <w:spacing w:after="0" w:line="312" w:lineRule="auto"/>
      <w:ind w:left="170" w:firstLine="284"/>
    </w:pPr>
    <w:rPr>
      <w:rFonts w:ascii="Calibri" w:eastAsia="Times New Roman" w:hAnsi="Calibri" w:cs="B Traffic"/>
      <w:spacing w:val="-2"/>
      <w:sz w:val="24"/>
      <w:szCs w:val="27"/>
      <w:lang w:bidi="en-US"/>
    </w:rPr>
  </w:style>
  <w:style w:type="paragraph" w:customStyle="1" w:styleId="affff0">
    <w:name w:val="متن داخل جدول"/>
    <w:basedOn w:val="Normal"/>
    <w:rsid w:val="0032084E"/>
    <w:pPr>
      <w:tabs>
        <w:tab w:val="right" w:pos="1852"/>
      </w:tabs>
      <w:spacing w:after="0" w:line="192" w:lineRule="auto"/>
    </w:pPr>
    <w:rPr>
      <w:rFonts w:ascii="Calibri" w:eastAsia="Times New Roman" w:hAnsi="Calibri" w:cs="B Traffic"/>
      <w:sz w:val="32"/>
      <w:szCs w:val="24"/>
      <w:lang w:bidi="en-US"/>
    </w:rPr>
  </w:style>
  <w:style w:type="paragraph" w:customStyle="1" w:styleId="affff1">
    <w:name w:val="بولت دار"/>
    <w:basedOn w:val="Normal"/>
    <w:rsid w:val="0032084E"/>
    <w:pPr>
      <w:spacing w:before="60" w:after="0" w:line="264" w:lineRule="auto"/>
      <w:ind w:left="641" w:hanging="357"/>
    </w:pPr>
    <w:rPr>
      <w:rFonts w:ascii="Calibri" w:eastAsia="Times New Roman" w:hAnsi="Calibri" w:cs="B Traffic"/>
      <w:b/>
      <w:sz w:val="24"/>
      <w:szCs w:val="24"/>
      <w:lang w:bidi="en-US"/>
    </w:rPr>
  </w:style>
  <w:style w:type="paragraph" w:customStyle="1" w:styleId="titlebignews">
    <w:name w:val="title_big_news"/>
    <w:basedOn w:val="Normal"/>
    <w:rsid w:val="0032084E"/>
    <w:pPr>
      <w:bidi w:val="0"/>
      <w:spacing w:before="100" w:beforeAutospacing="1" w:after="100" w:afterAutospacing="1"/>
      <w:ind w:left="75" w:right="75"/>
      <w:jc w:val="left"/>
    </w:pPr>
    <w:rPr>
      <w:rFonts w:ascii="Tahoma" w:eastAsia="Calibri" w:hAnsi="Tahoma" w:cs="Tahoma"/>
      <w:sz w:val="18"/>
      <w:szCs w:val="18"/>
      <w:lang w:bidi="ar-SA"/>
    </w:rPr>
  </w:style>
  <w:style w:type="paragraph" w:customStyle="1" w:styleId="numbering">
    <w:name w:val="numbering"/>
    <w:basedOn w:val="Normal"/>
    <w:rsid w:val="0032084E"/>
    <w:pPr>
      <w:spacing w:before="60" w:after="0" w:line="276" w:lineRule="auto"/>
      <w:ind w:left="170" w:hanging="170"/>
    </w:pPr>
    <w:rPr>
      <w:rFonts w:ascii="Calibri" w:eastAsia="Times New Roman" w:hAnsi="Calibri" w:cs="B Mitra"/>
      <w:b/>
      <w:sz w:val="32"/>
      <w:szCs w:val="24"/>
      <w:lang w:bidi="en-US"/>
    </w:rPr>
  </w:style>
  <w:style w:type="paragraph" w:customStyle="1" w:styleId="affff2">
    <w:name w:val="سرجدول"/>
    <w:basedOn w:val="affff"/>
    <w:rsid w:val="0032084E"/>
    <w:pPr>
      <w:shd w:val="clear" w:color="auto" w:fill="FFFFFF"/>
      <w:jc w:val="center"/>
    </w:pPr>
    <w:rPr>
      <w:rFonts w:cs="B Titr"/>
      <w:bCs/>
      <w:szCs w:val="24"/>
    </w:rPr>
  </w:style>
  <w:style w:type="paragraph" w:customStyle="1" w:styleId="affff3">
    <w:name w:val="توضيح جدول"/>
    <w:basedOn w:val="Normal"/>
    <w:rsid w:val="0032084E"/>
    <w:pPr>
      <w:keepNext/>
      <w:spacing w:before="60" w:after="60" w:line="276" w:lineRule="auto"/>
      <w:jc w:val="center"/>
      <w:outlineLvl w:val="0"/>
    </w:pPr>
    <w:rPr>
      <w:rFonts w:ascii="Arial Black" w:eastAsia="Times New Roman" w:hAnsi="Arial Black"/>
      <w:b/>
      <w:bCs/>
      <w:color w:val="800000"/>
      <w:szCs w:val="26"/>
      <w:lang w:bidi="ar-SA"/>
    </w:rPr>
  </w:style>
  <w:style w:type="paragraph" w:customStyle="1" w:styleId="StyleLatin10ptComplex12ptBefore-002cmHanging">
    <w:name w:val="Style (Latin) 10 pt (Complex) 12 pt Before:  -002 cm Hanging:  ..."/>
    <w:basedOn w:val="Normal"/>
    <w:rsid w:val="0032084E"/>
    <w:pPr>
      <w:spacing w:before="240" w:after="0" w:line="276" w:lineRule="auto"/>
      <w:ind w:left="532" w:hanging="546"/>
    </w:pPr>
    <w:rPr>
      <w:rFonts w:eastAsia="Times New Roman" w:cs="B Traffic"/>
      <w:sz w:val="20"/>
      <w:szCs w:val="24"/>
      <w:lang w:bidi="ar-SA"/>
    </w:rPr>
  </w:style>
  <w:style w:type="character" w:customStyle="1" w:styleId="itemtitle">
    <w:name w:val="itemtitle"/>
    <w:basedOn w:val="DefaultParagraphFont"/>
    <w:rsid w:val="0032084E"/>
  </w:style>
  <w:style w:type="character" w:customStyle="1" w:styleId="Normal1">
    <w:name w:val="Normal1"/>
    <w:basedOn w:val="DefaultParagraphFont"/>
    <w:rsid w:val="0032084E"/>
  </w:style>
  <w:style w:type="paragraph" w:customStyle="1" w:styleId="affff4">
    <w:name w:val="تیتر فصل"/>
    <w:basedOn w:val="Normal"/>
    <w:rsid w:val="0032084E"/>
    <w:pPr>
      <w:spacing w:after="0"/>
      <w:ind w:firstLine="284"/>
      <w:jc w:val="center"/>
    </w:pPr>
    <w:rPr>
      <w:rFonts w:ascii="Calibri" w:eastAsia="Times New Roman" w:hAnsi="Calibri" w:cs="B Titr"/>
      <w:b/>
      <w:bCs/>
      <w:color w:val="FF0000"/>
      <w:sz w:val="36"/>
      <w:szCs w:val="36"/>
      <w:lang w:bidi="en-US"/>
    </w:rPr>
  </w:style>
  <w:style w:type="paragraph" w:customStyle="1" w:styleId="affff5">
    <w:name w:val="دورقمی"/>
    <w:basedOn w:val="ListParagraph"/>
    <w:qFormat/>
    <w:rsid w:val="0032084E"/>
    <w:pPr>
      <w:spacing w:before="60" w:after="60" w:line="288" w:lineRule="auto"/>
      <w:ind w:left="823" w:hanging="540"/>
      <w:jc w:val="left"/>
    </w:pPr>
    <w:rPr>
      <w:rFonts w:eastAsia="Times New Roman" w:cs="B Titr"/>
      <w:bCs/>
      <w:color w:val="1F497D"/>
      <w:sz w:val="32"/>
      <w:szCs w:val="24"/>
      <w:lang w:bidi="en-US"/>
    </w:rPr>
  </w:style>
  <w:style w:type="paragraph" w:customStyle="1" w:styleId="affff6">
    <w:name w:val="تیتر اصلی"/>
    <w:basedOn w:val="Normal"/>
    <w:rsid w:val="0032084E"/>
    <w:pPr>
      <w:spacing w:before="60" w:line="276" w:lineRule="auto"/>
      <w:jc w:val="left"/>
    </w:pPr>
    <w:rPr>
      <w:rFonts w:eastAsia="Times New Roman" w:cs="B Titr"/>
      <w:bCs/>
      <w:color w:val="1F497D"/>
      <w:sz w:val="24"/>
      <w:szCs w:val="32"/>
      <w:lang w:bidi="en-US"/>
    </w:rPr>
  </w:style>
  <w:style w:type="paragraph" w:customStyle="1" w:styleId="30">
    <w:name w:val="تیتر 3"/>
    <w:basedOn w:val="Normal"/>
    <w:rsid w:val="0032084E"/>
    <w:pPr>
      <w:shd w:val="clear" w:color="auto" w:fill="FFFFFF"/>
      <w:tabs>
        <w:tab w:val="num" w:pos="587"/>
      </w:tabs>
      <w:spacing w:before="120" w:line="276" w:lineRule="auto"/>
      <w:ind w:left="587" w:hanging="360"/>
    </w:pPr>
    <w:rPr>
      <w:rFonts w:eastAsia="Times New Roman" w:cs="B Titr"/>
      <w:b/>
      <w:bCs/>
      <w:noProof/>
      <w:color w:val="3366FF"/>
      <w:szCs w:val="22"/>
      <w:lang w:bidi="ar-SA"/>
    </w:rPr>
  </w:style>
  <w:style w:type="paragraph" w:customStyle="1" w:styleId="buletingCharChar">
    <w:name w:val="buleting Char Char"/>
    <w:basedOn w:val="Normal"/>
    <w:link w:val="buletingCharCharChar"/>
    <w:semiHidden/>
    <w:rsid w:val="0032084E"/>
    <w:pPr>
      <w:widowControl w:val="0"/>
      <w:tabs>
        <w:tab w:val="num" w:pos="1070"/>
      </w:tabs>
      <w:adjustRightInd w:val="0"/>
      <w:spacing w:before="60" w:after="60" w:line="276" w:lineRule="auto"/>
      <w:ind w:left="1070" w:hanging="170"/>
      <w:jc w:val="left"/>
      <w:textAlignment w:val="baseline"/>
    </w:pPr>
    <w:rPr>
      <w:rFonts w:eastAsia="Times New Roman" w:cs="Mitra"/>
      <w:sz w:val="32"/>
      <w:szCs w:val="30"/>
      <w:lang w:bidi="en-US"/>
    </w:rPr>
  </w:style>
  <w:style w:type="character" w:customStyle="1" w:styleId="buletingCharCharChar">
    <w:name w:val="buleting Char Char Char"/>
    <w:link w:val="buletingCharChar"/>
    <w:semiHidden/>
    <w:rsid w:val="0032084E"/>
    <w:rPr>
      <w:rFonts w:ascii="Times New Roman" w:eastAsia="Times New Roman" w:hAnsi="Times New Roman" w:cs="Mitra"/>
      <w:sz w:val="32"/>
      <w:szCs w:val="30"/>
      <w:lang w:bidi="en-US"/>
    </w:rPr>
  </w:style>
  <w:style w:type="paragraph" w:customStyle="1" w:styleId="affff7">
    <w:name w:val="تيتر جدول"/>
    <w:basedOn w:val="Normal"/>
    <w:qFormat/>
    <w:rsid w:val="0032084E"/>
    <w:pPr>
      <w:tabs>
        <w:tab w:val="left" w:pos="1335"/>
      </w:tabs>
      <w:spacing w:after="0" w:line="240" w:lineRule="auto"/>
      <w:jc w:val="center"/>
    </w:pPr>
    <w:rPr>
      <w:rFonts w:eastAsia="SimSun" w:cs="B Homa"/>
      <w:b/>
      <w:color w:val="000000"/>
      <w:sz w:val="24"/>
      <w:szCs w:val="24"/>
      <w:lang w:eastAsia="zh-CN" w:bidi="en-US"/>
    </w:rPr>
  </w:style>
  <w:style w:type="paragraph" w:customStyle="1" w:styleId="buletpointtitri">
    <w:name w:val="bulet point titri"/>
    <w:basedOn w:val="Normal"/>
    <w:autoRedefine/>
    <w:rsid w:val="0032084E"/>
    <w:pPr>
      <w:tabs>
        <w:tab w:val="left" w:pos="360"/>
        <w:tab w:val="num" w:pos="720"/>
      </w:tabs>
      <w:spacing w:after="0" w:line="312" w:lineRule="auto"/>
      <w:ind w:left="720" w:hanging="640"/>
    </w:pPr>
    <w:rPr>
      <w:rFonts w:eastAsia="Times New Roman" w:cs="B Mitra"/>
      <w:bCs/>
      <w:noProof/>
      <w:sz w:val="24"/>
      <w:szCs w:val="24"/>
      <w:u w:val="single"/>
      <w:lang w:bidi="en-US"/>
    </w:rPr>
  </w:style>
  <w:style w:type="paragraph" w:customStyle="1" w:styleId="affff8">
    <w:name w:val="ماخذ"/>
    <w:basedOn w:val="Normal"/>
    <w:rsid w:val="0032084E"/>
    <w:pPr>
      <w:tabs>
        <w:tab w:val="num" w:pos="720"/>
      </w:tabs>
      <w:spacing w:after="0" w:line="276" w:lineRule="auto"/>
      <w:ind w:left="714" w:hanging="357"/>
    </w:pPr>
    <w:rPr>
      <w:rFonts w:eastAsia="Times New Roman" w:cs="B Homa"/>
      <w:color w:val="00FF00"/>
      <w:sz w:val="24"/>
      <w:szCs w:val="24"/>
      <w:lang w:bidi="ar-SA"/>
    </w:rPr>
  </w:style>
  <w:style w:type="paragraph" w:customStyle="1" w:styleId="StyleHeading1ComplexBLotus14ptKernat16ptLinespa">
    <w:name w:val="Style Heading 1 + (Complex) B Lotus 14 pt Kern at 16 pt Line spa..."/>
    <w:basedOn w:val="Heading1"/>
    <w:rsid w:val="0032084E"/>
    <w:pPr>
      <w:keepNext w:val="0"/>
      <w:numPr>
        <w:numId w:val="0"/>
      </w:numPr>
      <w:tabs>
        <w:tab w:val="left" w:pos="1701"/>
      </w:tabs>
      <w:autoSpaceDE w:val="0"/>
      <w:autoSpaceDN w:val="0"/>
      <w:bidi w:val="0"/>
      <w:adjustRightInd w:val="0"/>
      <w:spacing w:before="0"/>
      <w:jc w:val="left"/>
    </w:pPr>
    <w:rPr>
      <w:rFonts w:ascii="IranNastaliq" w:eastAsia="Times New Roman" w:hAnsi="IranNastaliq" w:cs="B Titr"/>
      <w:b/>
      <w:color w:val="000000"/>
      <w:sz w:val="120"/>
      <w:szCs w:val="28"/>
      <w:lang w:bidi="ar-SA"/>
    </w:rPr>
  </w:style>
  <w:style w:type="paragraph" w:customStyle="1" w:styleId="affff9">
    <w:name w:val="شماره گذاری"/>
    <w:basedOn w:val="Heading2"/>
    <w:rsid w:val="0032084E"/>
    <w:pPr>
      <w:keepNext w:val="0"/>
      <w:keepLines w:val="0"/>
      <w:numPr>
        <w:ilvl w:val="0"/>
        <w:numId w:val="0"/>
      </w:numPr>
      <w:spacing w:before="20" w:after="200" w:line="288" w:lineRule="auto"/>
      <w:ind w:left="397" w:hanging="284"/>
      <w:jc w:val="lowKashida"/>
      <w:outlineLvl w:val="9"/>
    </w:pPr>
    <w:rPr>
      <w:rFonts w:eastAsia="Times New Roman" w:cs="B Yagut"/>
      <w:bCs w:val="0"/>
      <w:color w:val="auto"/>
      <w:sz w:val="32"/>
      <w:szCs w:val="24"/>
      <w:lang w:bidi="ar-SA"/>
    </w:rPr>
  </w:style>
  <w:style w:type="paragraph" w:customStyle="1" w:styleId="affffa">
    <w:name w:val="*بولت دار"/>
    <w:basedOn w:val="Normal"/>
    <w:rsid w:val="0032084E"/>
    <w:pPr>
      <w:tabs>
        <w:tab w:val="num" w:pos="887"/>
      </w:tabs>
      <w:autoSpaceDE w:val="0"/>
      <w:autoSpaceDN w:val="0"/>
      <w:bidi w:val="0"/>
      <w:adjustRightInd w:val="0"/>
      <w:spacing w:after="0" w:line="276" w:lineRule="auto"/>
      <w:ind w:left="887" w:hanging="360"/>
      <w:jc w:val="left"/>
    </w:pPr>
    <w:rPr>
      <w:rFonts w:eastAsia="Times New Roman" w:cs="Times New Roman"/>
      <w:sz w:val="24"/>
      <w:szCs w:val="24"/>
      <w:lang w:bidi="ar-SA"/>
    </w:rPr>
  </w:style>
  <w:style w:type="paragraph" w:customStyle="1" w:styleId="affffb">
    <w:name w:val="تیتر قرمز"/>
    <w:basedOn w:val="Normal"/>
    <w:rsid w:val="0032084E"/>
    <w:pPr>
      <w:spacing w:after="0"/>
      <w:ind w:firstLine="284"/>
      <w:jc w:val="center"/>
    </w:pPr>
    <w:rPr>
      <w:rFonts w:eastAsia="SimSun" w:cs="B Titr"/>
      <w:b/>
      <w:bCs/>
      <w:color w:val="FF0000"/>
      <w:sz w:val="34"/>
      <w:szCs w:val="34"/>
      <w:lang w:eastAsia="zh-CN" w:bidi="en-US"/>
    </w:rPr>
  </w:style>
  <w:style w:type="paragraph" w:customStyle="1" w:styleId="--">
    <w:name w:val="*الف-ب-ج"/>
    <w:basedOn w:val="afffe"/>
    <w:rsid w:val="0032084E"/>
  </w:style>
  <w:style w:type="paragraph" w:customStyle="1" w:styleId="msojobtitle">
    <w:name w:val="msojobtitle"/>
    <w:rsid w:val="0032084E"/>
    <w:pPr>
      <w:spacing w:after="200" w:line="276" w:lineRule="auto"/>
      <w:jc w:val="center"/>
    </w:pPr>
    <w:rPr>
      <w:rFonts w:ascii="Bodoni MT" w:eastAsia="Times New Roman" w:hAnsi="Bodoni MT" w:cs="Times New Roman"/>
      <w:color w:val="000000"/>
      <w:kern w:val="28"/>
      <w:sz w:val="15"/>
      <w:szCs w:val="15"/>
      <w:lang w:bidi="ar-SA"/>
    </w:rPr>
  </w:style>
  <w:style w:type="paragraph" w:customStyle="1" w:styleId="msopersonalname">
    <w:name w:val="msopersonalname"/>
    <w:rsid w:val="0032084E"/>
    <w:pPr>
      <w:spacing w:after="200" w:line="276" w:lineRule="auto"/>
      <w:jc w:val="center"/>
    </w:pPr>
    <w:rPr>
      <w:rFonts w:ascii="Bodoni MT" w:eastAsia="Times New Roman" w:hAnsi="Bodoni MT" w:cs="Times New Roman"/>
      <w:color w:val="660000"/>
      <w:kern w:val="28"/>
      <w:sz w:val="15"/>
      <w:szCs w:val="15"/>
      <w:lang w:bidi="ar-SA"/>
    </w:rPr>
  </w:style>
  <w:style w:type="paragraph" w:customStyle="1" w:styleId="msoorganizationname2">
    <w:name w:val="msoorganizationname2"/>
    <w:rsid w:val="0032084E"/>
    <w:pPr>
      <w:spacing w:after="200" w:line="276" w:lineRule="auto"/>
      <w:jc w:val="center"/>
    </w:pPr>
    <w:rPr>
      <w:rFonts w:ascii="Edwardian Script ITC" w:eastAsia="Times New Roman" w:hAnsi="Edwardian Script ITC" w:cs="Times New Roman"/>
      <w:color w:val="000000"/>
      <w:kern w:val="28"/>
      <w:sz w:val="32"/>
      <w:szCs w:val="32"/>
      <w:lang w:bidi="ar-SA"/>
    </w:rPr>
  </w:style>
  <w:style w:type="paragraph" w:customStyle="1" w:styleId="msoaddress">
    <w:name w:val="msoaddress"/>
    <w:rsid w:val="0032084E"/>
    <w:pPr>
      <w:spacing w:after="200" w:line="213" w:lineRule="auto"/>
    </w:pPr>
    <w:rPr>
      <w:rFonts w:ascii="Bodoni MT" w:eastAsia="Times New Roman" w:hAnsi="Bodoni MT" w:cs="Times New Roman"/>
      <w:color w:val="660000"/>
      <w:kern w:val="28"/>
      <w:sz w:val="14"/>
      <w:szCs w:val="14"/>
      <w:lang w:bidi="ar-SA"/>
    </w:rPr>
  </w:style>
  <w:style w:type="paragraph" w:customStyle="1" w:styleId="affffc">
    <w:name w:val="فصل ها"/>
    <w:basedOn w:val="Normal"/>
    <w:qFormat/>
    <w:rsid w:val="0032084E"/>
    <w:pPr>
      <w:spacing w:after="0"/>
      <w:ind w:firstLine="284"/>
      <w:jc w:val="center"/>
    </w:pPr>
    <w:rPr>
      <w:rFonts w:eastAsia="SimSun" w:cs="B Titr"/>
      <w:b/>
      <w:bCs/>
      <w:color w:val="FF0000"/>
      <w:sz w:val="34"/>
      <w:szCs w:val="34"/>
      <w:lang w:eastAsia="zh-CN" w:bidi="en-US"/>
    </w:rPr>
  </w:style>
  <w:style w:type="paragraph" w:customStyle="1" w:styleId="15">
    <w:name w:val="تیÊÑ 1"/>
    <w:basedOn w:val="Heading1"/>
    <w:qFormat/>
    <w:rsid w:val="0032084E"/>
    <w:pPr>
      <w:numPr>
        <w:numId w:val="0"/>
      </w:numPr>
      <w:tabs>
        <w:tab w:val="num" w:pos="201"/>
        <w:tab w:val="left" w:pos="1701"/>
      </w:tabs>
      <w:spacing w:before="480" w:after="120" w:line="276" w:lineRule="auto"/>
      <w:ind w:left="-113"/>
    </w:pPr>
    <w:rPr>
      <w:rFonts w:ascii="IranNastaliq" w:eastAsia="Times New Roman" w:hAnsi="IranNastaliq" w:cs="B Titr"/>
      <w:b/>
      <w:color w:val="000000"/>
      <w:sz w:val="120"/>
      <w:szCs w:val="28"/>
      <w:lang w:bidi="ar-SA"/>
    </w:rPr>
  </w:style>
  <w:style w:type="paragraph" w:customStyle="1" w:styleId="21">
    <w:name w:val="تیÊÑ 2"/>
    <w:basedOn w:val="Normal"/>
    <w:qFormat/>
    <w:rsid w:val="0032084E"/>
    <w:pPr>
      <w:spacing w:before="120" w:after="160" w:line="276" w:lineRule="auto"/>
      <w:ind w:left="57"/>
      <w:jc w:val="left"/>
    </w:pPr>
    <w:rPr>
      <w:rFonts w:eastAsia="Times New Roman" w:cs="B Titr"/>
      <w:b/>
      <w:i/>
      <w:sz w:val="24"/>
      <w:szCs w:val="24"/>
      <w:lang w:bidi="en-US"/>
    </w:rPr>
  </w:style>
  <w:style w:type="paragraph" w:customStyle="1" w:styleId="16">
    <w:name w:val="*بولت دار1"/>
    <w:basedOn w:val="afffe"/>
    <w:next w:val="affffa"/>
    <w:rsid w:val="0032084E"/>
  </w:style>
  <w:style w:type="paragraph" w:customStyle="1" w:styleId="4">
    <w:name w:val="تيتر4"/>
    <w:basedOn w:val="BodyText2"/>
    <w:rsid w:val="0032084E"/>
    <w:pPr>
      <w:widowControl w:val="0"/>
      <w:spacing w:after="120" w:line="480" w:lineRule="auto"/>
      <w:jc w:val="both"/>
    </w:pPr>
    <w:rPr>
      <w:rFonts w:ascii="CG Times" w:hAnsi="CG Times" w:cs="B Yagut"/>
      <w:noProof w:val="0"/>
      <w:sz w:val="20"/>
      <w:szCs w:val="24"/>
    </w:rPr>
  </w:style>
  <w:style w:type="character" w:customStyle="1" w:styleId="StyleComplexBMitra14ptUnderline">
    <w:name w:val="Style (Complex) B Mitra 14 pt Underline"/>
    <w:rsid w:val="0032084E"/>
    <w:rPr>
      <w:rFonts w:cs="B Mitra"/>
      <w:sz w:val="28"/>
      <w:szCs w:val="28"/>
      <w:u w:val="none"/>
      <w:lang w:bidi="ar-SA"/>
    </w:rPr>
  </w:style>
  <w:style w:type="paragraph" w:customStyle="1" w:styleId="31">
    <w:name w:val="تیÊÑ 3"/>
    <w:basedOn w:val="Heading2"/>
    <w:rsid w:val="0032084E"/>
    <w:pPr>
      <w:keepNext w:val="0"/>
      <w:keepLines w:val="0"/>
      <w:numPr>
        <w:ilvl w:val="0"/>
        <w:numId w:val="0"/>
      </w:numPr>
      <w:spacing w:before="0" w:after="120" w:line="240" w:lineRule="auto"/>
    </w:pPr>
    <w:rPr>
      <w:rFonts w:eastAsia="Times New Roman" w:cs="B Lotus"/>
      <w:b/>
      <w:color w:val="auto"/>
      <w:sz w:val="28"/>
      <w:szCs w:val="32"/>
    </w:rPr>
  </w:style>
  <w:style w:type="paragraph" w:customStyle="1" w:styleId="affffd">
    <w:name w:val="منبع"/>
    <w:basedOn w:val="Heading2"/>
    <w:rsid w:val="0032084E"/>
    <w:pPr>
      <w:keepNext w:val="0"/>
      <w:keepLines w:val="0"/>
      <w:numPr>
        <w:ilvl w:val="0"/>
        <w:numId w:val="0"/>
      </w:numPr>
      <w:tabs>
        <w:tab w:val="num" w:pos="720"/>
      </w:tabs>
      <w:spacing w:before="0" w:after="120" w:line="288" w:lineRule="auto"/>
      <w:ind w:left="720" w:hanging="360"/>
      <w:jc w:val="lowKashida"/>
      <w:outlineLvl w:val="9"/>
    </w:pPr>
    <w:rPr>
      <w:rFonts w:eastAsia="Times New Roman" w:cs="2  Nazanin"/>
      <w:bCs w:val="0"/>
      <w:iCs/>
      <w:color w:val="auto"/>
      <w:sz w:val="24"/>
      <w:szCs w:val="24"/>
    </w:rPr>
  </w:style>
  <w:style w:type="paragraph" w:customStyle="1" w:styleId="textview">
    <w:name w:val="textview"/>
    <w:basedOn w:val="Normal"/>
    <w:rsid w:val="0032084E"/>
    <w:pPr>
      <w:bidi w:val="0"/>
      <w:spacing w:before="100" w:beforeAutospacing="1" w:after="100" w:afterAutospacing="1" w:line="276" w:lineRule="auto"/>
      <w:jc w:val="left"/>
    </w:pPr>
    <w:rPr>
      <w:rFonts w:eastAsia="Times New Roman" w:cs="Times New Roman"/>
      <w:sz w:val="24"/>
      <w:szCs w:val="24"/>
      <w:lang w:bidi="en-US"/>
    </w:rPr>
  </w:style>
  <w:style w:type="table" w:customStyle="1" w:styleId="TableGrid115">
    <w:name w:val="Table Grid115"/>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e">
    <w:name w:val="جدول دیمیتل"/>
    <w:basedOn w:val="Normal"/>
    <w:link w:val="Charff0"/>
    <w:qFormat/>
    <w:rsid w:val="0032084E"/>
    <w:pPr>
      <w:spacing w:after="160" w:line="259" w:lineRule="auto"/>
      <w:jc w:val="left"/>
    </w:pPr>
    <w:rPr>
      <w:rFonts w:ascii="B Lotus" w:hAnsi="B Lotus" w:cs="B Yagut"/>
      <w:sz w:val="22"/>
      <w:szCs w:val="24"/>
    </w:rPr>
  </w:style>
  <w:style w:type="table" w:customStyle="1" w:styleId="TableGrid213">
    <w:name w:val="Table Grid213"/>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
    <w:name w:val="Light Grid - Accent 211"/>
    <w:basedOn w:val="TableNormal"/>
    <w:next w:val="LightGrid-Accent2"/>
    <w:uiPriority w:val="62"/>
    <w:rsid w:val="0032084E"/>
    <w:pPr>
      <w:spacing w:after="0" w:line="240" w:lineRule="auto"/>
    </w:pPr>
    <w:rPr>
      <w:rFonts w:ascii="Calibri" w:eastAsia="Calibri" w:hAnsi="Calibri" w:cs="Arial"/>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2  Lotus" w:eastAsia="Times New Roman" w:hAnsi="2  Lotu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2  Lotus" w:eastAsia="Times New Roman" w:hAnsi="2  Lotu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2  Lotus" w:eastAsia="Times New Roman" w:hAnsi="2  Lotus" w:cs="Times New Roman"/>
        <w:b/>
        <w:bCs/>
      </w:rPr>
    </w:tblStylePr>
    <w:tblStylePr w:type="lastCol">
      <w:rPr>
        <w:rFonts w:ascii="2  Lotus" w:eastAsia="Times New Roman" w:hAnsi="2  Lotu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Charff0">
    <w:name w:val="جدول دیمیتل Char"/>
    <w:basedOn w:val="DefaultParagraphFont"/>
    <w:link w:val="affffe"/>
    <w:rsid w:val="0032084E"/>
    <w:rPr>
      <w:rFonts w:ascii="B Lotus" w:hAnsi="B Lotus" w:cs="B Yagut"/>
      <w:szCs w:val="24"/>
    </w:rPr>
  </w:style>
  <w:style w:type="table" w:customStyle="1" w:styleId="TableGrid3110">
    <w:name w:val="Table Grid311"/>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0">
    <w:name w:val="Table Grid411"/>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30">
    <w:name w:val="Table Grid63"/>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2">
    <w:name w:val="Light Grid - Accent 22"/>
    <w:basedOn w:val="TableNormal"/>
    <w:next w:val="LightGrid-Accent2"/>
    <w:uiPriority w:val="62"/>
    <w:rsid w:val="0032084E"/>
    <w:pPr>
      <w:spacing w:after="0" w:line="240" w:lineRule="auto"/>
    </w:pPr>
    <w:rPr>
      <w:rFonts w:ascii="Calibri" w:eastAsia="Calibri" w:hAnsi="Calibri" w:cs="Arial"/>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2  Lotus" w:eastAsia="Times New Roman" w:hAnsi="2  Lotu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2  Lotus" w:eastAsia="Times New Roman" w:hAnsi="2  Lotu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2  Lotus" w:eastAsia="Times New Roman" w:hAnsi="2  Lotus" w:cs="Times New Roman"/>
        <w:b/>
        <w:bCs/>
      </w:rPr>
    </w:tblStylePr>
    <w:tblStylePr w:type="lastCol">
      <w:rPr>
        <w:rFonts w:ascii="2  Lotus" w:eastAsia="Times New Roman" w:hAnsi="2  Lotu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
    <w:name w:val="Light Grid - Accent 23"/>
    <w:basedOn w:val="TableNormal"/>
    <w:next w:val="LightGrid-Accent2"/>
    <w:uiPriority w:val="62"/>
    <w:rsid w:val="0032084E"/>
    <w:pPr>
      <w:spacing w:after="0" w:line="240" w:lineRule="auto"/>
    </w:pPr>
    <w:rPr>
      <w:rFonts w:ascii="Calibri" w:eastAsia="Calibri" w:hAnsi="Calibri" w:cs="Arial"/>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2  Lotus" w:eastAsia="Times New Roman" w:hAnsi="2  Lotu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2  Lotus" w:eastAsia="Times New Roman" w:hAnsi="2  Lotu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2  Lotus" w:eastAsia="Times New Roman" w:hAnsi="2  Lotus" w:cs="Times New Roman"/>
        <w:b/>
        <w:bCs/>
      </w:rPr>
    </w:tblStylePr>
    <w:tblStylePr w:type="lastCol">
      <w:rPr>
        <w:rFonts w:ascii="2  Lotus" w:eastAsia="Times New Roman" w:hAnsi="2  Lotu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Normal2">
    <w:name w:val="Normal2"/>
    <w:basedOn w:val="DefaultParagraphFont"/>
    <w:rsid w:val="0032084E"/>
  </w:style>
  <w:style w:type="table" w:customStyle="1" w:styleId="LightGrid-Accent24">
    <w:name w:val="Light Grid - Accent 24"/>
    <w:basedOn w:val="TableNormal"/>
    <w:next w:val="LightGrid-Accent2"/>
    <w:uiPriority w:val="62"/>
    <w:rsid w:val="0032084E"/>
    <w:pPr>
      <w:spacing w:after="0" w:line="240" w:lineRule="auto"/>
    </w:pPr>
    <w:rPr>
      <w:rFonts w:ascii="Calibri" w:eastAsia="Calibri" w:hAnsi="Calibri" w:cs="Arial"/>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2  Lotus" w:eastAsia="Times New Roman" w:hAnsi="2  Lotu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2  Lotus" w:eastAsia="Times New Roman" w:hAnsi="2  Lotu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2  Lotus" w:eastAsia="Times New Roman" w:hAnsi="2  Lotus" w:cs="Times New Roman"/>
        <w:b/>
        <w:bCs/>
      </w:rPr>
    </w:tblStylePr>
    <w:tblStylePr w:type="lastCol">
      <w:rPr>
        <w:rFonts w:ascii="2  Lotus" w:eastAsia="Times New Roman" w:hAnsi="2  Lotu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1113">
    <w:name w:val="Table Grid1113"/>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
    <w:name w:val="Table Grid211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11">
    <w:name w:val="Table Grid311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1">
    <w:name w:val="Table Grid411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
    <w:name w:val="Table Grid124"/>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
    <w:name w:val="Table Grid22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21">
    <w:name w:val="Table Grid42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1">
    <w:name w:val="Table Grid52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5Dark-Accent31">
    <w:name w:val="Grid Table 5 Dark - Accent 31"/>
    <w:basedOn w:val="TableNormal"/>
    <w:uiPriority w:val="50"/>
    <w:rsid w:val="0032084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GridTable5Dark-Accent21">
    <w:name w:val="Grid Table 5 Dark - Accent 21"/>
    <w:basedOn w:val="TableNormal"/>
    <w:uiPriority w:val="50"/>
    <w:rsid w:val="0032084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GridTable4-Accent313">
    <w:name w:val="Grid Table 4 - Accent 313"/>
    <w:basedOn w:val="TableNormal"/>
    <w:uiPriority w:val="49"/>
    <w:rsid w:val="0032084E"/>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5Dark-Accent51">
    <w:name w:val="Grid Table 5 Dark - Accent 51"/>
    <w:basedOn w:val="TableNormal"/>
    <w:uiPriority w:val="50"/>
    <w:rsid w:val="0032084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LightGrid-Accent25">
    <w:name w:val="Light Grid - Accent 25"/>
    <w:basedOn w:val="TableNormal"/>
    <w:next w:val="LightGrid-Accent2"/>
    <w:uiPriority w:val="62"/>
    <w:rsid w:val="0032084E"/>
    <w:pPr>
      <w:spacing w:after="0" w:line="240" w:lineRule="auto"/>
    </w:pPr>
    <w:rPr>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2  Lotus" w:eastAsia="Times New Roman" w:hAnsi="2  Lotu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2  Lotus" w:eastAsia="Times New Roman" w:hAnsi="2  Lotu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2  Lotus" w:eastAsia="Times New Roman" w:hAnsi="2  Lotus" w:cs="Times New Roman"/>
        <w:b/>
        <w:bCs/>
      </w:rPr>
    </w:tblStylePr>
    <w:tblStylePr w:type="lastCol">
      <w:rPr>
        <w:rFonts w:ascii="2  Lotus" w:eastAsia="Times New Roman" w:hAnsi="2  Lotu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4">
    <w:name w:val="Table Grid74"/>
    <w:basedOn w:val="TableNormal"/>
    <w:next w:val="TableGrid"/>
    <w:uiPriority w:val="59"/>
    <w:rsid w:val="0032084E"/>
    <w:pPr>
      <w:bidi/>
      <w:spacing w:after="0" w:line="240" w:lineRule="auto"/>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4">
    <w:name w:val="Table Grid134"/>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
    <w:name w:val="Table Grid431"/>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0">
    <w:name w:val="Table Grid611"/>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21">
    <w:name w:val="Light Grid - Accent 221"/>
    <w:basedOn w:val="TableNormal"/>
    <w:next w:val="LightGrid-Accent2"/>
    <w:uiPriority w:val="62"/>
    <w:rsid w:val="0032084E"/>
    <w:pPr>
      <w:spacing w:after="0" w:line="240" w:lineRule="auto"/>
    </w:pPr>
    <w:rPr>
      <w:rFonts w:ascii="Calibri" w:eastAsia="Calibri" w:hAnsi="Calibri" w:cs="Arial"/>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2  Lotus" w:eastAsia="Times New Roman" w:hAnsi="2  Lotu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2  Lotus" w:eastAsia="Times New Roman" w:hAnsi="2  Lotu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2  Lotus" w:eastAsia="Times New Roman" w:hAnsi="2  Lotus" w:cs="Times New Roman"/>
        <w:b/>
        <w:bCs/>
      </w:rPr>
    </w:tblStylePr>
    <w:tblStylePr w:type="lastCol">
      <w:rPr>
        <w:rFonts w:ascii="2  Lotus" w:eastAsia="Times New Roman" w:hAnsi="2  Lotu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1">
    <w:name w:val="Light Grid - Accent 231"/>
    <w:basedOn w:val="TableNormal"/>
    <w:next w:val="LightGrid-Accent2"/>
    <w:uiPriority w:val="62"/>
    <w:rsid w:val="0032084E"/>
    <w:pPr>
      <w:spacing w:after="0" w:line="240" w:lineRule="auto"/>
    </w:pPr>
    <w:rPr>
      <w:rFonts w:ascii="Calibri" w:eastAsia="Calibri" w:hAnsi="Calibri" w:cs="Arial"/>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2  Lotus" w:eastAsia="Times New Roman" w:hAnsi="2  Lotu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2  Lotus" w:eastAsia="Times New Roman" w:hAnsi="2  Lotu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2  Lotus" w:eastAsia="Times New Roman" w:hAnsi="2  Lotus" w:cs="Times New Roman"/>
        <w:b/>
        <w:bCs/>
      </w:rPr>
    </w:tblStylePr>
    <w:tblStylePr w:type="lastCol">
      <w:rPr>
        <w:rFonts w:ascii="2  Lotus" w:eastAsia="Times New Roman" w:hAnsi="2  Lotu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41">
    <w:name w:val="Light Grid - Accent 241"/>
    <w:basedOn w:val="TableNormal"/>
    <w:next w:val="LightGrid-Accent2"/>
    <w:uiPriority w:val="62"/>
    <w:rsid w:val="0032084E"/>
    <w:pPr>
      <w:spacing w:after="0" w:line="240" w:lineRule="auto"/>
    </w:pPr>
    <w:rPr>
      <w:rFonts w:ascii="Calibri" w:eastAsia="Calibri" w:hAnsi="Calibri" w:cs="Arial"/>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2  Lotus" w:eastAsia="Times New Roman" w:hAnsi="2  Lotu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2  Lotus" w:eastAsia="Times New Roman" w:hAnsi="2  Lotu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2  Lotus" w:eastAsia="Times New Roman" w:hAnsi="2  Lotus" w:cs="Times New Roman"/>
        <w:b/>
        <w:bCs/>
      </w:rPr>
    </w:tblStylePr>
    <w:tblStylePr w:type="lastCol">
      <w:rPr>
        <w:rFonts w:ascii="2  Lotus" w:eastAsia="Times New Roman" w:hAnsi="2  Lotu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11111">
    <w:name w:val="Table Grid1111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
    <w:name w:val="Table Grid2111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111">
    <w:name w:val="Table Grid3111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11">
    <w:name w:val="Table Grid4111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1">
    <w:name w:val="Table Grid511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
    <w:name w:val="Table Grid1213"/>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
    <w:name w:val="Table Grid221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211">
    <w:name w:val="Table Grid421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11">
    <w:name w:val="Table Grid521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
    <w:name w:val="Table Grid122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
    <w:name w:val="Table Grid222"/>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22">
    <w:name w:val="Table Grid422"/>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2">
    <w:name w:val="Table Grid522"/>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1">
    <w:name w:val="Table Grid123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
    <w:name w:val="Table Grid223"/>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23">
    <w:name w:val="Table Grid423"/>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1Light-Accent61">
    <w:name w:val="Grid Table 1 Light - Accent 61"/>
    <w:basedOn w:val="TableNormal"/>
    <w:uiPriority w:val="46"/>
    <w:rsid w:val="0032084E"/>
    <w:pPr>
      <w:spacing w:after="0" w:line="240" w:lineRule="auto"/>
    </w:pPr>
    <w:rPr>
      <w:lang w:bidi="ar-SA"/>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character" w:customStyle="1" w:styleId="seperatorc21">
    <w:name w:val="seperatorc21"/>
    <w:basedOn w:val="DefaultParagraphFont"/>
    <w:rsid w:val="0032084E"/>
  </w:style>
  <w:style w:type="table" w:customStyle="1" w:styleId="GridTable4-Accent53">
    <w:name w:val="Grid Table 4 - Accent 53"/>
    <w:basedOn w:val="TableNormal"/>
    <w:uiPriority w:val="49"/>
    <w:rsid w:val="0032084E"/>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32">
    <w:name w:val="Grid Table 5 Dark - Accent 32"/>
    <w:basedOn w:val="TableNormal"/>
    <w:uiPriority w:val="50"/>
    <w:rsid w:val="0032084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GridTable5Dark-Accent22">
    <w:name w:val="Grid Table 5 Dark - Accent 22"/>
    <w:basedOn w:val="TableNormal"/>
    <w:uiPriority w:val="50"/>
    <w:rsid w:val="0032084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GridTable4-Accent32">
    <w:name w:val="Grid Table 4 - Accent 32"/>
    <w:basedOn w:val="TableNormal"/>
    <w:uiPriority w:val="49"/>
    <w:rsid w:val="0032084E"/>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5Dark-Accent52">
    <w:name w:val="Grid Table 5 Dark - Accent 52"/>
    <w:basedOn w:val="TableNormal"/>
    <w:uiPriority w:val="50"/>
    <w:rsid w:val="0032084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CitaviBibliography">
    <w:name w:val="Citavi Bibliography"/>
    <w:uiPriority w:val="99"/>
    <w:rsid w:val="0032084E"/>
    <w:pPr>
      <w:autoSpaceDE w:val="0"/>
      <w:autoSpaceDN w:val="0"/>
      <w:adjustRightInd w:val="0"/>
      <w:spacing w:after="60" w:line="0" w:lineRule="atLeast"/>
      <w:ind w:left="283" w:hanging="283"/>
    </w:pPr>
    <w:rPr>
      <w:rFonts w:ascii="Segoe UI" w:eastAsia="Times New Roman" w:hAnsi="Segoe UI" w:cs="Times New Roman"/>
      <w:sz w:val="18"/>
      <w:szCs w:val="20"/>
      <w:lang w:bidi="ar-SA"/>
    </w:rPr>
  </w:style>
  <w:style w:type="table" w:customStyle="1" w:styleId="TableGrid810">
    <w:name w:val="Table Grid81"/>
    <w:basedOn w:val="TableNormal"/>
    <w:next w:val="TableGrid"/>
    <w:uiPriority w:val="59"/>
    <w:rsid w:val="0032084E"/>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
    <w:name w:val="def"/>
    <w:basedOn w:val="DefaultParagraphFont"/>
    <w:rsid w:val="0032084E"/>
  </w:style>
  <w:style w:type="table" w:customStyle="1" w:styleId="TableGrid91">
    <w:name w:val="Table Grid91"/>
    <w:basedOn w:val="TableNormal"/>
    <w:next w:val="TableGrid"/>
    <w:uiPriority w:val="39"/>
    <w:rsid w:val="00320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3">
    <w:name w:val="Light Shading - Accent 23"/>
    <w:basedOn w:val="TableNormal"/>
    <w:next w:val="LightShading-Accent2"/>
    <w:uiPriority w:val="60"/>
    <w:rsid w:val="0032084E"/>
    <w:pPr>
      <w:spacing w:after="0" w:line="240" w:lineRule="auto"/>
    </w:pPr>
    <w:rPr>
      <w:color w:val="C45911"/>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LightShading-Accent212">
    <w:name w:val="Light Shading - Accent 212"/>
    <w:basedOn w:val="TableNormal"/>
    <w:next w:val="LightShading-Accent2"/>
    <w:uiPriority w:val="60"/>
    <w:rsid w:val="0032084E"/>
    <w:pPr>
      <w:spacing w:after="0" w:line="240" w:lineRule="auto"/>
    </w:pPr>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ghtShading-Accent2111">
    <w:name w:val="Light Shading - Accent 2111"/>
    <w:basedOn w:val="TableNormal"/>
    <w:next w:val="LightShading-Accent2"/>
    <w:uiPriority w:val="60"/>
    <w:rsid w:val="0032084E"/>
    <w:pPr>
      <w:spacing w:after="0" w:line="240" w:lineRule="auto"/>
    </w:pPr>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ghtShading-Accent221">
    <w:name w:val="Light Shading - Accent 221"/>
    <w:basedOn w:val="TableNormal"/>
    <w:next w:val="LightShading-Accent2"/>
    <w:uiPriority w:val="60"/>
    <w:semiHidden/>
    <w:unhideWhenUsed/>
    <w:rsid w:val="0032084E"/>
    <w:pPr>
      <w:spacing w:after="0" w:line="240" w:lineRule="auto"/>
    </w:pPr>
    <w:rPr>
      <w:color w:val="C45911"/>
      <w:lang w:bidi="ar-SA"/>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MediumShading2-Accent521">
    <w:name w:val="Medium Shading 2 - Accent 521"/>
    <w:basedOn w:val="TableNormal"/>
    <w:next w:val="MediumShading2-Accent5"/>
    <w:uiPriority w:val="64"/>
    <w:rsid w:val="0032084E"/>
    <w:pPr>
      <w:spacing w:after="0" w:line="240" w:lineRule="auto"/>
    </w:pPr>
    <w:rPr>
      <w:rFonts w:ascii="Calibri" w:eastAsia="Calibri" w:hAnsi="Calibri" w:cs="Arial"/>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Grid3-Accent51">
    <w:name w:val="Medium Grid 3 - Accent 51"/>
    <w:basedOn w:val="TableNormal"/>
    <w:next w:val="MediumGrid3-Accent5"/>
    <w:uiPriority w:val="69"/>
    <w:rsid w:val="0032084E"/>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GridTable4-Accent511">
    <w:name w:val="Grid Table 4 - Accent 511"/>
    <w:basedOn w:val="TableNormal"/>
    <w:uiPriority w:val="49"/>
    <w:rsid w:val="0032084E"/>
    <w:pPr>
      <w:spacing w:after="0" w:line="240" w:lineRule="auto"/>
    </w:pPr>
    <w:rPr>
      <w:rFonts w:ascii="Calibri" w:eastAsia="Calibri" w:hAnsi="Calibri" w:cs="Arial"/>
      <w:sz w:val="20"/>
      <w:szCs w:val="20"/>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e3Deffects113">
    <w:name w:val="Table 3D effects 113"/>
    <w:basedOn w:val="TableNormal"/>
    <w:next w:val="Table3Deffects1"/>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1">
    <w:name w:val="Table Classic 211"/>
    <w:basedOn w:val="TableNormal"/>
    <w:next w:val="TableClassic2"/>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semiHidden/>
    <w:rsid w:val="0032084E"/>
    <w:pPr>
      <w:widowControl w:val="0"/>
      <w:spacing w:after="0" w:line="480" w:lineRule="exact"/>
      <w:ind w:firstLine="284"/>
      <w:jc w:val="lowKashida"/>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3">
    <w:name w:val="Table Classic 413"/>
    <w:basedOn w:val="TableNormal"/>
    <w:next w:val="TableClassic4"/>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semiHidden/>
    <w:rsid w:val="0032084E"/>
    <w:pPr>
      <w:widowControl w:val="0"/>
      <w:spacing w:after="0" w:line="480" w:lineRule="exact"/>
      <w:ind w:firstLine="284"/>
      <w:jc w:val="lowKashida"/>
    </w:pPr>
    <w:rPr>
      <w:rFonts w:ascii="Times New Roman" w:eastAsia="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1">
    <w:name w:val="Table Colorful 211"/>
    <w:basedOn w:val="TableNormal"/>
    <w:next w:val="TableColorful2"/>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3">
    <w:name w:val="Table Colorful 313"/>
    <w:basedOn w:val="TableNormal"/>
    <w:next w:val="TableColorful3"/>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1">
    <w:name w:val="Table Columns 111"/>
    <w:basedOn w:val="TableNormal"/>
    <w:next w:val="TableColumns1"/>
    <w:semiHidden/>
    <w:rsid w:val="0032084E"/>
    <w:pPr>
      <w:widowControl w:val="0"/>
      <w:spacing w:after="0" w:line="480" w:lineRule="exact"/>
      <w:ind w:firstLine="284"/>
      <w:jc w:val="lowKashida"/>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1">
    <w:name w:val="Table Columns 211"/>
    <w:basedOn w:val="TableNormal"/>
    <w:next w:val="TableColumns2"/>
    <w:semiHidden/>
    <w:rsid w:val="0032084E"/>
    <w:pPr>
      <w:widowControl w:val="0"/>
      <w:spacing w:after="0" w:line="480" w:lineRule="exact"/>
      <w:ind w:firstLine="284"/>
      <w:jc w:val="lowKashida"/>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1">
    <w:name w:val="Table Columns 311"/>
    <w:basedOn w:val="TableNormal"/>
    <w:next w:val="TableColumns3"/>
    <w:semiHidden/>
    <w:rsid w:val="0032084E"/>
    <w:pPr>
      <w:widowControl w:val="0"/>
      <w:spacing w:after="0" w:line="480" w:lineRule="exact"/>
      <w:ind w:firstLine="284"/>
      <w:jc w:val="lowKashida"/>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1">
    <w:name w:val="Table Columns 411"/>
    <w:basedOn w:val="TableNormal"/>
    <w:next w:val="TableColumns4"/>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3">
    <w:name w:val="Table Contemporary13"/>
    <w:basedOn w:val="TableNormal"/>
    <w:next w:val="TableContemporary"/>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30">
    <w:name w:val="Table Grid 113"/>
    <w:basedOn w:val="TableNormal"/>
    <w:next w:val="TableGrid10"/>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0">
    <w:name w:val="Table Grid 21"/>
    <w:basedOn w:val="TableNormal"/>
    <w:next w:val="TableGrid25"/>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3">
    <w:name w:val="Table Grid 313"/>
    <w:basedOn w:val="TableNormal"/>
    <w:next w:val="TableGrid30"/>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3">
    <w:name w:val="Table Grid 413"/>
    <w:basedOn w:val="TableNormal"/>
    <w:next w:val="TableGrid4"/>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0">
    <w:name w:val="Table Grid 51"/>
    <w:basedOn w:val="TableNormal"/>
    <w:next w:val="TableGrid50"/>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3">
    <w:name w:val="Table Grid 613"/>
    <w:basedOn w:val="TableNormal"/>
    <w:next w:val="TableGrid6"/>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0">
    <w:name w:val="Table Grid 71"/>
    <w:basedOn w:val="TableNormal"/>
    <w:next w:val="TableGrid70"/>
    <w:semiHidden/>
    <w:rsid w:val="0032084E"/>
    <w:pPr>
      <w:widowControl w:val="0"/>
      <w:spacing w:after="0" w:line="480" w:lineRule="exact"/>
      <w:ind w:firstLine="284"/>
      <w:jc w:val="lowKashida"/>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1">
    <w:name w:val="Table Grid 811"/>
    <w:basedOn w:val="TableNormal"/>
    <w:next w:val="TableGrid8"/>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3">
    <w:name w:val="Table List 213"/>
    <w:basedOn w:val="TableNormal"/>
    <w:next w:val="TableList2"/>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1">
    <w:name w:val="Table List 411"/>
    <w:basedOn w:val="TableNormal"/>
    <w:next w:val="TableList4"/>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1">
    <w:name w:val="Table List 511"/>
    <w:basedOn w:val="TableNormal"/>
    <w:next w:val="TableList5"/>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21">
    <w:name w:val="Table List 821"/>
    <w:basedOn w:val="TableNormal"/>
    <w:next w:val="TableList8"/>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1">
    <w:name w:val="Table Professional11"/>
    <w:basedOn w:val="TableNormal"/>
    <w:next w:val="TableProfessional"/>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1">
    <w:name w:val="Table Subtle 111"/>
    <w:basedOn w:val="TableNormal"/>
    <w:next w:val="TableSubtle1"/>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1">
    <w:name w:val="Table Theme11"/>
    <w:basedOn w:val="TableNormal"/>
    <w:next w:val="TableTheme"/>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semiHidden/>
    <w:rsid w:val="0032084E"/>
    <w:pPr>
      <w:widowControl w:val="0"/>
      <w:spacing w:after="0" w:line="480" w:lineRule="exact"/>
      <w:ind w:firstLine="284"/>
      <w:jc w:val="lowKashida"/>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LightShading121">
    <w:name w:val="Light Shading121"/>
    <w:basedOn w:val="TableNormal"/>
    <w:uiPriority w:val="60"/>
    <w:rsid w:val="0032084E"/>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1">
    <w:name w:val="Light Shading - Accent 111"/>
    <w:basedOn w:val="TableNormal"/>
    <w:uiPriority w:val="60"/>
    <w:rsid w:val="0032084E"/>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311">
    <w:name w:val="Light Shading - Accent 311"/>
    <w:basedOn w:val="TableNormal"/>
    <w:next w:val="LightShading-Accent3"/>
    <w:uiPriority w:val="60"/>
    <w:rsid w:val="0032084E"/>
    <w:pPr>
      <w:spacing w:after="0" w:line="240" w:lineRule="auto"/>
    </w:pPr>
    <w:rPr>
      <w:rFonts w:ascii="Times New Roman" w:eastAsia="Times New Roman" w:hAnsi="Times New Roman" w:cs="Times New Roman"/>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Shading-Accent521">
    <w:name w:val="Light Shading - Accent 521"/>
    <w:basedOn w:val="TableNormal"/>
    <w:next w:val="LightShading-Accent5"/>
    <w:uiPriority w:val="60"/>
    <w:rsid w:val="0032084E"/>
    <w:pPr>
      <w:spacing w:after="0" w:line="240" w:lineRule="auto"/>
    </w:pPr>
    <w:rPr>
      <w:rFonts w:ascii="Times New Roman" w:eastAsia="Times New Roman" w:hAnsi="Times New Roman"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List-Accent111">
    <w:name w:val="Light List - Accent 111"/>
    <w:basedOn w:val="TableNormal"/>
    <w:uiPriority w:val="61"/>
    <w:rsid w:val="0032084E"/>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44">
    <w:name w:val="Table Grid144"/>
    <w:basedOn w:val="TableNormal"/>
    <w:next w:val="TableGrid"/>
    <w:uiPriority w:val="59"/>
    <w:rsid w:val="0032084E"/>
    <w:pPr>
      <w:spacing w:after="0" w:line="240" w:lineRule="auto"/>
    </w:pPr>
    <w:rPr>
      <w:rFonts w:ascii="Calibri" w:eastAsia="Times New Roman"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
    <w:name w:val="Table Grid241"/>
    <w:basedOn w:val="TableNormal"/>
    <w:next w:val="TableGrid"/>
    <w:uiPriority w:val="59"/>
    <w:rsid w:val="0032084E"/>
    <w:pPr>
      <w:spacing w:after="0" w:line="240" w:lineRule="auto"/>
    </w:pPr>
    <w:rPr>
      <w:rFonts w:ascii="Calibri" w:eastAsia="Times New Roman"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4-Accent1111">
    <w:name w:val="Grid Table 4 - Accent 1111"/>
    <w:basedOn w:val="TableNormal"/>
    <w:uiPriority w:val="49"/>
    <w:rsid w:val="0032084E"/>
    <w:pPr>
      <w:spacing w:after="0" w:line="240" w:lineRule="auto"/>
    </w:pPr>
    <w:rPr>
      <w:rFonts w:ascii="Calibri" w:eastAsia="Calibri" w:hAnsi="Calibri" w:cs="Arial"/>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440">
    <w:name w:val="Table Grid44"/>
    <w:basedOn w:val="TableNormal"/>
    <w:next w:val="TableGrid"/>
    <w:uiPriority w:val="59"/>
    <w:rsid w:val="0032084E"/>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11">
    <w:name w:val="Light Shading1111"/>
    <w:basedOn w:val="TableNormal"/>
    <w:uiPriority w:val="60"/>
    <w:rsid w:val="0032084E"/>
    <w:pPr>
      <w:spacing w:after="0" w:line="240" w:lineRule="auto"/>
      <w:ind w:firstLine="720"/>
    </w:pPr>
    <w:rPr>
      <w:rFonts w:eastAsia="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Grid113">
    <w:name w:val="Light Grid113"/>
    <w:basedOn w:val="TableNormal"/>
    <w:uiPriority w:val="62"/>
    <w:rsid w:val="0032084E"/>
    <w:pPr>
      <w:spacing w:after="0" w:line="240" w:lineRule="auto"/>
      <w:ind w:firstLine="720"/>
    </w:pPr>
    <w:rPr>
      <w:rFonts w:eastAsia="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Shading-Accent413">
    <w:name w:val="Light Shading - Accent 413"/>
    <w:basedOn w:val="TableNormal"/>
    <w:next w:val="LightShading-Accent4"/>
    <w:uiPriority w:val="60"/>
    <w:rsid w:val="0032084E"/>
    <w:pPr>
      <w:spacing w:after="0" w:line="240" w:lineRule="auto"/>
      <w:ind w:firstLine="720"/>
    </w:pPr>
    <w:rPr>
      <w:rFonts w:eastAsia="Times New Roman"/>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MediumShading2-Accent5111">
    <w:name w:val="Medium Shading 2 - Accent 5111"/>
    <w:basedOn w:val="TableNormal"/>
    <w:next w:val="MediumShading2-Accent5"/>
    <w:uiPriority w:val="64"/>
    <w:rsid w:val="0032084E"/>
    <w:pPr>
      <w:spacing w:after="0" w:line="240" w:lineRule="auto"/>
      <w:ind w:firstLine="720"/>
    </w:pPr>
    <w:rPr>
      <w:rFonts w:eastAsia="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Grid-Accent511">
    <w:name w:val="Light Grid - Accent 511"/>
    <w:basedOn w:val="TableNormal"/>
    <w:next w:val="LightGrid-Accent5"/>
    <w:uiPriority w:val="62"/>
    <w:rsid w:val="0032084E"/>
    <w:pPr>
      <w:spacing w:after="0" w:line="240" w:lineRule="auto"/>
      <w:ind w:firstLine="720"/>
    </w:pPr>
    <w:rPr>
      <w:rFonts w:eastAsia="Times New Roman"/>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1113">
    <w:name w:val="Light Grid - Accent 1113"/>
    <w:basedOn w:val="TableNormal"/>
    <w:uiPriority w:val="62"/>
    <w:rsid w:val="0032084E"/>
    <w:pPr>
      <w:spacing w:after="0" w:line="240" w:lineRule="auto"/>
      <w:ind w:firstLine="720"/>
    </w:pPr>
    <w:rPr>
      <w:rFonts w:eastAsia="Times New Roman"/>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List111">
    <w:name w:val="Light List111"/>
    <w:basedOn w:val="TableNormal"/>
    <w:uiPriority w:val="61"/>
    <w:rsid w:val="0032084E"/>
    <w:pPr>
      <w:spacing w:after="0" w:line="240" w:lineRule="auto"/>
      <w:ind w:firstLine="720"/>
    </w:pPr>
    <w:rPr>
      <w:rFonts w:eastAsia="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411">
    <w:name w:val="Light List - Accent 411"/>
    <w:basedOn w:val="TableNormal"/>
    <w:next w:val="LightList-Accent4"/>
    <w:uiPriority w:val="61"/>
    <w:rsid w:val="0032084E"/>
    <w:pPr>
      <w:spacing w:after="0" w:line="240" w:lineRule="auto"/>
      <w:ind w:firstLine="720"/>
    </w:pPr>
    <w:rPr>
      <w:rFonts w:eastAsia="Times New Roman"/>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table" w:customStyle="1" w:styleId="LightShading-Accent5111">
    <w:name w:val="Light Shading - Accent 5111"/>
    <w:basedOn w:val="TableNormal"/>
    <w:next w:val="LightShading-Accent5"/>
    <w:uiPriority w:val="60"/>
    <w:rsid w:val="0032084E"/>
    <w:pPr>
      <w:spacing w:after="0" w:line="240" w:lineRule="auto"/>
      <w:ind w:firstLine="720"/>
    </w:pPr>
    <w:rPr>
      <w:rFonts w:eastAsia="Times New Roman"/>
      <w:color w:val="2E74B5"/>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MediumGrid1113">
    <w:name w:val="Medium Grid 1113"/>
    <w:basedOn w:val="TableNormal"/>
    <w:uiPriority w:val="67"/>
    <w:rsid w:val="0032084E"/>
    <w:pPr>
      <w:spacing w:after="0" w:line="240" w:lineRule="auto"/>
      <w:ind w:firstLine="720"/>
    </w:pPr>
    <w:rPr>
      <w:rFonts w:eastAsia="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GridTable4-Accent521">
    <w:name w:val="Grid Table 4 - Accent 521"/>
    <w:basedOn w:val="TableNormal"/>
    <w:next w:val="GridTable4-Accent51"/>
    <w:uiPriority w:val="49"/>
    <w:rsid w:val="0032084E"/>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List8111">
    <w:name w:val="Table List 8111"/>
    <w:basedOn w:val="TableNormal"/>
    <w:next w:val="TableList8"/>
    <w:rsid w:val="0032084E"/>
    <w:pPr>
      <w:bidi/>
      <w:spacing w:after="0" w:line="240" w:lineRule="auto"/>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LightGrid-Accent26">
    <w:name w:val="Light Grid - Accent 26"/>
    <w:basedOn w:val="TableNormal"/>
    <w:next w:val="LightGrid-Accent2"/>
    <w:uiPriority w:val="62"/>
    <w:rsid w:val="0032084E"/>
    <w:pPr>
      <w:spacing w:after="0" w:line="240" w:lineRule="auto"/>
    </w:pPr>
    <w:rPr>
      <w:lang w:bidi="ar-SA"/>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TableGrid1121">
    <w:name w:val="Table Grid1121"/>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
    <w:name w:val="Table Grid2121"/>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2">
    <w:name w:val="Light Grid - Accent 212"/>
    <w:basedOn w:val="TableNormal"/>
    <w:next w:val="LightGrid-Accent2"/>
    <w:uiPriority w:val="62"/>
    <w:rsid w:val="0032084E"/>
    <w:pPr>
      <w:spacing w:after="0" w:line="240" w:lineRule="auto"/>
    </w:pPr>
    <w:rPr>
      <w:rFonts w:ascii="Calibri" w:eastAsia="Calibri" w:hAnsi="Calibri" w:cs="Arial"/>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2  Lotus" w:eastAsia="Times New Roman" w:hAnsi="2  Lotu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2  Lotus" w:eastAsia="Times New Roman" w:hAnsi="2  Lotu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2  Lotus" w:eastAsia="Times New Roman" w:hAnsi="2  Lotus" w:cs="Times New Roman"/>
        <w:b/>
        <w:bCs/>
      </w:rPr>
    </w:tblStylePr>
    <w:tblStylePr w:type="lastCol">
      <w:rPr>
        <w:rFonts w:ascii="2  Lotus" w:eastAsia="Times New Roman" w:hAnsi="2  Lotu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3120">
    <w:name w:val="Table Grid312"/>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0">
    <w:name w:val="Table Grid412"/>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
    <w:name w:val="Table Grid54"/>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1">
    <w:name w:val="Table Grid621"/>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22">
    <w:name w:val="Light Grid - Accent 222"/>
    <w:basedOn w:val="TableNormal"/>
    <w:next w:val="LightGrid-Accent2"/>
    <w:uiPriority w:val="62"/>
    <w:rsid w:val="0032084E"/>
    <w:pPr>
      <w:spacing w:after="0" w:line="240" w:lineRule="auto"/>
    </w:pPr>
    <w:rPr>
      <w:rFonts w:ascii="Calibri" w:eastAsia="Calibri" w:hAnsi="Calibri" w:cs="Arial"/>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2  Lotus" w:eastAsia="Times New Roman" w:hAnsi="2  Lotu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2  Lotus" w:eastAsia="Times New Roman" w:hAnsi="2  Lotu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2  Lotus" w:eastAsia="Times New Roman" w:hAnsi="2  Lotus" w:cs="Times New Roman"/>
        <w:b/>
        <w:bCs/>
      </w:rPr>
    </w:tblStylePr>
    <w:tblStylePr w:type="lastCol">
      <w:rPr>
        <w:rFonts w:ascii="2  Lotus" w:eastAsia="Times New Roman" w:hAnsi="2  Lotu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2">
    <w:name w:val="Light Grid - Accent 232"/>
    <w:basedOn w:val="TableNormal"/>
    <w:next w:val="LightGrid-Accent2"/>
    <w:uiPriority w:val="62"/>
    <w:rsid w:val="0032084E"/>
    <w:pPr>
      <w:spacing w:after="0" w:line="240" w:lineRule="auto"/>
    </w:pPr>
    <w:rPr>
      <w:rFonts w:ascii="Calibri" w:eastAsia="Calibri" w:hAnsi="Calibri" w:cs="Arial"/>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2  Lotus" w:eastAsia="Times New Roman" w:hAnsi="2  Lotu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2  Lotus" w:eastAsia="Times New Roman" w:hAnsi="2  Lotu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2  Lotus" w:eastAsia="Times New Roman" w:hAnsi="2  Lotus" w:cs="Times New Roman"/>
        <w:b/>
        <w:bCs/>
      </w:rPr>
    </w:tblStylePr>
    <w:tblStylePr w:type="lastCol">
      <w:rPr>
        <w:rFonts w:ascii="2  Lotus" w:eastAsia="Times New Roman" w:hAnsi="2  Lotu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42">
    <w:name w:val="Light Grid - Accent 242"/>
    <w:basedOn w:val="TableNormal"/>
    <w:next w:val="LightGrid-Accent2"/>
    <w:uiPriority w:val="62"/>
    <w:rsid w:val="0032084E"/>
    <w:pPr>
      <w:spacing w:after="0" w:line="240" w:lineRule="auto"/>
    </w:pPr>
    <w:rPr>
      <w:rFonts w:ascii="Calibri" w:eastAsia="Calibri" w:hAnsi="Calibri" w:cs="Arial"/>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2  Lotus" w:eastAsia="Times New Roman" w:hAnsi="2  Lotu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2  Lotus" w:eastAsia="Times New Roman" w:hAnsi="2  Lotu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2  Lotus" w:eastAsia="Times New Roman" w:hAnsi="2  Lotus" w:cs="Times New Roman"/>
        <w:b/>
        <w:bCs/>
      </w:rPr>
    </w:tblStylePr>
    <w:tblStylePr w:type="lastCol">
      <w:rPr>
        <w:rFonts w:ascii="2  Lotus" w:eastAsia="Times New Roman" w:hAnsi="2  Lotu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11121">
    <w:name w:val="Table Grid1112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
    <w:name w:val="Table Grid2112"/>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12">
    <w:name w:val="Table Grid3112"/>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2">
    <w:name w:val="Table Grid4112"/>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2">
    <w:name w:val="Table Grid512"/>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
    <w:name w:val="Table Grid224"/>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24">
    <w:name w:val="Table Grid424"/>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3">
    <w:name w:val="Table Grid523"/>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5Dark-Accent311">
    <w:name w:val="Grid Table 5 Dark - Accent 311"/>
    <w:basedOn w:val="TableNormal"/>
    <w:uiPriority w:val="50"/>
    <w:rsid w:val="0032084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GridTable5Dark-Accent211">
    <w:name w:val="Grid Table 5 Dark - Accent 211"/>
    <w:basedOn w:val="TableNormal"/>
    <w:uiPriority w:val="50"/>
    <w:rsid w:val="0032084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GridTable4-Accent3111">
    <w:name w:val="Grid Table 4 - Accent 3111"/>
    <w:basedOn w:val="TableNormal"/>
    <w:uiPriority w:val="49"/>
    <w:rsid w:val="0032084E"/>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5Dark-Accent511">
    <w:name w:val="Grid Table 5 Dark - Accent 511"/>
    <w:basedOn w:val="TableNormal"/>
    <w:uiPriority w:val="50"/>
    <w:rsid w:val="0032084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LightGrid-Accent251">
    <w:name w:val="Light Grid - Accent 251"/>
    <w:basedOn w:val="TableNormal"/>
    <w:next w:val="LightGrid-Accent2"/>
    <w:uiPriority w:val="62"/>
    <w:rsid w:val="0032084E"/>
    <w:pPr>
      <w:spacing w:after="0" w:line="240" w:lineRule="auto"/>
    </w:pPr>
    <w:rPr>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2  Lotus" w:eastAsia="Times New Roman" w:hAnsi="2  Lotu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2  Lotus" w:eastAsia="Times New Roman" w:hAnsi="2  Lotu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2  Lotus" w:eastAsia="Times New Roman" w:hAnsi="2  Lotus" w:cs="Times New Roman"/>
        <w:b/>
        <w:bCs/>
      </w:rPr>
    </w:tblStylePr>
    <w:tblStylePr w:type="lastCol">
      <w:rPr>
        <w:rFonts w:ascii="2  Lotus" w:eastAsia="Times New Roman" w:hAnsi="2  Lotu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11">
    <w:name w:val="Table Grid711"/>
    <w:basedOn w:val="TableNormal"/>
    <w:next w:val="TableGrid"/>
    <w:uiPriority w:val="59"/>
    <w:rsid w:val="0032084E"/>
    <w:pPr>
      <w:bidi/>
      <w:spacing w:after="0" w:line="240" w:lineRule="auto"/>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3">
    <w:name w:val="Table Grid1313"/>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1">
    <w:name w:val="Light Grid - Accent 2111"/>
    <w:basedOn w:val="TableNormal"/>
    <w:next w:val="LightGrid-Accent2"/>
    <w:uiPriority w:val="62"/>
    <w:rsid w:val="0032084E"/>
    <w:pPr>
      <w:spacing w:after="0" w:line="240" w:lineRule="auto"/>
    </w:pPr>
    <w:rPr>
      <w:rFonts w:ascii="Calibri" w:eastAsia="Calibri" w:hAnsi="Calibri" w:cs="Arial"/>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2  Lotus" w:eastAsia="Times New Roman" w:hAnsi="2  Lotu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2  Lotus" w:eastAsia="Times New Roman" w:hAnsi="2  Lotu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2  Lotus" w:eastAsia="Times New Roman" w:hAnsi="2  Lotus" w:cs="Times New Roman"/>
        <w:b/>
        <w:bCs/>
      </w:rPr>
    </w:tblStylePr>
    <w:tblStylePr w:type="lastCol">
      <w:rPr>
        <w:rFonts w:ascii="2  Lotus" w:eastAsia="Times New Roman" w:hAnsi="2  Lotu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531">
    <w:name w:val="Table Grid531"/>
    <w:basedOn w:val="TableNormal"/>
    <w:next w:val="TableGrid"/>
    <w:uiPriority w:val="59"/>
    <w:rsid w:val="0032084E"/>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211">
    <w:name w:val="Light Grid - Accent 2211"/>
    <w:basedOn w:val="TableNormal"/>
    <w:next w:val="LightGrid-Accent2"/>
    <w:uiPriority w:val="62"/>
    <w:rsid w:val="0032084E"/>
    <w:pPr>
      <w:spacing w:after="0" w:line="240" w:lineRule="auto"/>
    </w:pPr>
    <w:rPr>
      <w:rFonts w:ascii="Calibri" w:eastAsia="Calibri" w:hAnsi="Calibri" w:cs="Arial"/>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2  Lotus" w:eastAsia="Times New Roman" w:hAnsi="2  Lotu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2  Lotus" w:eastAsia="Times New Roman" w:hAnsi="2  Lotu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2  Lotus" w:eastAsia="Times New Roman" w:hAnsi="2  Lotus" w:cs="Times New Roman"/>
        <w:b/>
        <w:bCs/>
      </w:rPr>
    </w:tblStylePr>
    <w:tblStylePr w:type="lastCol">
      <w:rPr>
        <w:rFonts w:ascii="2  Lotus" w:eastAsia="Times New Roman" w:hAnsi="2  Lotu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11">
    <w:name w:val="Light Grid - Accent 2311"/>
    <w:basedOn w:val="TableNormal"/>
    <w:next w:val="LightGrid-Accent2"/>
    <w:uiPriority w:val="62"/>
    <w:rsid w:val="0032084E"/>
    <w:pPr>
      <w:spacing w:after="0" w:line="240" w:lineRule="auto"/>
    </w:pPr>
    <w:rPr>
      <w:rFonts w:ascii="Calibri" w:eastAsia="Calibri" w:hAnsi="Calibri" w:cs="Arial"/>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2  Lotus" w:eastAsia="Times New Roman" w:hAnsi="2  Lotu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2  Lotus" w:eastAsia="Times New Roman" w:hAnsi="2  Lotu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2  Lotus" w:eastAsia="Times New Roman" w:hAnsi="2  Lotus" w:cs="Times New Roman"/>
        <w:b/>
        <w:bCs/>
      </w:rPr>
    </w:tblStylePr>
    <w:tblStylePr w:type="lastCol">
      <w:rPr>
        <w:rFonts w:ascii="2  Lotus" w:eastAsia="Times New Roman" w:hAnsi="2  Lotu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411">
    <w:name w:val="Light Grid - Accent 2411"/>
    <w:basedOn w:val="TableNormal"/>
    <w:next w:val="LightGrid-Accent2"/>
    <w:uiPriority w:val="62"/>
    <w:rsid w:val="0032084E"/>
    <w:pPr>
      <w:spacing w:after="0" w:line="240" w:lineRule="auto"/>
    </w:pPr>
    <w:rPr>
      <w:rFonts w:ascii="Calibri" w:eastAsia="Calibri" w:hAnsi="Calibri" w:cs="Arial"/>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2  Lotus" w:eastAsia="Times New Roman" w:hAnsi="2  Lotu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2  Lotus" w:eastAsia="Times New Roman" w:hAnsi="2  Lotu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2  Lotus" w:eastAsia="Times New Roman" w:hAnsi="2  Lotus" w:cs="Times New Roman"/>
        <w:b/>
        <w:bCs/>
      </w:rPr>
    </w:tblStylePr>
    <w:tblStylePr w:type="lastCol">
      <w:rPr>
        <w:rFonts w:ascii="2  Lotus" w:eastAsia="Times New Roman" w:hAnsi="2  Lotu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12111">
    <w:name w:val="Table Grid1211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
    <w:name w:val="Table Grid222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221">
    <w:name w:val="Table Grid422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21">
    <w:name w:val="Table Grid522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1">
    <w:name w:val="Table Grid223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231">
    <w:name w:val="Table Grid4231"/>
    <w:basedOn w:val="TableNormal"/>
    <w:next w:val="TableGrid"/>
    <w:uiPriority w:val="59"/>
    <w:rsid w:val="0032084E"/>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1Light-Accent611">
    <w:name w:val="Grid Table 1 Light - Accent 611"/>
    <w:basedOn w:val="TableNormal"/>
    <w:uiPriority w:val="46"/>
    <w:rsid w:val="0032084E"/>
    <w:pPr>
      <w:spacing w:after="0" w:line="240" w:lineRule="auto"/>
    </w:pPr>
    <w:rPr>
      <w:lang w:bidi="ar-SA"/>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GridTable1Light-Accent612">
    <w:name w:val="Grid Table 1 Light - Accent 612"/>
    <w:basedOn w:val="TableNormal"/>
    <w:uiPriority w:val="46"/>
    <w:rsid w:val="0032084E"/>
    <w:pPr>
      <w:spacing w:after="0" w:line="240" w:lineRule="auto"/>
    </w:pPr>
    <w:rPr>
      <w:lang w:bidi="ar-SA"/>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PlainTable11">
    <w:name w:val="Plain Table 11"/>
    <w:basedOn w:val="TableNormal"/>
    <w:uiPriority w:val="41"/>
    <w:rsid w:val="0032084E"/>
    <w:pPr>
      <w:spacing w:after="0" w:line="240" w:lineRule="auto"/>
    </w:pPr>
    <w:rPr>
      <w:lang w:bidi="ar-SA"/>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101">
    <w:name w:val="Table Grid101"/>
    <w:basedOn w:val="TableNormal"/>
    <w:next w:val="TableGrid"/>
    <w:uiPriority w:val="59"/>
    <w:rsid w:val="0032084E"/>
    <w:pPr>
      <w:spacing w:after="0" w:line="240" w:lineRule="auto"/>
    </w:pPr>
    <w:rPr>
      <w:rFonts w:ascii="B Mitra" w:hAnsi="B Mitra" w:cs="B Mitr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itaviBibliographyHeading">
    <w:name w:val="Citavi Bibliography Heading"/>
    <w:basedOn w:val="Heading1"/>
    <w:link w:val="CitaviBibliographyHeadingChar"/>
    <w:uiPriority w:val="99"/>
    <w:rsid w:val="0032084E"/>
    <w:pPr>
      <w:spacing w:before="480" w:line="240" w:lineRule="auto"/>
      <w:ind w:left="431" w:hanging="431"/>
      <w:jc w:val="right"/>
    </w:pPr>
    <w:rPr>
      <w:rFonts w:ascii="Calibri Light" w:hAnsi="Calibri Light" w:cs="B Titr"/>
      <w:b/>
      <w:bCs w:val="0"/>
      <w:color w:val="auto"/>
      <w:sz w:val="24"/>
    </w:rPr>
  </w:style>
  <w:style w:type="character" w:customStyle="1" w:styleId="CitaviBibliographyHeadingChar">
    <w:name w:val="Citavi Bibliography Heading Char"/>
    <w:basedOn w:val="DefaultParagraphFont"/>
    <w:link w:val="CitaviBibliographyHeading"/>
    <w:uiPriority w:val="99"/>
    <w:rsid w:val="0032084E"/>
    <w:rPr>
      <w:rFonts w:ascii="Calibri Light" w:eastAsiaTheme="majorEastAsia" w:hAnsi="Calibri Light" w:cs="B Titr"/>
      <w:b/>
      <w:sz w:val="24"/>
      <w:szCs w:val="32"/>
    </w:rPr>
  </w:style>
  <w:style w:type="paragraph" w:customStyle="1" w:styleId="CitaviChapterBibliographyHeading">
    <w:name w:val="Citavi Chapter Bibliography Heading"/>
    <w:basedOn w:val="Heading2"/>
    <w:link w:val="CitaviChapterBibliographyHeadingChar"/>
    <w:uiPriority w:val="99"/>
    <w:rsid w:val="0032084E"/>
    <w:pPr>
      <w:keepNext w:val="0"/>
      <w:keepLines w:val="0"/>
      <w:numPr>
        <w:ilvl w:val="0"/>
        <w:numId w:val="0"/>
      </w:numPr>
      <w:spacing w:before="0" w:line="240" w:lineRule="auto"/>
      <w:jc w:val="right"/>
    </w:pPr>
    <w:rPr>
      <w:rFonts w:cs="B Yagut"/>
      <w:b/>
      <w:color w:val="000000"/>
      <w:szCs w:val="26"/>
    </w:rPr>
  </w:style>
  <w:style w:type="character" w:customStyle="1" w:styleId="CitaviChapterBibliographyHeadingChar">
    <w:name w:val="Citavi Chapter Bibliography Heading Char"/>
    <w:basedOn w:val="DefaultParagraphFont"/>
    <w:link w:val="CitaviChapterBibliographyHeading"/>
    <w:uiPriority w:val="99"/>
    <w:rsid w:val="0032084E"/>
    <w:rPr>
      <w:rFonts w:ascii="Times New Roman" w:eastAsiaTheme="majorEastAsia" w:hAnsi="Times New Roman" w:cs="B Yagut"/>
      <w:b/>
      <w:bCs/>
      <w:color w:val="000000"/>
      <w:sz w:val="26"/>
      <w:szCs w:val="26"/>
    </w:rPr>
  </w:style>
  <w:style w:type="paragraph" w:customStyle="1" w:styleId="CitaviBibliographySubheading1">
    <w:name w:val="Citavi Bibliography Subheading 1"/>
    <w:basedOn w:val="Heading2"/>
    <w:link w:val="CitaviBibliographySubheading1Char"/>
    <w:uiPriority w:val="99"/>
    <w:rsid w:val="0032084E"/>
    <w:pPr>
      <w:keepNext w:val="0"/>
      <w:keepLines w:val="0"/>
      <w:numPr>
        <w:ilvl w:val="0"/>
        <w:numId w:val="0"/>
      </w:numPr>
      <w:spacing w:before="0" w:line="276" w:lineRule="auto"/>
      <w:outlineLvl w:val="9"/>
    </w:pPr>
    <w:rPr>
      <w:rFonts w:cs="B Yagut"/>
      <w:b/>
      <w:color w:val="000000"/>
      <w:szCs w:val="26"/>
    </w:rPr>
  </w:style>
  <w:style w:type="character" w:customStyle="1" w:styleId="CitaviBibliographySubheading1Char">
    <w:name w:val="Citavi Bibliography Subheading 1 Char"/>
    <w:basedOn w:val="DefaultParagraphFont"/>
    <w:link w:val="CitaviBibliographySubheading1"/>
    <w:uiPriority w:val="99"/>
    <w:rsid w:val="0032084E"/>
    <w:rPr>
      <w:rFonts w:ascii="Times New Roman" w:eastAsiaTheme="majorEastAsia" w:hAnsi="Times New Roman" w:cs="B Yagut"/>
      <w:b/>
      <w:bCs/>
      <w:color w:val="000000"/>
      <w:sz w:val="26"/>
      <w:szCs w:val="26"/>
    </w:rPr>
  </w:style>
  <w:style w:type="paragraph" w:customStyle="1" w:styleId="CitaviBibliographySubheading2">
    <w:name w:val="Citavi Bibliography Subheading 2"/>
    <w:basedOn w:val="Heading3"/>
    <w:link w:val="CitaviBibliographySubheading2Char"/>
    <w:uiPriority w:val="99"/>
    <w:rsid w:val="0032084E"/>
    <w:pPr>
      <w:spacing w:before="200" w:line="276" w:lineRule="auto"/>
      <w:outlineLvl w:val="9"/>
    </w:pPr>
    <w:rPr>
      <w:rFonts w:ascii="Calibri Light" w:hAnsi="Calibri Light" w:cs="B Titr"/>
      <w:b/>
      <w:color w:val="auto"/>
      <w:szCs w:val="24"/>
    </w:rPr>
  </w:style>
  <w:style w:type="character" w:customStyle="1" w:styleId="CitaviBibliographySubheading2Char">
    <w:name w:val="Citavi Bibliography Subheading 2 Char"/>
    <w:basedOn w:val="DefaultParagraphFont"/>
    <w:link w:val="CitaviBibliographySubheading2"/>
    <w:uiPriority w:val="99"/>
    <w:rsid w:val="0032084E"/>
    <w:rPr>
      <w:rFonts w:ascii="Calibri Light" w:eastAsiaTheme="majorEastAsia" w:hAnsi="Calibri Light" w:cs="B Titr"/>
      <w:b/>
      <w:bCs/>
      <w:sz w:val="24"/>
      <w:szCs w:val="24"/>
    </w:rPr>
  </w:style>
  <w:style w:type="paragraph" w:customStyle="1" w:styleId="CitaviBibliographySubheading3">
    <w:name w:val="Citavi Bibliography Subheading 3"/>
    <w:basedOn w:val="Heading4"/>
    <w:link w:val="CitaviBibliographySubheading3Char"/>
    <w:uiPriority w:val="99"/>
    <w:rsid w:val="0032084E"/>
    <w:pPr>
      <w:numPr>
        <w:numId w:val="1"/>
      </w:numPr>
      <w:spacing w:line="276" w:lineRule="auto"/>
      <w:outlineLvl w:val="9"/>
    </w:pPr>
    <w:rPr>
      <w:rFonts w:ascii="Calibri Light" w:hAnsi="Calibri Light" w:cs="B Titr"/>
      <w:bCs w:val="0"/>
      <w:color w:val="000000"/>
      <w:sz w:val="24"/>
      <w:szCs w:val="24"/>
    </w:rPr>
  </w:style>
  <w:style w:type="character" w:customStyle="1" w:styleId="CitaviBibliographySubheading3Char">
    <w:name w:val="Citavi Bibliography Subheading 3 Char"/>
    <w:basedOn w:val="DefaultParagraphFont"/>
    <w:link w:val="CitaviBibliographySubheading3"/>
    <w:uiPriority w:val="99"/>
    <w:rsid w:val="0032084E"/>
    <w:rPr>
      <w:rFonts w:ascii="Calibri Light" w:eastAsiaTheme="majorEastAsia" w:hAnsi="Calibri Light" w:cs="B Titr"/>
      <w:i/>
      <w:color w:val="000000"/>
      <w:sz w:val="24"/>
      <w:szCs w:val="24"/>
    </w:rPr>
  </w:style>
  <w:style w:type="paragraph" w:customStyle="1" w:styleId="CitaviBibliographySubheading4">
    <w:name w:val="Citavi Bibliography Subheading 4"/>
    <w:basedOn w:val="Heading5"/>
    <w:link w:val="CitaviBibliographySubheading4Char"/>
    <w:uiPriority w:val="99"/>
    <w:rsid w:val="0032084E"/>
    <w:pPr>
      <w:widowControl/>
      <w:numPr>
        <w:ilvl w:val="4"/>
        <w:numId w:val="1"/>
      </w:numPr>
      <w:spacing w:before="40" w:beforeAutospacing="0" w:line="276" w:lineRule="auto"/>
      <w:jc w:val="both"/>
      <w:outlineLvl w:val="9"/>
    </w:pPr>
    <w:rPr>
      <w:rFonts w:ascii="B Lotus" w:hAnsi="B Lotus" w:cs="B Yagut"/>
      <w:i w:val="0"/>
      <w:iCs w:val="0"/>
      <w:color w:val="000000"/>
      <w:szCs w:val="24"/>
      <w:lang w:bidi="fa-IR"/>
    </w:rPr>
  </w:style>
  <w:style w:type="character" w:customStyle="1" w:styleId="CitaviBibliographySubheading4Char">
    <w:name w:val="Citavi Bibliography Subheading 4 Char"/>
    <w:basedOn w:val="DefaultParagraphFont"/>
    <w:link w:val="CitaviBibliographySubheading4"/>
    <w:uiPriority w:val="99"/>
    <w:rsid w:val="0032084E"/>
    <w:rPr>
      <w:rFonts w:ascii="B Lotus" w:eastAsia="Times New Roman" w:hAnsi="B Lotus" w:cs="B Yagut"/>
      <w:color w:val="000000"/>
      <w:sz w:val="24"/>
      <w:szCs w:val="24"/>
    </w:rPr>
  </w:style>
  <w:style w:type="paragraph" w:customStyle="1" w:styleId="CitaviBibliographySubheading5">
    <w:name w:val="Citavi Bibliography Subheading 5"/>
    <w:basedOn w:val="Heading6"/>
    <w:link w:val="CitaviBibliographySubheading5Char"/>
    <w:uiPriority w:val="99"/>
    <w:rsid w:val="0032084E"/>
    <w:pPr>
      <w:keepNext/>
      <w:keepLines/>
      <w:numPr>
        <w:ilvl w:val="5"/>
        <w:numId w:val="1"/>
      </w:numPr>
      <w:bidi/>
      <w:spacing w:before="40" w:line="276" w:lineRule="auto"/>
      <w:jc w:val="both"/>
      <w:outlineLvl w:val="9"/>
    </w:pPr>
    <w:rPr>
      <w:rFonts w:ascii="Calibri Light" w:hAnsi="Calibri Light"/>
      <w:caps w:val="0"/>
      <w:color w:val="1F3763"/>
      <w:spacing w:val="0"/>
      <w:sz w:val="24"/>
      <w:szCs w:val="24"/>
    </w:rPr>
  </w:style>
  <w:style w:type="character" w:customStyle="1" w:styleId="CitaviBibliographySubheading5Char">
    <w:name w:val="Citavi Bibliography Subheading 5 Char"/>
    <w:basedOn w:val="DefaultParagraphFont"/>
    <w:link w:val="CitaviBibliographySubheading5"/>
    <w:uiPriority w:val="99"/>
    <w:rsid w:val="0032084E"/>
    <w:rPr>
      <w:rFonts w:ascii="Calibri Light" w:eastAsia="Times New Roman" w:hAnsi="Calibri Light" w:cs="Times New Roman"/>
      <w:color w:val="1F3763"/>
      <w:sz w:val="24"/>
      <w:szCs w:val="24"/>
    </w:rPr>
  </w:style>
  <w:style w:type="paragraph" w:customStyle="1" w:styleId="CitaviBibliographySubheading6">
    <w:name w:val="Citavi Bibliography Subheading 6"/>
    <w:basedOn w:val="Heading7"/>
    <w:link w:val="CitaviBibliographySubheading6Char"/>
    <w:uiPriority w:val="99"/>
    <w:rsid w:val="0032084E"/>
    <w:pPr>
      <w:keepNext/>
      <w:keepLines/>
      <w:numPr>
        <w:ilvl w:val="6"/>
        <w:numId w:val="1"/>
      </w:numPr>
      <w:bidi/>
      <w:spacing w:before="40" w:line="276" w:lineRule="auto"/>
      <w:jc w:val="both"/>
      <w:outlineLvl w:val="9"/>
    </w:pPr>
    <w:rPr>
      <w:rFonts w:ascii="Calibri Light" w:hAnsi="Calibri Light"/>
      <w:caps w:val="0"/>
      <w:color w:val="1F3763"/>
      <w:spacing w:val="0"/>
      <w:sz w:val="24"/>
      <w:szCs w:val="24"/>
    </w:rPr>
  </w:style>
  <w:style w:type="character" w:customStyle="1" w:styleId="CitaviBibliographySubheading6Char">
    <w:name w:val="Citavi Bibliography Subheading 6 Char"/>
    <w:basedOn w:val="DefaultParagraphFont"/>
    <w:link w:val="CitaviBibliographySubheading6"/>
    <w:uiPriority w:val="99"/>
    <w:rsid w:val="0032084E"/>
    <w:rPr>
      <w:rFonts w:ascii="Calibri Light" w:eastAsia="Times New Roman" w:hAnsi="Calibri Light" w:cs="Times New Roman"/>
      <w:i/>
      <w:iCs/>
      <w:color w:val="1F3763"/>
      <w:sz w:val="24"/>
      <w:szCs w:val="24"/>
    </w:rPr>
  </w:style>
  <w:style w:type="paragraph" w:customStyle="1" w:styleId="CitaviBibliographySubheading7">
    <w:name w:val="Citavi Bibliography Subheading 7"/>
    <w:basedOn w:val="Heading8"/>
    <w:link w:val="CitaviBibliographySubheading7Char"/>
    <w:uiPriority w:val="99"/>
    <w:rsid w:val="0032084E"/>
    <w:pPr>
      <w:keepNext/>
      <w:keepLines/>
      <w:numPr>
        <w:ilvl w:val="7"/>
        <w:numId w:val="1"/>
      </w:numPr>
      <w:bidi/>
      <w:spacing w:before="40" w:line="276" w:lineRule="auto"/>
      <w:jc w:val="both"/>
      <w:outlineLvl w:val="9"/>
    </w:pPr>
    <w:rPr>
      <w:rFonts w:ascii="Calibri Light" w:hAnsi="Calibri Light"/>
      <w:caps w:val="0"/>
      <w:color w:val="272727"/>
      <w:spacing w:val="0"/>
      <w:sz w:val="21"/>
      <w:szCs w:val="21"/>
    </w:rPr>
  </w:style>
  <w:style w:type="character" w:customStyle="1" w:styleId="CitaviBibliographySubheading7Char">
    <w:name w:val="Citavi Bibliography Subheading 7 Char"/>
    <w:basedOn w:val="DefaultParagraphFont"/>
    <w:link w:val="CitaviBibliographySubheading7"/>
    <w:uiPriority w:val="99"/>
    <w:rsid w:val="0032084E"/>
    <w:rPr>
      <w:rFonts w:ascii="Calibri Light" w:eastAsia="Times New Roman" w:hAnsi="Calibri Light" w:cs="Times New Roman"/>
      <w:color w:val="272727"/>
      <w:sz w:val="21"/>
      <w:szCs w:val="21"/>
    </w:rPr>
  </w:style>
  <w:style w:type="paragraph" w:customStyle="1" w:styleId="CitaviBibliographySubheading8">
    <w:name w:val="Citavi Bibliography Subheading 8"/>
    <w:basedOn w:val="Heading9"/>
    <w:link w:val="CitaviBibliographySubheading8Char"/>
    <w:uiPriority w:val="99"/>
    <w:rsid w:val="0032084E"/>
    <w:pPr>
      <w:numPr>
        <w:ilvl w:val="8"/>
        <w:numId w:val="1"/>
      </w:numPr>
      <w:spacing w:before="40" w:line="276" w:lineRule="auto"/>
      <w:outlineLvl w:val="9"/>
    </w:pPr>
    <w:rPr>
      <w:rFonts w:ascii="Calibri Light" w:hAnsi="Calibri Light" w:cs="Times New Roman"/>
      <w:i/>
      <w:iCs/>
      <w:color w:val="272727"/>
      <w:sz w:val="21"/>
      <w:szCs w:val="21"/>
    </w:rPr>
  </w:style>
  <w:style w:type="character" w:customStyle="1" w:styleId="CitaviBibliographySubheading8Char">
    <w:name w:val="Citavi Bibliography Subheading 8 Char"/>
    <w:basedOn w:val="DefaultParagraphFont"/>
    <w:link w:val="CitaviBibliographySubheading8"/>
    <w:uiPriority w:val="99"/>
    <w:rsid w:val="0032084E"/>
    <w:rPr>
      <w:rFonts w:ascii="Calibri Light" w:eastAsia="Times New Roman" w:hAnsi="Calibri Light" w:cs="Times New Roman"/>
      <w:i/>
      <w:iCs/>
      <w:color w:val="272727"/>
      <w:sz w:val="21"/>
      <w:szCs w:val="21"/>
    </w:rPr>
  </w:style>
  <w:style w:type="table" w:customStyle="1" w:styleId="MediumList1-Accent11">
    <w:name w:val="Medium List 1 - Accent 11"/>
    <w:basedOn w:val="TableNormal"/>
    <w:next w:val="MediumList1-Accent1"/>
    <w:uiPriority w:val="65"/>
    <w:semiHidden/>
    <w:unhideWhenUsed/>
    <w:rsid w:val="0032084E"/>
    <w:pPr>
      <w:spacing w:after="0" w:line="240" w:lineRule="auto"/>
    </w:pPr>
    <w:rPr>
      <w:color w:val="000000"/>
    </w:rPr>
    <w:tblPr>
      <w:tblStyleRowBandSize w:val="1"/>
      <w:tblStyleColBandSize w:val="1"/>
      <w:tblBorders>
        <w:top w:val="single" w:sz="8" w:space="0" w:color="4472C4"/>
        <w:bottom w:val="single" w:sz="8" w:space="0" w:color="4472C4"/>
      </w:tblBorders>
    </w:tblPr>
    <w:tblStylePr w:type="firstRow">
      <w:rPr>
        <w:rFonts w:ascii="Calibri Light" w:eastAsia="Times New Roman" w:hAnsi="Calibri Light" w:cs="Times New Roman"/>
      </w:rPr>
      <w:tblPr/>
      <w:tcPr>
        <w:tcBorders>
          <w:top w:val="nil"/>
          <w:bottom w:val="single" w:sz="8" w:space="0" w:color="4472C4"/>
        </w:tcBorders>
      </w:tcPr>
    </w:tblStylePr>
    <w:tblStylePr w:type="lastRow">
      <w:rPr>
        <w:b/>
        <w:bCs/>
        <w:color w:val="44546A"/>
      </w:rPr>
      <w:tblPr/>
      <w:tcPr>
        <w:tcBorders>
          <w:top w:val="single" w:sz="8" w:space="0" w:color="4472C4"/>
          <w:bottom w:val="single" w:sz="8" w:space="0" w:color="4472C4"/>
        </w:tcBorders>
      </w:tcPr>
    </w:tblStylePr>
    <w:tblStylePr w:type="firstCol">
      <w:rPr>
        <w:b/>
        <w:bCs/>
      </w:rPr>
    </w:tblStylePr>
    <w:tblStylePr w:type="lastCol">
      <w:rPr>
        <w:b/>
        <w:bCs/>
      </w:rPr>
      <w:tblPr/>
      <w:tcPr>
        <w:tcBorders>
          <w:top w:val="single" w:sz="8" w:space="0" w:color="4472C4"/>
          <w:bottom w:val="single" w:sz="8" w:space="0" w:color="4472C4"/>
        </w:tcBorders>
      </w:tcPr>
    </w:tblStylePr>
    <w:tblStylePr w:type="band1Vert">
      <w:tblPr/>
      <w:tcPr>
        <w:shd w:val="clear" w:color="auto" w:fill="D0DBF0"/>
      </w:tcPr>
    </w:tblStylePr>
    <w:tblStylePr w:type="band1Horz">
      <w:tblPr/>
      <w:tcPr>
        <w:shd w:val="clear" w:color="auto" w:fill="D0DBF0"/>
      </w:tcPr>
    </w:tblStylePr>
  </w:style>
  <w:style w:type="table" w:customStyle="1" w:styleId="MediumShading2-Accent11">
    <w:name w:val="Medium Shading 2 - Accent 11"/>
    <w:basedOn w:val="TableNormal"/>
    <w:next w:val="MediumShading2-Accent1"/>
    <w:uiPriority w:val="64"/>
    <w:semiHidden/>
    <w:unhideWhenUsed/>
    <w:rsid w:val="003208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1-Accent11">
    <w:name w:val="Medium Shading 1 - Accent 11"/>
    <w:basedOn w:val="TableNormal"/>
    <w:next w:val="MediumShading1-Accent1"/>
    <w:uiPriority w:val="63"/>
    <w:semiHidden/>
    <w:unhideWhenUsed/>
    <w:rsid w:val="0032084E"/>
    <w:pPr>
      <w:spacing w:after="0" w:line="240" w:lineRule="auto"/>
    </w:p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LightGrid-Accent12">
    <w:name w:val="Light Grid - Accent 12"/>
    <w:basedOn w:val="TableNormal"/>
    <w:next w:val="LightGrid-Accent1"/>
    <w:uiPriority w:val="62"/>
    <w:semiHidden/>
    <w:unhideWhenUsed/>
    <w:rsid w:val="0032084E"/>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List-Accent12">
    <w:name w:val="Light List - Accent 12"/>
    <w:basedOn w:val="TableNormal"/>
    <w:next w:val="LightList-Accent1"/>
    <w:uiPriority w:val="61"/>
    <w:semiHidden/>
    <w:unhideWhenUsed/>
    <w:rsid w:val="0032084E"/>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Shading-Accent12">
    <w:name w:val="Light Shading - Accent 12"/>
    <w:basedOn w:val="TableNormal"/>
    <w:next w:val="LightShading-Accent1"/>
    <w:uiPriority w:val="60"/>
    <w:semiHidden/>
    <w:unhideWhenUsed/>
    <w:rsid w:val="0032084E"/>
    <w:pPr>
      <w:spacing w:after="0" w:line="240" w:lineRule="auto"/>
    </w:pPr>
    <w:rPr>
      <w:color w:val="2F5496"/>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ColorfulGrid2">
    <w:name w:val="Colorful Grid2"/>
    <w:basedOn w:val="TableNormal"/>
    <w:next w:val="ColorfulGrid"/>
    <w:uiPriority w:val="73"/>
    <w:semiHidden/>
    <w:unhideWhenUsed/>
    <w:rsid w:val="0032084E"/>
    <w:pPr>
      <w:spacing w:after="0" w:line="240" w:lineRule="auto"/>
    </w:pPr>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List1">
    <w:name w:val="Colorful List1"/>
    <w:basedOn w:val="TableNormal"/>
    <w:next w:val="ColorfulList"/>
    <w:uiPriority w:val="72"/>
    <w:semiHidden/>
    <w:unhideWhenUsed/>
    <w:rsid w:val="0032084E"/>
    <w:pPr>
      <w:spacing w:after="0" w:line="240" w:lineRule="auto"/>
    </w:pPr>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Shading1">
    <w:name w:val="Colorful Shading1"/>
    <w:basedOn w:val="TableNormal"/>
    <w:next w:val="ColorfulShading"/>
    <w:uiPriority w:val="71"/>
    <w:semiHidden/>
    <w:unhideWhenUsed/>
    <w:rsid w:val="0032084E"/>
    <w:pPr>
      <w:spacing w:after="0" w:line="240" w:lineRule="auto"/>
    </w:pPr>
    <w:rPr>
      <w:color w:val="000000"/>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DarkList1">
    <w:name w:val="Dark List1"/>
    <w:basedOn w:val="TableNormal"/>
    <w:next w:val="DarkList"/>
    <w:uiPriority w:val="70"/>
    <w:semiHidden/>
    <w:unhideWhenUsed/>
    <w:rsid w:val="0032084E"/>
    <w:pPr>
      <w:spacing w:after="0" w:line="240" w:lineRule="auto"/>
    </w:pPr>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MediumGrid31">
    <w:name w:val="Medium Grid 31"/>
    <w:basedOn w:val="TableNormal"/>
    <w:next w:val="MediumGrid3"/>
    <w:uiPriority w:val="69"/>
    <w:semiHidden/>
    <w:unhideWhenUsed/>
    <w:rsid w:val="0032084E"/>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22">
    <w:name w:val="Medium Grid 22"/>
    <w:basedOn w:val="TableNormal"/>
    <w:next w:val="MediumGrid2"/>
    <w:uiPriority w:val="68"/>
    <w:semiHidden/>
    <w:unhideWhenUsed/>
    <w:rsid w:val="0032084E"/>
    <w:pPr>
      <w:spacing w:after="0" w:line="240" w:lineRule="auto"/>
    </w:pPr>
    <w:rPr>
      <w:rFonts w:ascii="Calibri Light" w:eastAsia="Times New Roman" w:hAnsi="Calibri Light"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MediumGrid12">
    <w:name w:val="Medium Grid 12"/>
    <w:basedOn w:val="TableNormal"/>
    <w:next w:val="MediumGrid1"/>
    <w:uiPriority w:val="67"/>
    <w:semiHidden/>
    <w:unhideWhenUsed/>
    <w:rsid w:val="0032084E"/>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List21">
    <w:name w:val="Medium List 21"/>
    <w:basedOn w:val="TableNormal"/>
    <w:next w:val="MediumList2"/>
    <w:uiPriority w:val="66"/>
    <w:semiHidden/>
    <w:unhideWhenUsed/>
    <w:rsid w:val="0032084E"/>
    <w:pPr>
      <w:spacing w:after="0" w:line="240" w:lineRule="auto"/>
    </w:pPr>
    <w:rPr>
      <w:rFonts w:ascii="Calibri Light" w:eastAsia="Times New Roman" w:hAnsi="Calibri Light"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MediumList11">
    <w:name w:val="Medium List 11"/>
    <w:basedOn w:val="TableNormal"/>
    <w:next w:val="MediumList1"/>
    <w:uiPriority w:val="65"/>
    <w:semiHidden/>
    <w:unhideWhenUsed/>
    <w:rsid w:val="0032084E"/>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rPr>
        <w:rFonts w:ascii="Calibri Light" w:eastAsia="Times New Roman" w:hAnsi="Calibri Light" w:cs="Times New Roman"/>
      </w:rPr>
      <w:tblPr/>
      <w:tcPr>
        <w:tcBorders>
          <w:top w:val="nil"/>
          <w:bottom w:val="single" w:sz="8" w:space="0" w:color="000000"/>
        </w:tcBorders>
      </w:tcPr>
    </w:tblStylePr>
    <w:tblStylePr w:type="lastRow">
      <w:rPr>
        <w:b/>
        <w:bCs/>
        <w:color w:val="44546A"/>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Shading22">
    <w:name w:val="Medium Shading 22"/>
    <w:basedOn w:val="TableNormal"/>
    <w:next w:val="MediumShading2"/>
    <w:uiPriority w:val="64"/>
    <w:semiHidden/>
    <w:unhideWhenUsed/>
    <w:rsid w:val="003208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14">
    <w:name w:val="Medium Shading 14"/>
    <w:basedOn w:val="TableNormal"/>
    <w:next w:val="MediumShading1"/>
    <w:uiPriority w:val="63"/>
    <w:semiHidden/>
    <w:unhideWhenUsed/>
    <w:rsid w:val="0032084E"/>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LightGrid4">
    <w:name w:val="Light Grid4"/>
    <w:basedOn w:val="TableNormal"/>
    <w:next w:val="LightGrid"/>
    <w:uiPriority w:val="62"/>
    <w:semiHidden/>
    <w:unhideWhenUsed/>
    <w:rsid w:val="0032084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List3">
    <w:name w:val="Light List3"/>
    <w:basedOn w:val="TableNormal"/>
    <w:next w:val="LightList"/>
    <w:uiPriority w:val="61"/>
    <w:semiHidden/>
    <w:unhideWhenUsed/>
    <w:rsid w:val="0032084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Shading4">
    <w:name w:val="Light Shading4"/>
    <w:basedOn w:val="TableNormal"/>
    <w:next w:val="LightShading"/>
    <w:uiPriority w:val="60"/>
    <w:semiHidden/>
    <w:unhideWhenUsed/>
    <w:rsid w:val="0032084E"/>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OAHeading1">
    <w:name w:val="TOA Heading1"/>
    <w:basedOn w:val="Normal"/>
    <w:next w:val="Normal"/>
    <w:uiPriority w:val="99"/>
    <w:semiHidden/>
    <w:unhideWhenUsed/>
    <w:rsid w:val="0032084E"/>
    <w:pPr>
      <w:spacing w:before="120" w:after="0" w:line="240" w:lineRule="auto"/>
    </w:pPr>
    <w:rPr>
      <w:rFonts w:ascii="Calibri Light" w:eastAsia="Times New Roman" w:hAnsi="Calibri Light" w:cs="Times New Roman"/>
      <w:b/>
      <w:bCs/>
      <w:sz w:val="24"/>
      <w:szCs w:val="24"/>
    </w:rPr>
  </w:style>
  <w:style w:type="paragraph" w:customStyle="1" w:styleId="MacroText1">
    <w:name w:val="Macro Text1"/>
    <w:next w:val="MacroText"/>
    <w:link w:val="MacroTextChar"/>
    <w:uiPriority w:val="99"/>
    <w:semiHidden/>
    <w:unhideWhenUsed/>
    <w:rsid w:val="0032084E"/>
    <w:pPr>
      <w:tabs>
        <w:tab w:val="left" w:pos="480"/>
        <w:tab w:val="left" w:pos="960"/>
        <w:tab w:val="left" w:pos="1440"/>
        <w:tab w:val="left" w:pos="1920"/>
        <w:tab w:val="left" w:pos="2400"/>
        <w:tab w:val="left" w:pos="2880"/>
        <w:tab w:val="left" w:pos="3360"/>
        <w:tab w:val="left" w:pos="3840"/>
        <w:tab w:val="left" w:pos="4320"/>
      </w:tabs>
      <w:bidi/>
      <w:spacing w:after="0" w:line="240" w:lineRule="auto"/>
      <w:ind w:firstLine="720"/>
      <w:jc w:val="both"/>
    </w:pPr>
    <w:rPr>
      <w:rFonts w:ascii="Consolas" w:hAnsi="Consolas" w:cs="B Lotus"/>
      <w:sz w:val="20"/>
      <w:szCs w:val="20"/>
    </w:rPr>
  </w:style>
  <w:style w:type="character" w:customStyle="1" w:styleId="MacroTextChar">
    <w:name w:val="Macro Text Char"/>
    <w:basedOn w:val="DefaultParagraphFont"/>
    <w:link w:val="MacroText1"/>
    <w:uiPriority w:val="99"/>
    <w:semiHidden/>
    <w:rsid w:val="0032084E"/>
    <w:rPr>
      <w:rFonts w:ascii="Consolas" w:hAnsi="Consolas" w:cs="B Lotus"/>
      <w:sz w:val="20"/>
      <w:szCs w:val="20"/>
    </w:rPr>
  </w:style>
  <w:style w:type="paragraph" w:customStyle="1" w:styleId="TableofAuthorities1">
    <w:name w:val="Table of Authorities1"/>
    <w:basedOn w:val="Normal"/>
    <w:next w:val="Normal"/>
    <w:uiPriority w:val="99"/>
    <w:semiHidden/>
    <w:unhideWhenUsed/>
    <w:rsid w:val="0032084E"/>
    <w:pPr>
      <w:spacing w:after="0" w:line="240" w:lineRule="auto"/>
      <w:ind w:left="240" w:hanging="240"/>
    </w:pPr>
    <w:rPr>
      <w:rFonts w:cs="B Yagut"/>
      <w:sz w:val="24"/>
      <w:szCs w:val="24"/>
    </w:rPr>
  </w:style>
  <w:style w:type="paragraph" w:customStyle="1" w:styleId="IndexHeading1">
    <w:name w:val="Index Heading1"/>
    <w:basedOn w:val="Normal"/>
    <w:next w:val="Index1"/>
    <w:uiPriority w:val="99"/>
    <w:semiHidden/>
    <w:unhideWhenUsed/>
    <w:rsid w:val="0032084E"/>
    <w:pPr>
      <w:spacing w:after="0" w:line="240" w:lineRule="auto"/>
    </w:pPr>
    <w:rPr>
      <w:rFonts w:ascii="Calibri Light" w:eastAsia="Times New Roman" w:hAnsi="Calibri Light" w:cs="Times New Roman"/>
      <w:b/>
      <w:bCs/>
      <w:sz w:val="24"/>
      <w:szCs w:val="24"/>
    </w:rPr>
  </w:style>
  <w:style w:type="paragraph" w:customStyle="1" w:styleId="Index91">
    <w:name w:val="Index 91"/>
    <w:basedOn w:val="Normal"/>
    <w:next w:val="Normal"/>
    <w:autoRedefine/>
    <w:uiPriority w:val="99"/>
    <w:semiHidden/>
    <w:unhideWhenUsed/>
    <w:rsid w:val="0032084E"/>
    <w:pPr>
      <w:spacing w:after="0" w:line="240" w:lineRule="auto"/>
      <w:ind w:left="2160" w:hanging="240"/>
    </w:pPr>
    <w:rPr>
      <w:rFonts w:cs="B Yagut"/>
      <w:sz w:val="24"/>
      <w:szCs w:val="24"/>
    </w:rPr>
  </w:style>
  <w:style w:type="paragraph" w:customStyle="1" w:styleId="Index81">
    <w:name w:val="Index 81"/>
    <w:basedOn w:val="Normal"/>
    <w:next w:val="Normal"/>
    <w:autoRedefine/>
    <w:uiPriority w:val="99"/>
    <w:semiHidden/>
    <w:unhideWhenUsed/>
    <w:rsid w:val="0032084E"/>
    <w:pPr>
      <w:spacing w:after="0" w:line="240" w:lineRule="auto"/>
      <w:ind w:left="1920" w:hanging="240"/>
    </w:pPr>
    <w:rPr>
      <w:rFonts w:cs="B Yagut"/>
      <w:sz w:val="24"/>
      <w:szCs w:val="24"/>
    </w:rPr>
  </w:style>
  <w:style w:type="paragraph" w:customStyle="1" w:styleId="Index71">
    <w:name w:val="Index 71"/>
    <w:basedOn w:val="Normal"/>
    <w:next w:val="Normal"/>
    <w:autoRedefine/>
    <w:uiPriority w:val="99"/>
    <w:semiHidden/>
    <w:unhideWhenUsed/>
    <w:rsid w:val="0032084E"/>
    <w:pPr>
      <w:spacing w:after="0" w:line="240" w:lineRule="auto"/>
      <w:ind w:left="1680" w:hanging="240"/>
    </w:pPr>
    <w:rPr>
      <w:rFonts w:cs="B Yagut"/>
      <w:sz w:val="24"/>
      <w:szCs w:val="24"/>
    </w:rPr>
  </w:style>
  <w:style w:type="paragraph" w:customStyle="1" w:styleId="Index61">
    <w:name w:val="Index 61"/>
    <w:basedOn w:val="Normal"/>
    <w:next w:val="Normal"/>
    <w:autoRedefine/>
    <w:uiPriority w:val="99"/>
    <w:semiHidden/>
    <w:unhideWhenUsed/>
    <w:rsid w:val="0032084E"/>
    <w:pPr>
      <w:spacing w:after="0" w:line="240" w:lineRule="auto"/>
      <w:ind w:left="1440" w:hanging="240"/>
    </w:pPr>
    <w:rPr>
      <w:rFonts w:cs="B Yagut"/>
      <w:sz w:val="24"/>
      <w:szCs w:val="24"/>
    </w:rPr>
  </w:style>
  <w:style w:type="paragraph" w:customStyle="1" w:styleId="Index51">
    <w:name w:val="Index 51"/>
    <w:basedOn w:val="Normal"/>
    <w:next w:val="Normal"/>
    <w:autoRedefine/>
    <w:uiPriority w:val="99"/>
    <w:semiHidden/>
    <w:unhideWhenUsed/>
    <w:rsid w:val="0032084E"/>
    <w:pPr>
      <w:spacing w:after="0" w:line="240" w:lineRule="auto"/>
      <w:ind w:left="1200" w:hanging="240"/>
    </w:pPr>
    <w:rPr>
      <w:rFonts w:cs="B Yagut"/>
      <w:sz w:val="24"/>
      <w:szCs w:val="24"/>
    </w:rPr>
  </w:style>
  <w:style w:type="paragraph" w:customStyle="1" w:styleId="Index41">
    <w:name w:val="Index 41"/>
    <w:basedOn w:val="Normal"/>
    <w:next w:val="Normal"/>
    <w:autoRedefine/>
    <w:uiPriority w:val="99"/>
    <w:semiHidden/>
    <w:unhideWhenUsed/>
    <w:rsid w:val="0032084E"/>
    <w:pPr>
      <w:spacing w:after="0" w:line="240" w:lineRule="auto"/>
      <w:ind w:left="960" w:hanging="240"/>
    </w:pPr>
    <w:rPr>
      <w:rFonts w:cs="B Yagut"/>
      <w:sz w:val="24"/>
      <w:szCs w:val="24"/>
    </w:rPr>
  </w:style>
  <w:style w:type="paragraph" w:customStyle="1" w:styleId="Index31">
    <w:name w:val="Index 31"/>
    <w:basedOn w:val="Normal"/>
    <w:next w:val="Normal"/>
    <w:autoRedefine/>
    <w:uiPriority w:val="99"/>
    <w:semiHidden/>
    <w:unhideWhenUsed/>
    <w:rsid w:val="0032084E"/>
    <w:pPr>
      <w:spacing w:after="0" w:line="240" w:lineRule="auto"/>
      <w:ind w:left="720" w:hanging="240"/>
    </w:pPr>
    <w:rPr>
      <w:rFonts w:cs="B Yagut"/>
      <w:sz w:val="24"/>
      <w:szCs w:val="24"/>
    </w:rPr>
  </w:style>
  <w:style w:type="table" w:customStyle="1" w:styleId="GridTable1Light-Accent11">
    <w:name w:val="Grid Table 1 Light - Accent 11"/>
    <w:basedOn w:val="TableNormal"/>
    <w:uiPriority w:val="46"/>
    <w:rsid w:val="0032084E"/>
    <w:pPr>
      <w:spacing w:after="0" w:line="240" w:lineRule="auto"/>
    </w:pPr>
    <w:rPr>
      <w:lang w:bidi="ar-SA"/>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GridTable1Light1">
    <w:name w:val="Grid Table 1 Light1"/>
    <w:basedOn w:val="TableNormal"/>
    <w:uiPriority w:val="46"/>
    <w:rsid w:val="0032084E"/>
    <w:pPr>
      <w:spacing w:after="0" w:line="240" w:lineRule="auto"/>
    </w:pPr>
    <w:rPr>
      <w:lang w:bidi="ar-SA"/>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Light1">
    <w:name w:val="Table Grid Light1"/>
    <w:basedOn w:val="TableNormal"/>
    <w:uiPriority w:val="40"/>
    <w:rsid w:val="0032084E"/>
    <w:pPr>
      <w:spacing w:after="0" w:line="240" w:lineRule="auto"/>
    </w:pPr>
    <w:rPr>
      <w:lang w:bidi="ar-SA"/>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fontstyle01">
    <w:name w:val="fontstyle01"/>
    <w:basedOn w:val="DefaultParagraphFont"/>
    <w:rsid w:val="0032084E"/>
    <w:rPr>
      <w:rFonts w:ascii="IDNazaninNormal" w:hAnsi="IDNazaninNormal" w:hint="default"/>
      <w:b w:val="0"/>
      <w:bCs w:val="0"/>
      <w:i w:val="0"/>
      <w:iCs w:val="0"/>
      <w:color w:val="231F20"/>
      <w:sz w:val="28"/>
      <w:szCs w:val="28"/>
    </w:rPr>
  </w:style>
  <w:style w:type="character" w:customStyle="1" w:styleId="fontstyle21">
    <w:name w:val="fontstyle21"/>
    <w:basedOn w:val="DefaultParagraphFont"/>
    <w:rsid w:val="0032084E"/>
    <w:rPr>
      <w:rFonts w:ascii="IDNazaninBold" w:hAnsi="IDNazaninBold" w:hint="default"/>
      <w:b/>
      <w:bCs/>
      <w:i w:val="0"/>
      <w:iCs w:val="0"/>
      <w:color w:val="FFFFFF"/>
      <w:sz w:val="26"/>
      <w:szCs w:val="26"/>
    </w:rPr>
  </w:style>
  <w:style w:type="table" w:customStyle="1" w:styleId="GridTable6Colorful-Accent51">
    <w:name w:val="Grid Table 6 Colorful - Accent 51"/>
    <w:basedOn w:val="TableNormal"/>
    <w:uiPriority w:val="51"/>
    <w:rsid w:val="0032084E"/>
    <w:pPr>
      <w:spacing w:after="0" w:line="240" w:lineRule="auto"/>
    </w:pPr>
    <w:rPr>
      <w:color w:val="2E74B5"/>
      <w:lang w:bidi="ar-SA"/>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fontstyle11">
    <w:name w:val="fontstyle11"/>
    <w:basedOn w:val="DefaultParagraphFont"/>
    <w:rsid w:val="0032084E"/>
    <w:rPr>
      <w:rFonts w:ascii="IranNastaliq" w:hAnsi="IranNastaliq" w:hint="default"/>
      <w:b w:val="0"/>
      <w:bCs w:val="0"/>
      <w:i w:val="0"/>
      <w:iCs w:val="0"/>
      <w:color w:val="000000"/>
      <w:sz w:val="24"/>
      <w:szCs w:val="24"/>
    </w:rPr>
  </w:style>
  <w:style w:type="character" w:customStyle="1" w:styleId="fontstyle31">
    <w:name w:val="fontstyle31"/>
    <w:basedOn w:val="DefaultParagraphFont"/>
    <w:rsid w:val="0032084E"/>
    <w:rPr>
      <w:rFonts w:ascii="AdobeArabic-Bold-Identity-H" w:hAnsi="AdobeArabic-Bold-Identity-H" w:hint="default"/>
      <w:b/>
      <w:bCs/>
      <w:i w:val="0"/>
      <w:iCs w:val="0"/>
      <w:color w:val="FFFFFF"/>
      <w:sz w:val="16"/>
      <w:szCs w:val="16"/>
    </w:rPr>
  </w:style>
  <w:style w:type="character" w:customStyle="1" w:styleId="fontstyle41">
    <w:name w:val="fontstyle41"/>
    <w:basedOn w:val="DefaultParagraphFont"/>
    <w:rsid w:val="0032084E"/>
    <w:rPr>
      <w:rFonts w:cs="B Mitra" w:hint="cs"/>
      <w:b w:val="0"/>
      <w:bCs w:val="0"/>
      <w:i w:val="0"/>
      <w:iCs w:val="0"/>
      <w:color w:val="660033"/>
      <w:sz w:val="18"/>
      <w:szCs w:val="18"/>
    </w:rPr>
  </w:style>
  <w:style w:type="character" w:customStyle="1" w:styleId="fontstyle51">
    <w:name w:val="fontstyle51"/>
    <w:basedOn w:val="DefaultParagraphFont"/>
    <w:rsid w:val="0032084E"/>
    <w:rPr>
      <w:rFonts w:ascii="Times New Roman" w:hAnsi="Times New Roman" w:cs="Times New Roman" w:hint="default"/>
      <w:b w:val="0"/>
      <w:bCs w:val="0"/>
      <w:i w:val="0"/>
      <w:iCs w:val="0"/>
      <w:color w:val="000000"/>
      <w:sz w:val="22"/>
      <w:szCs w:val="22"/>
    </w:rPr>
  </w:style>
  <w:style w:type="table" w:customStyle="1" w:styleId="TableGrid154">
    <w:name w:val="Table Grid154"/>
    <w:basedOn w:val="TableNormal"/>
    <w:next w:val="TableGrid"/>
    <w:uiPriority w:val="59"/>
    <w:rsid w:val="0032084E"/>
    <w:pPr>
      <w:spacing w:after="0" w:line="240" w:lineRule="auto"/>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2084E"/>
    <w:rPr>
      <w:color w:val="605E5C"/>
      <w:shd w:val="clear" w:color="auto" w:fill="E1DFDD"/>
    </w:rPr>
  </w:style>
  <w:style w:type="paragraph" w:customStyle="1" w:styleId="msonormal0">
    <w:name w:val="msonormal"/>
    <w:basedOn w:val="Normal"/>
    <w:rsid w:val="0032084E"/>
    <w:pPr>
      <w:bidi w:val="0"/>
      <w:spacing w:before="100" w:beforeAutospacing="1" w:after="100" w:afterAutospacing="1" w:line="240" w:lineRule="auto"/>
      <w:jc w:val="left"/>
    </w:pPr>
    <w:rPr>
      <w:rFonts w:eastAsia="Times New Roman" w:cs="Times New Roman"/>
      <w:sz w:val="24"/>
      <w:szCs w:val="24"/>
    </w:rPr>
  </w:style>
  <w:style w:type="character" w:customStyle="1" w:styleId="y2iqfc">
    <w:name w:val="y2iqfc"/>
    <w:basedOn w:val="DefaultParagraphFont"/>
    <w:rsid w:val="0032084E"/>
  </w:style>
  <w:style w:type="character" w:customStyle="1" w:styleId="UnresolvedMention2">
    <w:name w:val="Unresolved Mention2"/>
    <w:basedOn w:val="DefaultParagraphFont"/>
    <w:uiPriority w:val="99"/>
    <w:semiHidden/>
    <w:unhideWhenUsed/>
    <w:rsid w:val="0032084E"/>
    <w:rPr>
      <w:color w:val="605E5C"/>
      <w:shd w:val="clear" w:color="auto" w:fill="E1DFDD"/>
    </w:rPr>
  </w:style>
  <w:style w:type="table" w:styleId="LightShading-Accent2">
    <w:name w:val="Light Shading Accent 2"/>
    <w:basedOn w:val="TableNormal"/>
    <w:uiPriority w:val="60"/>
    <w:semiHidden/>
    <w:unhideWhenUsed/>
    <w:rsid w:val="0032084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MediumList2-Accent4">
    <w:name w:val="Medium List 2 Accent 4"/>
    <w:basedOn w:val="TableNormal"/>
    <w:uiPriority w:val="66"/>
    <w:semiHidden/>
    <w:unhideWhenUsed/>
    <w:rsid w:val="003208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3208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ghtList-Accent3">
    <w:name w:val="Light List Accent 3"/>
    <w:basedOn w:val="TableNormal"/>
    <w:uiPriority w:val="61"/>
    <w:semiHidden/>
    <w:unhideWhenUsed/>
    <w:rsid w:val="0032084E"/>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MediumList2-Accent1">
    <w:name w:val="Medium List 2 Accent 1"/>
    <w:basedOn w:val="TableNormal"/>
    <w:uiPriority w:val="66"/>
    <w:semiHidden/>
    <w:unhideWhenUsed/>
    <w:rsid w:val="003208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1-Accent5">
    <w:name w:val="Medium List 1 Accent 5"/>
    <w:basedOn w:val="TableNormal"/>
    <w:uiPriority w:val="65"/>
    <w:semiHidden/>
    <w:unhideWhenUsed/>
    <w:rsid w:val="0032084E"/>
    <w:pPr>
      <w:spacing w:after="0" w:line="240" w:lineRule="auto"/>
    </w:pPr>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LightGrid-Accent2">
    <w:name w:val="Light Grid Accent 2"/>
    <w:basedOn w:val="TableNormal"/>
    <w:uiPriority w:val="62"/>
    <w:semiHidden/>
    <w:unhideWhenUsed/>
    <w:rsid w:val="0032084E"/>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MediumList1-Accent1">
    <w:name w:val="Medium List 1 Accent 1"/>
    <w:basedOn w:val="TableNormal"/>
    <w:uiPriority w:val="65"/>
    <w:semiHidden/>
    <w:unhideWhenUsed/>
    <w:rsid w:val="0032084E"/>
    <w:pPr>
      <w:spacing w:after="0" w:line="240" w:lineRule="auto"/>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ediumShading2-Accent1">
    <w:name w:val="Medium Shading 2 Accent 1"/>
    <w:basedOn w:val="TableNormal"/>
    <w:uiPriority w:val="64"/>
    <w:semiHidden/>
    <w:unhideWhenUsed/>
    <w:rsid w:val="003208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1">
    <w:name w:val="Medium Shading 1 Accent 1"/>
    <w:basedOn w:val="TableNormal"/>
    <w:uiPriority w:val="63"/>
    <w:semiHidden/>
    <w:unhideWhenUsed/>
    <w:rsid w:val="0032084E"/>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LightGrid-Accent1">
    <w:name w:val="Light Grid Accent 1"/>
    <w:basedOn w:val="TableNormal"/>
    <w:uiPriority w:val="62"/>
    <w:semiHidden/>
    <w:unhideWhenUsed/>
    <w:rsid w:val="0032084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List-Accent1">
    <w:name w:val="Light List Accent 1"/>
    <w:basedOn w:val="TableNormal"/>
    <w:uiPriority w:val="61"/>
    <w:semiHidden/>
    <w:unhideWhenUsed/>
    <w:rsid w:val="0032084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Shading-Accent1">
    <w:name w:val="Light Shading Accent 1"/>
    <w:basedOn w:val="TableNormal"/>
    <w:uiPriority w:val="60"/>
    <w:semiHidden/>
    <w:unhideWhenUsed/>
    <w:rsid w:val="0032084E"/>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ColorfulGrid">
    <w:name w:val="Colorful Grid"/>
    <w:basedOn w:val="TableNormal"/>
    <w:uiPriority w:val="73"/>
    <w:semiHidden/>
    <w:unhideWhenUsed/>
    <w:rsid w:val="003208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List">
    <w:name w:val="Colorful List"/>
    <w:basedOn w:val="TableNormal"/>
    <w:uiPriority w:val="72"/>
    <w:semiHidden/>
    <w:unhideWhenUsed/>
    <w:rsid w:val="0032084E"/>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Shading">
    <w:name w:val="Colorful Shading"/>
    <w:basedOn w:val="TableNormal"/>
    <w:uiPriority w:val="71"/>
    <w:semiHidden/>
    <w:unhideWhenUsed/>
    <w:rsid w:val="0032084E"/>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32084E"/>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ediumGrid3">
    <w:name w:val="Medium Grid 3"/>
    <w:basedOn w:val="TableNormal"/>
    <w:uiPriority w:val="69"/>
    <w:semiHidden/>
    <w:unhideWhenUsed/>
    <w:rsid w:val="003208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2">
    <w:name w:val="Medium Grid 2"/>
    <w:basedOn w:val="TableNormal"/>
    <w:uiPriority w:val="68"/>
    <w:semiHidden/>
    <w:unhideWhenUsed/>
    <w:rsid w:val="003208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1">
    <w:name w:val="Medium Grid 1"/>
    <w:basedOn w:val="TableNormal"/>
    <w:uiPriority w:val="67"/>
    <w:semiHidden/>
    <w:unhideWhenUsed/>
    <w:rsid w:val="0032084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List2">
    <w:name w:val="Medium List 2"/>
    <w:basedOn w:val="TableNormal"/>
    <w:uiPriority w:val="66"/>
    <w:semiHidden/>
    <w:unhideWhenUsed/>
    <w:rsid w:val="003208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1">
    <w:name w:val="Medium List 1"/>
    <w:basedOn w:val="TableNormal"/>
    <w:uiPriority w:val="65"/>
    <w:semiHidden/>
    <w:unhideWhenUsed/>
    <w:rsid w:val="0032084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Shading2">
    <w:name w:val="Medium Shading 2"/>
    <w:basedOn w:val="TableNormal"/>
    <w:uiPriority w:val="64"/>
    <w:semiHidden/>
    <w:unhideWhenUsed/>
    <w:rsid w:val="003208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
    <w:name w:val="Medium Shading 1"/>
    <w:basedOn w:val="TableNormal"/>
    <w:uiPriority w:val="63"/>
    <w:semiHidden/>
    <w:unhideWhenUsed/>
    <w:rsid w:val="0032084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ghtGrid">
    <w:name w:val="Light Grid"/>
    <w:basedOn w:val="TableNormal"/>
    <w:uiPriority w:val="62"/>
    <w:semiHidden/>
    <w:unhideWhenUsed/>
    <w:rsid w:val="0032084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List">
    <w:name w:val="Light List"/>
    <w:basedOn w:val="TableNormal"/>
    <w:uiPriority w:val="61"/>
    <w:semiHidden/>
    <w:unhideWhenUsed/>
    <w:rsid w:val="0032084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Shading">
    <w:name w:val="Light Shading"/>
    <w:basedOn w:val="TableNormal"/>
    <w:uiPriority w:val="60"/>
    <w:semiHidden/>
    <w:unhideWhenUsed/>
    <w:rsid w:val="0032084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MacroText">
    <w:name w:val="macro"/>
    <w:link w:val="MacroTextChar1"/>
    <w:uiPriority w:val="99"/>
    <w:semiHidden/>
    <w:unhideWhenUsed/>
    <w:rsid w:val="0032084E"/>
    <w:pPr>
      <w:tabs>
        <w:tab w:val="left" w:pos="480"/>
        <w:tab w:val="left" w:pos="960"/>
        <w:tab w:val="left" w:pos="1440"/>
        <w:tab w:val="left" w:pos="1920"/>
        <w:tab w:val="left" w:pos="2400"/>
        <w:tab w:val="left" w:pos="2880"/>
        <w:tab w:val="left" w:pos="3360"/>
        <w:tab w:val="left" w:pos="3840"/>
        <w:tab w:val="left" w:pos="4320"/>
      </w:tabs>
      <w:bidi/>
      <w:spacing w:after="0" w:line="360" w:lineRule="auto"/>
      <w:jc w:val="both"/>
    </w:pPr>
    <w:rPr>
      <w:rFonts w:ascii="Consolas" w:hAnsi="Consolas" w:cs="B Zar"/>
      <w:sz w:val="20"/>
      <w:szCs w:val="20"/>
    </w:rPr>
  </w:style>
  <w:style w:type="character" w:customStyle="1" w:styleId="MacroTextChar1">
    <w:name w:val="Macro Text Char1"/>
    <w:basedOn w:val="DefaultParagraphFont"/>
    <w:link w:val="MacroText"/>
    <w:uiPriority w:val="99"/>
    <w:semiHidden/>
    <w:rsid w:val="0032084E"/>
    <w:rPr>
      <w:rFonts w:ascii="Consolas" w:hAnsi="Consolas" w:cs="B Zar"/>
      <w:sz w:val="20"/>
      <w:szCs w:val="20"/>
    </w:rPr>
  </w:style>
  <w:style w:type="character" w:customStyle="1" w:styleId="UnresolvedMention3">
    <w:name w:val="Unresolved Mention3"/>
    <w:basedOn w:val="DefaultParagraphFont"/>
    <w:uiPriority w:val="99"/>
    <w:semiHidden/>
    <w:unhideWhenUsed/>
    <w:rsid w:val="00CF7E51"/>
    <w:rPr>
      <w:color w:val="605E5C"/>
      <w:shd w:val="clear" w:color="auto" w:fill="E1DFDD"/>
    </w:rPr>
  </w:style>
  <w:style w:type="table" w:customStyle="1" w:styleId="TableGrid26">
    <w:name w:val="Table Grid26"/>
    <w:basedOn w:val="TableNormal"/>
    <w:next w:val="TableGrid"/>
    <w:rsid w:val="00432EE5"/>
    <w:pPr>
      <w:spacing w:after="0" w:line="240" w:lineRule="auto"/>
      <w:jc w:val="lowKashida"/>
    </w:pPr>
    <w:rPr>
      <w:rFonts w:ascii="Times New Roman" w:eastAsia="Times New Roman" w:hAnsi="Times New Roman" w:cs="B Yagut"/>
      <w:sz w:val="14"/>
      <w:szCs w:val="18"/>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606852"/>
  </w:style>
  <w:style w:type="character" w:styleId="UnresolvedMention">
    <w:name w:val="Unresolved Mention"/>
    <w:basedOn w:val="DefaultParagraphFont"/>
    <w:uiPriority w:val="99"/>
    <w:semiHidden/>
    <w:unhideWhenUsed/>
    <w:rsid w:val="006B63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1910">
      <w:bodyDiv w:val="1"/>
      <w:marLeft w:val="0"/>
      <w:marRight w:val="0"/>
      <w:marTop w:val="0"/>
      <w:marBottom w:val="0"/>
      <w:divBdr>
        <w:top w:val="none" w:sz="0" w:space="0" w:color="auto"/>
        <w:left w:val="none" w:sz="0" w:space="0" w:color="auto"/>
        <w:bottom w:val="none" w:sz="0" w:space="0" w:color="auto"/>
        <w:right w:val="none" w:sz="0" w:space="0" w:color="auto"/>
      </w:divBdr>
    </w:div>
    <w:div w:id="447165229">
      <w:bodyDiv w:val="1"/>
      <w:marLeft w:val="0"/>
      <w:marRight w:val="0"/>
      <w:marTop w:val="0"/>
      <w:marBottom w:val="0"/>
      <w:divBdr>
        <w:top w:val="none" w:sz="0" w:space="0" w:color="auto"/>
        <w:left w:val="none" w:sz="0" w:space="0" w:color="auto"/>
        <w:bottom w:val="none" w:sz="0" w:space="0" w:color="auto"/>
        <w:right w:val="none" w:sz="0" w:space="0" w:color="auto"/>
      </w:divBdr>
    </w:div>
    <w:div w:id="559294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wmf"/><Relationship Id="rId18" Type="http://schemas.openxmlformats.org/officeDocument/2006/relationships/hyperlink" Target="https://doi.org/10.1016/j.cell.2021.04.04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38/nature12373" TargetMode="Externa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hyperlink" Target="https://doi.org/10.1038/nature12373"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hyperlink" Target="https://doi.org/10.1016/j.cell.2021.04.0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header" Target="header3.xml"/><Relationship Id="rId10" Type="http://schemas.openxmlformats.org/officeDocument/2006/relationships/image" Target="media/image1.wmf"/><Relationship Id="rId19" Type="http://schemas.openxmlformats.org/officeDocument/2006/relationships/hyperlink" Target="https://doi.org/10.5812/hepatmon.3517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5.wmf"/><Relationship Id="rId22" Type="http://schemas.openxmlformats.org/officeDocument/2006/relationships/hyperlink" Target="https://doi.org/10.5812/hepatmon.3517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62B53-65B8-44D1-9187-E7B48315C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6</Pages>
  <Words>1530</Words>
  <Characters>8727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dc:creator>
  <cp:keywords/>
  <dc:description/>
  <cp:lastModifiedBy>ho azizi</cp:lastModifiedBy>
  <cp:revision>27</cp:revision>
  <cp:lastPrinted>2024-03-18T00:44:00Z</cp:lastPrinted>
  <dcterms:created xsi:type="dcterms:W3CDTF">2025-02-22T10:05:00Z</dcterms:created>
  <dcterms:modified xsi:type="dcterms:W3CDTF">2025-07-12T23:56:00Z</dcterms:modified>
</cp:coreProperties>
</file>